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E1" w:rsidRDefault="00E467E1" w:rsidP="008F1D9D">
      <w:pPr>
        <w:rPr>
          <w:szCs w:val="28"/>
          <w:lang w:val="uk-UA"/>
        </w:rPr>
      </w:pPr>
    </w:p>
    <w:p w:rsidR="00AB0B51" w:rsidRDefault="00AB0B51" w:rsidP="008F1D9D">
      <w:pPr>
        <w:rPr>
          <w:szCs w:val="28"/>
          <w:lang w:val="uk-UA"/>
        </w:rPr>
      </w:pPr>
    </w:p>
    <w:p w:rsidR="00AB0B51" w:rsidRDefault="00AB0B51" w:rsidP="008F1D9D">
      <w:pPr>
        <w:rPr>
          <w:szCs w:val="28"/>
          <w:lang w:val="uk-UA"/>
        </w:rPr>
      </w:pPr>
    </w:p>
    <w:p w:rsidR="00AB0B51" w:rsidRDefault="00AB0B51" w:rsidP="008F1D9D">
      <w:pPr>
        <w:rPr>
          <w:szCs w:val="28"/>
          <w:lang w:val="uk-UA"/>
        </w:rPr>
      </w:pPr>
    </w:p>
    <w:p w:rsidR="00AB0B51" w:rsidRPr="00AB0B51" w:rsidRDefault="00AB0B51" w:rsidP="00AB0B51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AB0B51">
        <w:rPr>
          <w:rFonts w:ascii="Times New Roman" w:hAnsi="Times New Roman" w:cs="Times New Roman"/>
          <w:b/>
          <w:sz w:val="56"/>
          <w:szCs w:val="56"/>
          <w:lang w:val="uk-UA"/>
        </w:rPr>
        <w:t>ПРОГРАМА</w:t>
      </w:r>
    </w:p>
    <w:p w:rsidR="00AB0B51" w:rsidRDefault="00AB0B51" w:rsidP="00AB0B51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AB0B51">
        <w:rPr>
          <w:rFonts w:ascii="Times New Roman" w:hAnsi="Times New Roman" w:cs="Times New Roman"/>
          <w:b/>
          <w:sz w:val="56"/>
          <w:szCs w:val="56"/>
          <w:lang w:val="uk-UA"/>
        </w:rPr>
        <w:t>щодо</w:t>
      </w:r>
      <w:r>
        <w:rPr>
          <w:rFonts w:ascii="Times New Roman" w:hAnsi="Times New Roman" w:cs="Times New Roman"/>
          <w:b/>
          <w:sz w:val="56"/>
          <w:szCs w:val="56"/>
          <w:lang w:val="uk-UA"/>
        </w:rPr>
        <w:t xml:space="preserve"> забезпечення населення якісною питною водою </w:t>
      </w:r>
    </w:p>
    <w:p w:rsidR="00AB0B51" w:rsidRDefault="00AB0B51" w:rsidP="00AB0B51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на 2006-2020 роки</w:t>
      </w:r>
    </w:p>
    <w:p w:rsidR="00AB0B51" w:rsidRDefault="00AB0B51" w:rsidP="00AB0B51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AB0B51" w:rsidRDefault="00AB0B51" w:rsidP="00AB0B5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із змінами, внесеними згідно рішення сесії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селищної ради</w:t>
      </w:r>
    </w:p>
    <w:p w:rsidR="00AB0B51" w:rsidRDefault="00AB0B51" w:rsidP="00AB0B5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AB0B51" w:rsidRPr="00AB0B51" w:rsidRDefault="00AB0B51" w:rsidP="00AB0B5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№  </w:t>
      </w:r>
      <w:r w:rsidR="00F00143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5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від 16 березня 2016 року</w:t>
      </w:r>
    </w:p>
    <w:sectPr w:rsidR="00AB0B51" w:rsidRPr="00AB0B51" w:rsidSect="00BA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7E50F1"/>
    <w:rsid w:val="008F1D9D"/>
    <w:rsid w:val="00A0751E"/>
    <w:rsid w:val="00AB0B51"/>
    <w:rsid w:val="00B913B1"/>
    <w:rsid w:val="00BA4319"/>
    <w:rsid w:val="00E017F2"/>
    <w:rsid w:val="00E056E9"/>
    <w:rsid w:val="00E467E1"/>
    <w:rsid w:val="00F0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AB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2016-02-09T14:49:00Z</cp:lastPrinted>
  <dcterms:created xsi:type="dcterms:W3CDTF">2016-03-14T13:27:00Z</dcterms:created>
  <dcterms:modified xsi:type="dcterms:W3CDTF">2016-03-16T12:34:00Z</dcterms:modified>
</cp:coreProperties>
</file>