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B5" w:rsidRDefault="002C70B5" w:rsidP="00FC16DD">
      <w:pPr>
        <w:ind w:firstLineChars="378" w:firstLine="907"/>
        <w:rPr>
          <w:rFonts w:ascii="UkrainianBaltica" w:hAnsi="UkrainianBaltica"/>
          <w:lang w:val="uk-UA"/>
        </w:rPr>
      </w:pPr>
      <w:r>
        <w:rPr>
          <w:rFonts w:ascii="UkrainianBaltica" w:hAnsi="UkrainianBaltica"/>
          <w:lang w:val="uk-UA"/>
        </w:rPr>
        <w:t xml:space="preserve">                                               </w:t>
      </w:r>
      <w:r w:rsidR="00B25D6F" w:rsidRPr="00B25D6F">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5pt;height:62.25pt;visibility:visible">
            <v:imagedata r:id="rId7" o:title=""/>
          </v:shape>
        </w:pict>
      </w:r>
    </w:p>
    <w:p w:rsidR="002C70B5" w:rsidRPr="00441D95" w:rsidRDefault="002C70B5" w:rsidP="00AF56C0">
      <w:pPr>
        <w:rPr>
          <w:rFonts w:ascii="UkrainianBaltica" w:hAnsi="UkrainianBaltica"/>
          <w:lang w:val="uk-UA"/>
        </w:rPr>
      </w:pPr>
      <w:r>
        <w:rPr>
          <w:rFonts w:ascii="UkrainianBaltica" w:hAnsi="UkrainianBaltica"/>
          <w:lang w:val="uk-UA"/>
        </w:rPr>
        <w:t xml:space="preserve"> </w:t>
      </w:r>
    </w:p>
    <w:p w:rsidR="002C70B5" w:rsidRPr="00441D95" w:rsidRDefault="002C70B5" w:rsidP="00AF56C0">
      <w:pPr>
        <w:rPr>
          <w:rFonts w:ascii="UkrainianBaltica" w:hAnsi="UkrainianBaltica"/>
          <w:b/>
          <w:lang w:val="uk-UA"/>
        </w:rPr>
      </w:pPr>
      <w:r w:rsidRPr="00441D95">
        <w:rPr>
          <w:rFonts w:ascii="UkrainianBaltica" w:hAnsi="UkrainianBaltica"/>
          <w:lang w:val="uk-UA"/>
        </w:rPr>
        <w:t xml:space="preserve">              </w:t>
      </w:r>
      <w:r w:rsidRPr="00441D95">
        <w:rPr>
          <w:rFonts w:ascii="UkrainianBaltica Cyr" w:hAnsi="UkrainianBaltica Cyr"/>
          <w:b/>
          <w:lang w:val="uk-UA"/>
        </w:rPr>
        <w:t>НОВОСАНЖАРСЬКА  СЕЛИЩНА  РАДА,  ПОЛТАВСЬКОЇ  ОБЛАСТІ</w:t>
      </w:r>
    </w:p>
    <w:p w:rsidR="002C70B5" w:rsidRPr="00441D95" w:rsidRDefault="002C70B5" w:rsidP="00AF56C0">
      <w:pPr>
        <w:ind w:firstLine="708"/>
        <w:rPr>
          <w:rFonts w:ascii="UkrainianBaltica" w:hAnsi="UkrainianBaltica"/>
          <w:b/>
          <w:lang w:val="uk-UA"/>
        </w:rPr>
      </w:pPr>
    </w:p>
    <w:p w:rsidR="002C70B5" w:rsidRPr="00441D95" w:rsidRDefault="002C70B5" w:rsidP="00AF56C0">
      <w:pPr>
        <w:ind w:left="720" w:hanging="12"/>
        <w:rPr>
          <w:rFonts w:ascii="UkrainianBaltica" w:hAnsi="UkrainianBaltica"/>
          <w:b/>
          <w:lang w:val="uk-UA"/>
        </w:rPr>
      </w:pPr>
      <w:r>
        <w:rPr>
          <w:rFonts w:ascii="UkrainianBaltica Cyr" w:hAnsi="UkrainianBaltica Cyr"/>
          <w:b/>
          <w:lang w:val="uk-UA"/>
        </w:rPr>
        <w:t xml:space="preserve">                         ( п</w:t>
      </w:r>
      <w:r>
        <w:rPr>
          <w:b/>
          <w:lang w:val="uk-UA"/>
        </w:rPr>
        <w:t>’</w:t>
      </w:r>
      <w:r>
        <w:rPr>
          <w:rFonts w:ascii="UkrainianBaltica Cyr" w:hAnsi="UkrainianBaltica Cyr"/>
          <w:b/>
          <w:lang w:val="uk-UA"/>
        </w:rPr>
        <w:t>ята</w:t>
      </w:r>
      <w:r w:rsidRPr="00441D95">
        <w:rPr>
          <w:rFonts w:ascii="UkrainianBaltica Cyr" w:hAnsi="UkrainianBaltica Cyr"/>
          <w:b/>
          <w:lang w:val="uk-UA"/>
        </w:rPr>
        <w:t xml:space="preserve"> сесія селищної ради сьомого скликання)</w:t>
      </w:r>
    </w:p>
    <w:p w:rsidR="002C70B5" w:rsidRPr="00441D95" w:rsidRDefault="002C70B5" w:rsidP="00AF56C0">
      <w:pPr>
        <w:ind w:left="720" w:hanging="12"/>
        <w:rPr>
          <w:rFonts w:ascii="UkrainianBaltica" w:hAnsi="UkrainianBaltica"/>
          <w:lang w:val="uk-UA"/>
        </w:rPr>
      </w:pPr>
    </w:p>
    <w:p w:rsidR="002C70B5" w:rsidRPr="00441D95" w:rsidRDefault="002C70B5" w:rsidP="00AF56C0">
      <w:pPr>
        <w:ind w:left="720" w:hanging="12"/>
        <w:rPr>
          <w:rFonts w:ascii="UkrainianBaltica" w:hAnsi="UkrainianBaltica"/>
          <w:b/>
          <w:lang w:val="uk-UA"/>
        </w:rPr>
      </w:pPr>
      <w:r>
        <w:rPr>
          <w:rFonts w:ascii="UkrainianBaltica" w:hAnsi="UkrainianBaltica"/>
          <w:b/>
          <w:lang w:val="uk-UA"/>
        </w:rPr>
        <w:t xml:space="preserve">                                              </w:t>
      </w:r>
      <w:r w:rsidRPr="00441D95">
        <w:rPr>
          <w:rFonts w:ascii="UkrainianBaltica Cyr" w:hAnsi="UkrainianBaltica Cyr"/>
          <w:b/>
          <w:lang w:val="uk-UA"/>
        </w:rPr>
        <w:t>П  Р  О  Т  О  К  О  Л</w:t>
      </w:r>
    </w:p>
    <w:p w:rsidR="002C70B5" w:rsidRPr="00441D95" w:rsidRDefault="002C70B5" w:rsidP="00AF56C0">
      <w:pPr>
        <w:ind w:firstLine="708"/>
        <w:jc w:val="center"/>
        <w:rPr>
          <w:rFonts w:ascii="UkrainianBaltica" w:hAnsi="UkrainianBaltica"/>
          <w:lang w:val="uk-UA"/>
        </w:rPr>
      </w:pPr>
    </w:p>
    <w:p w:rsidR="002C70B5" w:rsidRPr="00936283" w:rsidRDefault="002C70B5" w:rsidP="00AF56C0">
      <w:pPr>
        <w:jc w:val="center"/>
        <w:rPr>
          <w:sz w:val="28"/>
          <w:szCs w:val="28"/>
          <w:lang w:val="uk-UA"/>
        </w:rPr>
      </w:pPr>
      <w:r>
        <w:rPr>
          <w:b/>
          <w:sz w:val="28"/>
          <w:szCs w:val="28"/>
          <w:lang w:val="uk-UA"/>
        </w:rPr>
        <w:t>пленарного засідання  п’ятої</w:t>
      </w:r>
      <w:r w:rsidRPr="00936283">
        <w:rPr>
          <w:b/>
          <w:sz w:val="28"/>
          <w:szCs w:val="28"/>
          <w:lang w:val="uk-UA"/>
        </w:rPr>
        <w:t xml:space="preserve"> сесії  Новосанжарської селищної ради</w:t>
      </w:r>
      <w:r w:rsidRPr="00936283">
        <w:rPr>
          <w:sz w:val="28"/>
          <w:szCs w:val="28"/>
          <w:lang w:val="uk-UA"/>
        </w:rPr>
        <w:t xml:space="preserve"> </w:t>
      </w:r>
      <w:r w:rsidRPr="00936283">
        <w:rPr>
          <w:b/>
          <w:sz w:val="28"/>
          <w:szCs w:val="28"/>
          <w:lang w:val="uk-UA"/>
        </w:rPr>
        <w:t>сьомого скликання</w:t>
      </w:r>
    </w:p>
    <w:p w:rsidR="002C70B5" w:rsidRPr="00936283" w:rsidRDefault="002C70B5" w:rsidP="00AF56C0">
      <w:pPr>
        <w:rPr>
          <w:sz w:val="28"/>
          <w:szCs w:val="28"/>
          <w:lang w:val="uk-UA"/>
        </w:rPr>
      </w:pPr>
    </w:p>
    <w:p w:rsidR="002C70B5" w:rsidRPr="00936283" w:rsidRDefault="002C70B5" w:rsidP="00AF56C0">
      <w:pPr>
        <w:rPr>
          <w:sz w:val="28"/>
          <w:szCs w:val="28"/>
          <w:lang w:val="uk-UA"/>
        </w:rPr>
      </w:pPr>
      <w:r>
        <w:rPr>
          <w:sz w:val="28"/>
          <w:szCs w:val="28"/>
          <w:lang w:val="uk-UA"/>
        </w:rPr>
        <w:t>від 29 січня</w:t>
      </w:r>
      <w:r w:rsidRPr="00936283">
        <w:rPr>
          <w:sz w:val="28"/>
          <w:szCs w:val="28"/>
          <w:lang w:val="uk-UA"/>
        </w:rPr>
        <w:t xml:space="preserve"> 2015 року                                                   </w:t>
      </w:r>
      <w:r>
        <w:rPr>
          <w:sz w:val="28"/>
          <w:szCs w:val="28"/>
          <w:lang w:val="uk-UA"/>
        </w:rPr>
        <w:t xml:space="preserve">    </w:t>
      </w:r>
      <w:r w:rsidRPr="00936283">
        <w:rPr>
          <w:sz w:val="28"/>
          <w:szCs w:val="28"/>
          <w:lang w:val="uk-UA"/>
        </w:rPr>
        <w:t xml:space="preserve">смт Нові  Санжари                               </w:t>
      </w:r>
    </w:p>
    <w:p w:rsidR="002C70B5" w:rsidRPr="00936283" w:rsidRDefault="002C70B5" w:rsidP="00AF56C0">
      <w:pPr>
        <w:rPr>
          <w:sz w:val="28"/>
          <w:szCs w:val="28"/>
          <w:lang w:val="uk-UA"/>
        </w:rPr>
      </w:pPr>
    </w:p>
    <w:p w:rsidR="002C70B5" w:rsidRPr="00936283" w:rsidRDefault="002C70B5" w:rsidP="00AF56C0">
      <w:pPr>
        <w:rPr>
          <w:sz w:val="28"/>
          <w:szCs w:val="28"/>
          <w:lang w:val="uk-UA"/>
        </w:rPr>
      </w:pPr>
    </w:p>
    <w:p w:rsidR="002C70B5" w:rsidRPr="00936283" w:rsidRDefault="002C70B5" w:rsidP="00AF56C0">
      <w:pPr>
        <w:rPr>
          <w:sz w:val="28"/>
          <w:szCs w:val="28"/>
          <w:lang w:val="uk-UA"/>
        </w:rPr>
      </w:pPr>
      <w:r w:rsidRPr="00936283">
        <w:rPr>
          <w:sz w:val="28"/>
          <w:szCs w:val="28"/>
          <w:lang w:val="uk-UA"/>
        </w:rPr>
        <w:t>Всього обрано депутатів  - 26</w:t>
      </w:r>
    </w:p>
    <w:p w:rsidR="002C70B5" w:rsidRPr="00936283" w:rsidRDefault="00D806F3" w:rsidP="00AF56C0">
      <w:pPr>
        <w:rPr>
          <w:sz w:val="28"/>
          <w:szCs w:val="28"/>
          <w:lang w:val="uk-UA"/>
        </w:rPr>
      </w:pPr>
      <w:r>
        <w:rPr>
          <w:sz w:val="28"/>
          <w:szCs w:val="28"/>
          <w:lang w:val="uk-UA"/>
        </w:rPr>
        <w:t>Присутні на  засіданні  - 18</w:t>
      </w:r>
    </w:p>
    <w:p w:rsidR="002C70B5" w:rsidRPr="00936283" w:rsidRDefault="002C70B5" w:rsidP="00AF56C0">
      <w:pPr>
        <w:rPr>
          <w:sz w:val="28"/>
          <w:szCs w:val="28"/>
          <w:lang w:val="uk-UA"/>
        </w:rPr>
      </w:pPr>
      <w:r w:rsidRPr="00936283">
        <w:rPr>
          <w:sz w:val="28"/>
          <w:szCs w:val="28"/>
          <w:lang w:val="uk-UA"/>
        </w:rPr>
        <w:t>Відсутні з п</w:t>
      </w:r>
      <w:r>
        <w:rPr>
          <w:sz w:val="28"/>
          <w:szCs w:val="28"/>
          <w:lang w:val="uk-UA"/>
        </w:rPr>
        <w:t xml:space="preserve">оважних причин: </w:t>
      </w:r>
      <w:r w:rsidR="00D806F3">
        <w:rPr>
          <w:sz w:val="28"/>
          <w:szCs w:val="28"/>
          <w:lang w:val="uk-UA"/>
        </w:rPr>
        <w:t>Девʼятко В. Б., Мокляк Ю. Б., Байбара А. С., Постольник Н. Ю., Будім П. А., Постольник М. Д., Самойленко С. С., Вакуленко В. О.</w:t>
      </w:r>
    </w:p>
    <w:p w:rsidR="002C70B5" w:rsidRDefault="002C70B5" w:rsidP="00AF56C0">
      <w:pPr>
        <w:rPr>
          <w:sz w:val="28"/>
          <w:szCs w:val="28"/>
          <w:lang w:val="uk-UA"/>
        </w:rPr>
      </w:pPr>
    </w:p>
    <w:p w:rsidR="002C70B5" w:rsidRPr="00936283" w:rsidRDefault="002C70B5" w:rsidP="00AF56C0">
      <w:pPr>
        <w:rPr>
          <w:sz w:val="28"/>
          <w:szCs w:val="28"/>
          <w:lang w:val="uk-UA"/>
        </w:rPr>
      </w:pPr>
      <w:r w:rsidRPr="00936283">
        <w:rPr>
          <w:sz w:val="28"/>
          <w:szCs w:val="28"/>
          <w:lang w:val="uk-UA"/>
        </w:rPr>
        <w:t>Відкриває засідання  селищний голова Коба І. О.</w:t>
      </w:r>
    </w:p>
    <w:p w:rsidR="002C70B5" w:rsidRPr="00936283" w:rsidRDefault="002C70B5" w:rsidP="00AF56C0">
      <w:pPr>
        <w:rPr>
          <w:sz w:val="28"/>
          <w:szCs w:val="28"/>
          <w:lang w:val="uk-UA"/>
        </w:rPr>
      </w:pPr>
    </w:p>
    <w:p w:rsidR="002C70B5" w:rsidRPr="00091C02" w:rsidRDefault="002C70B5" w:rsidP="00AF56C0">
      <w:pPr>
        <w:rPr>
          <w:i/>
          <w:sz w:val="28"/>
          <w:szCs w:val="28"/>
          <w:lang w:val="uk-UA"/>
        </w:rPr>
      </w:pPr>
      <w:r w:rsidRPr="00091C02">
        <w:rPr>
          <w:i/>
          <w:sz w:val="28"/>
          <w:szCs w:val="28"/>
          <w:lang w:val="uk-UA"/>
        </w:rPr>
        <w:t>Лунає гімн.</w:t>
      </w:r>
    </w:p>
    <w:p w:rsidR="002C70B5" w:rsidRDefault="002C70B5" w:rsidP="00AF56C0">
      <w:pPr>
        <w:rPr>
          <w:sz w:val="28"/>
          <w:szCs w:val="28"/>
          <w:lang w:val="uk-UA"/>
        </w:rPr>
      </w:pPr>
    </w:p>
    <w:p w:rsidR="002C70B5" w:rsidRPr="00936283" w:rsidRDefault="002C70B5" w:rsidP="000A6C10">
      <w:pPr>
        <w:ind w:firstLine="708"/>
        <w:rPr>
          <w:sz w:val="28"/>
          <w:szCs w:val="28"/>
          <w:lang w:val="uk-UA"/>
        </w:rPr>
      </w:pPr>
      <w:r>
        <w:rPr>
          <w:sz w:val="28"/>
          <w:szCs w:val="28"/>
          <w:lang w:val="uk-UA"/>
        </w:rPr>
        <w:t xml:space="preserve">Селищний голова Коба І. О. представляє запрошених на пленарному засіданні та </w:t>
      </w:r>
      <w:r w:rsidRPr="00936283">
        <w:rPr>
          <w:sz w:val="28"/>
          <w:szCs w:val="28"/>
          <w:lang w:val="uk-UA"/>
        </w:rPr>
        <w:t>оголошує порядок денний.</w:t>
      </w:r>
    </w:p>
    <w:p w:rsidR="002C70B5" w:rsidRPr="00936283" w:rsidRDefault="002C70B5" w:rsidP="00AF56C0">
      <w:pPr>
        <w:rPr>
          <w:sz w:val="28"/>
          <w:szCs w:val="28"/>
          <w:lang w:val="uk-UA"/>
        </w:rPr>
      </w:pPr>
    </w:p>
    <w:p w:rsidR="002C70B5" w:rsidRDefault="002C70B5" w:rsidP="00AF56C0">
      <w:pPr>
        <w:rPr>
          <w:b/>
          <w:sz w:val="28"/>
          <w:szCs w:val="28"/>
          <w:lang w:val="uk-UA"/>
        </w:rPr>
      </w:pPr>
      <w:r w:rsidRPr="00936283">
        <w:rPr>
          <w:b/>
          <w:sz w:val="28"/>
          <w:szCs w:val="28"/>
          <w:lang w:val="uk-UA"/>
        </w:rPr>
        <w:t xml:space="preserve">                                                       ПОРЯДОК  ДЕННИЙ:</w:t>
      </w:r>
    </w:p>
    <w:p w:rsidR="002C70B5" w:rsidRDefault="002C70B5" w:rsidP="00AF56C0">
      <w:pPr>
        <w:rPr>
          <w:b/>
          <w:sz w:val="28"/>
          <w:szCs w:val="28"/>
          <w:lang w:val="uk-UA"/>
        </w:rPr>
      </w:pPr>
    </w:p>
    <w:p w:rsidR="002C70B5" w:rsidRDefault="002C70B5" w:rsidP="00754251">
      <w:pPr>
        <w:pStyle w:val="a6"/>
        <w:rPr>
          <w:sz w:val="28"/>
          <w:szCs w:val="28"/>
        </w:rPr>
      </w:pPr>
      <w:r>
        <w:rPr>
          <w:sz w:val="28"/>
          <w:szCs w:val="28"/>
        </w:rPr>
        <w:t>1.</w:t>
      </w:r>
      <w:r w:rsidRPr="00754251">
        <w:rPr>
          <w:sz w:val="28"/>
          <w:szCs w:val="28"/>
        </w:rPr>
        <w:t xml:space="preserve">Про стан виконання Програми соціально-економічного, культурно-мистецького розвитку та охорони навколишнього природного середовища смт Нові Санжари Полтавської області за 2015 рік. </w:t>
      </w:r>
    </w:p>
    <w:p w:rsidR="002C70B5" w:rsidRPr="00754251" w:rsidRDefault="002C70B5" w:rsidP="00754251">
      <w:pPr>
        <w:pStyle w:val="a6"/>
        <w:rPr>
          <w:sz w:val="28"/>
          <w:szCs w:val="28"/>
          <w:lang w:val="uk-UA"/>
        </w:rPr>
      </w:pPr>
    </w:p>
    <w:p w:rsidR="002C70B5" w:rsidRDefault="002C70B5" w:rsidP="00754251">
      <w:pPr>
        <w:pStyle w:val="a6"/>
        <w:rPr>
          <w:sz w:val="28"/>
          <w:szCs w:val="28"/>
        </w:rPr>
      </w:pPr>
      <w:r w:rsidRPr="00754251">
        <w:rPr>
          <w:sz w:val="28"/>
          <w:szCs w:val="28"/>
        </w:rPr>
        <w:t>2. Про затвердження Програми соціально-економічного, культурно-мистецького розвитку та охорони навколишнього природного середовища смт Нові Санжари Полтавської області на 2016 рік.</w:t>
      </w:r>
    </w:p>
    <w:p w:rsidR="002C70B5" w:rsidRPr="00754251" w:rsidRDefault="002C70B5" w:rsidP="00754251">
      <w:pPr>
        <w:pStyle w:val="a6"/>
        <w:rPr>
          <w:sz w:val="28"/>
          <w:szCs w:val="28"/>
          <w:lang w:val="uk-UA"/>
        </w:rPr>
      </w:pPr>
    </w:p>
    <w:p w:rsidR="002C70B5" w:rsidRDefault="002C70B5" w:rsidP="00754251">
      <w:pPr>
        <w:pStyle w:val="a6"/>
        <w:rPr>
          <w:sz w:val="28"/>
          <w:szCs w:val="28"/>
        </w:rPr>
      </w:pPr>
      <w:r w:rsidRPr="00754251">
        <w:rPr>
          <w:sz w:val="28"/>
          <w:szCs w:val="28"/>
        </w:rPr>
        <w:t xml:space="preserve"> 3. Про затвердження селищної</w:t>
      </w:r>
      <w:r>
        <w:rPr>
          <w:sz w:val="28"/>
          <w:szCs w:val="28"/>
        </w:rPr>
        <w:t xml:space="preserve"> </w:t>
      </w:r>
      <w:r w:rsidRPr="00754251">
        <w:rPr>
          <w:sz w:val="28"/>
          <w:szCs w:val="28"/>
        </w:rPr>
        <w:t xml:space="preserve"> Програми зайнятості населення Новосанжарської селищної ради на 2016 рік.</w:t>
      </w:r>
    </w:p>
    <w:p w:rsidR="002C70B5" w:rsidRPr="00754251" w:rsidRDefault="002C70B5" w:rsidP="00754251">
      <w:pPr>
        <w:pStyle w:val="a6"/>
        <w:rPr>
          <w:sz w:val="28"/>
          <w:szCs w:val="28"/>
          <w:lang w:val="uk-UA"/>
        </w:rPr>
      </w:pPr>
    </w:p>
    <w:p w:rsidR="002C70B5" w:rsidRDefault="002C70B5" w:rsidP="00754251">
      <w:pPr>
        <w:pStyle w:val="a6"/>
        <w:rPr>
          <w:sz w:val="28"/>
          <w:szCs w:val="28"/>
          <w:lang w:val="uk-UA"/>
        </w:rPr>
      </w:pPr>
      <w:r w:rsidRPr="00754251">
        <w:rPr>
          <w:sz w:val="28"/>
          <w:szCs w:val="28"/>
          <w:lang w:val="uk-UA"/>
        </w:rPr>
        <w:t xml:space="preserve"> 4. Про внесення змін до рішення першої сесії Новосанжарської селищної ради сьомого скликання № 17 «Про утворення адміністративної комісії при виконавчому комітеті селищної ради»</w:t>
      </w:r>
      <w:r>
        <w:rPr>
          <w:sz w:val="28"/>
          <w:szCs w:val="28"/>
          <w:lang w:val="uk-UA"/>
        </w:rPr>
        <w:t>.</w:t>
      </w:r>
    </w:p>
    <w:p w:rsidR="002C70B5" w:rsidRPr="00754251" w:rsidRDefault="002C70B5" w:rsidP="00754251">
      <w:pPr>
        <w:pStyle w:val="a6"/>
        <w:rPr>
          <w:sz w:val="28"/>
          <w:szCs w:val="28"/>
          <w:lang w:val="uk-UA"/>
        </w:rPr>
      </w:pPr>
      <w:r w:rsidRPr="00754251">
        <w:rPr>
          <w:sz w:val="28"/>
          <w:szCs w:val="28"/>
          <w:lang w:val="uk-UA"/>
        </w:rPr>
        <w:lastRenderedPageBreak/>
        <w:t xml:space="preserve"> </w:t>
      </w:r>
    </w:p>
    <w:p w:rsidR="002C70B5" w:rsidRDefault="002C70B5" w:rsidP="00754251">
      <w:pPr>
        <w:pStyle w:val="a6"/>
        <w:rPr>
          <w:sz w:val="28"/>
          <w:szCs w:val="28"/>
          <w:lang w:val="uk-UA"/>
        </w:rPr>
      </w:pPr>
      <w:r w:rsidRPr="00754251">
        <w:rPr>
          <w:sz w:val="28"/>
          <w:szCs w:val="28"/>
          <w:lang w:val="uk-UA"/>
        </w:rPr>
        <w:t xml:space="preserve">5. Про внесення змін до рішення першої сесії Новосанжарської селищної ради сьомого скликання № 18 «Про утворення комісії з житлових питань при виконавчому комітеті селищної ради» </w:t>
      </w:r>
    </w:p>
    <w:p w:rsidR="002C70B5" w:rsidRPr="00754251" w:rsidRDefault="002C70B5" w:rsidP="00754251">
      <w:pPr>
        <w:pStyle w:val="a6"/>
        <w:rPr>
          <w:sz w:val="28"/>
          <w:szCs w:val="28"/>
          <w:lang w:val="uk-UA"/>
        </w:rPr>
      </w:pPr>
    </w:p>
    <w:p w:rsidR="002C70B5" w:rsidRDefault="002C70B5" w:rsidP="00754251">
      <w:pPr>
        <w:pStyle w:val="a6"/>
        <w:rPr>
          <w:sz w:val="28"/>
          <w:szCs w:val="28"/>
        </w:rPr>
      </w:pPr>
      <w:r w:rsidRPr="00754251">
        <w:rPr>
          <w:sz w:val="28"/>
          <w:szCs w:val="28"/>
        </w:rPr>
        <w:t>6. Про внесення змін до Регламенту Новосанжарської селищної ради сьомого скликання»</w:t>
      </w:r>
      <w:r>
        <w:rPr>
          <w:sz w:val="28"/>
          <w:szCs w:val="28"/>
        </w:rPr>
        <w:t>.</w:t>
      </w:r>
    </w:p>
    <w:p w:rsidR="002C70B5" w:rsidRPr="00754251" w:rsidRDefault="002C70B5" w:rsidP="00754251">
      <w:pPr>
        <w:pStyle w:val="a6"/>
        <w:rPr>
          <w:sz w:val="28"/>
          <w:szCs w:val="28"/>
          <w:lang w:val="uk-UA"/>
        </w:rPr>
      </w:pPr>
      <w:r w:rsidRPr="00754251">
        <w:rPr>
          <w:sz w:val="28"/>
          <w:szCs w:val="28"/>
        </w:rPr>
        <w:t xml:space="preserve"> </w:t>
      </w:r>
    </w:p>
    <w:p w:rsidR="002C70B5" w:rsidRDefault="002C70B5" w:rsidP="00754251">
      <w:pPr>
        <w:pStyle w:val="a6"/>
        <w:rPr>
          <w:sz w:val="28"/>
          <w:szCs w:val="28"/>
          <w:lang w:val="uk-UA"/>
        </w:rPr>
      </w:pPr>
      <w:r w:rsidRPr="00754251">
        <w:rPr>
          <w:sz w:val="28"/>
          <w:szCs w:val="28"/>
          <w:lang w:val="uk-UA"/>
        </w:rPr>
        <w:t>7. Про звільнення від сплати за комунальні послуги Новосанжарського селищного комбінату комунальних підприємств учасників АТО та членів їх сімей до отримання статусу учасників бойових дій АТО та вдови Мокляк Інни Олександрівни.</w:t>
      </w:r>
    </w:p>
    <w:p w:rsidR="002C70B5" w:rsidRPr="00754251" w:rsidRDefault="002C70B5" w:rsidP="00754251">
      <w:pPr>
        <w:pStyle w:val="a6"/>
        <w:rPr>
          <w:sz w:val="28"/>
          <w:szCs w:val="28"/>
          <w:lang w:val="uk-UA"/>
        </w:rPr>
      </w:pPr>
      <w:r w:rsidRPr="00754251">
        <w:rPr>
          <w:sz w:val="28"/>
          <w:szCs w:val="28"/>
          <w:lang w:val="uk-UA"/>
        </w:rPr>
        <w:t xml:space="preserve"> </w:t>
      </w:r>
    </w:p>
    <w:p w:rsidR="002C70B5" w:rsidRDefault="002C70B5" w:rsidP="00754251">
      <w:pPr>
        <w:pStyle w:val="a6"/>
        <w:rPr>
          <w:sz w:val="28"/>
          <w:szCs w:val="28"/>
        </w:rPr>
      </w:pPr>
      <w:r w:rsidRPr="00754251">
        <w:rPr>
          <w:sz w:val="28"/>
          <w:szCs w:val="28"/>
        </w:rPr>
        <w:t xml:space="preserve">8. Про затвердження плану діяльності з підготовки та затвердження проектів регуляторних актів Новосанжарської селищної ради на 2016 рік. </w:t>
      </w:r>
    </w:p>
    <w:p w:rsidR="002C70B5" w:rsidRDefault="002C70B5" w:rsidP="00754251">
      <w:pPr>
        <w:pStyle w:val="a6"/>
        <w:rPr>
          <w:sz w:val="28"/>
          <w:szCs w:val="28"/>
        </w:rPr>
      </w:pPr>
    </w:p>
    <w:p w:rsidR="002C70B5" w:rsidRDefault="002C70B5" w:rsidP="00754251">
      <w:pPr>
        <w:pStyle w:val="a6"/>
        <w:rPr>
          <w:sz w:val="28"/>
          <w:szCs w:val="28"/>
        </w:rPr>
      </w:pPr>
      <w:r>
        <w:rPr>
          <w:sz w:val="28"/>
          <w:szCs w:val="28"/>
        </w:rPr>
        <w:t xml:space="preserve">9. </w:t>
      </w:r>
      <w:r w:rsidRPr="00754251">
        <w:rPr>
          <w:sz w:val="28"/>
          <w:szCs w:val="28"/>
        </w:rPr>
        <w:t xml:space="preserve">Про встановлення податку на майно в частині плати за землю на території Новосанжарської селищної ради. </w:t>
      </w:r>
    </w:p>
    <w:p w:rsidR="002C70B5" w:rsidRDefault="002C70B5" w:rsidP="00754251">
      <w:pPr>
        <w:pStyle w:val="a6"/>
        <w:rPr>
          <w:sz w:val="28"/>
          <w:szCs w:val="28"/>
        </w:rPr>
      </w:pPr>
    </w:p>
    <w:p w:rsidR="002C70B5" w:rsidRDefault="002C70B5" w:rsidP="00754251">
      <w:pPr>
        <w:pStyle w:val="a6"/>
        <w:rPr>
          <w:sz w:val="28"/>
          <w:szCs w:val="28"/>
        </w:rPr>
      </w:pPr>
      <w:r>
        <w:rPr>
          <w:sz w:val="28"/>
          <w:szCs w:val="28"/>
        </w:rPr>
        <w:t>10.</w:t>
      </w:r>
      <w:r w:rsidRPr="00754251">
        <w:rPr>
          <w:sz w:val="28"/>
          <w:szCs w:val="28"/>
        </w:rPr>
        <w:t xml:space="preserve"> Про розгляд звернень завідуючих Новосанжарськими дошкільними навчальними закладами № 1 «Сонечко» та № 2 «Лелеченька» про виділення коштів на харчування. </w:t>
      </w:r>
    </w:p>
    <w:p w:rsidR="002C70B5" w:rsidRDefault="002C70B5" w:rsidP="00754251">
      <w:pPr>
        <w:pStyle w:val="a6"/>
        <w:rPr>
          <w:sz w:val="28"/>
          <w:szCs w:val="28"/>
        </w:rPr>
      </w:pPr>
    </w:p>
    <w:p w:rsidR="002C70B5" w:rsidRDefault="002C70B5" w:rsidP="00754251">
      <w:pPr>
        <w:pStyle w:val="a6"/>
        <w:rPr>
          <w:sz w:val="28"/>
          <w:szCs w:val="28"/>
        </w:rPr>
      </w:pPr>
      <w:r>
        <w:rPr>
          <w:sz w:val="28"/>
          <w:szCs w:val="28"/>
        </w:rPr>
        <w:t xml:space="preserve">11. </w:t>
      </w:r>
      <w:r w:rsidRPr="00754251">
        <w:rPr>
          <w:sz w:val="28"/>
          <w:szCs w:val="28"/>
        </w:rPr>
        <w:t xml:space="preserve">Про розгляд звернень завідуючих Новосанжарськими дошкільними навчальними закладами № 1 «Сонечко» та № 2 «Лелеченька» про виділення коштів для придбання м’якого інвентаря. </w:t>
      </w:r>
    </w:p>
    <w:p w:rsidR="002C70B5" w:rsidRDefault="002C70B5" w:rsidP="00754251">
      <w:pPr>
        <w:pStyle w:val="a6"/>
        <w:rPr>
          <w:sz w:val="28"/>
          <w:szCs w:val="28"/>
        </w:rPr>
      </w:pPr>
    </w:p>
    <w:p w:rsidR="002C70B5" w:rsidRDefault="002C70B5" w:rsidP="00754251">
      <w:pPr>
        <w:pStyle w:val="a6"/>
        <w:rPr>
          <w:sz w:val="28"/>
          <w:szCs w:val="28"/>
        </w:rPr>
      </w:pPr>
      <w:r>
        <w:rPr>
          <w:sz w:val="28"/>
          <w:szCs w:val="28"/>
        </w:rPr>
        <w:t xml:space="preserve">12. </w:t>
      </w:r>
      <w:r w:rsidRPr="00754251">
        <w:rPr>
          <w:sz w:val="28"/>
          <w:szCs w:val="28"/>
        </w:rPr>
        <w:t>Про розгляд звернення начальника</w:t>
      </w:r>
      <w:r>
        <w:rPr>
          <w:sz w:val="28"/>
          <w:szCs w:val="28"/>
        </w:rPr>
        <w:t xml:space="preserve"> місцевої пожежної охорони</w:t>
      </w:r>
      <w:r w:rsidRPr="00754251">
        <w:rPr>
          <w:sz w:val="28"/>
          <w:szCs w:val="28"/>
        </w:rPr>
        <w:t xml:space="preserve">. </w:t>
      </w:r>
    </w:p>
    <w:p w:rsidR="002C70B5" w:rsidRDefault="002C70B5" w:rsidP="00754251">
      <w:pPr>
        <w:pStyle w:val="a6"/>
        <w:rPr>
          <w:sz w:val="28"/>
          <w:szCs w:val="28"/>
        </w:rPr>
      </w:pPr>
    </w:p>
    <w:p w:rsidR="002C70B5" w:rsidRDefault="002C70B5" w:rsidP="00754251">
      <w:pPr>
        <w:pStyle w:val="a6"/>
        <w:rPr>
          <w:sz w:val="28"/>
          <w:szCs w:val="28"/>
        </w:rPr>
      </w:pPr>
      <w:r>
        <w:rPr>
          <w:sz w:val="28"/>
          <w:szCs w:val="28"/>
        </w:rPr>
        <w:t xml:space="preserve">13.  </w:t>
      </w:r>
      <w:r w:rsidRPr="00754251">
        <w:rPr>
          <w:sz w:val="28"/>
          <w:szCs w:val="28"/>
        </w:rPr>
        <w:t>Про уточнення показників селищного бюджету на 2016 рік.</w:t>
      </w:r>
    </w:p>
    <w:p w:rsidR="002C70B5" w:rsidRDefault="002C70B5" w:rsidP="00754251">
      <w:pPr>
        <w:pStyle w:val="a6"/>
        <w:rPr>
          <w:sz w:val="28"/>
          <w:szCs w:val="28"/>
        </w:rPr>
      </w:pPr>
    </w:p>
    <w:p w:rsidR="002C70B5" w:rsidRDefault="002C70B5" w:rsidP="00754251">
      <w:pPr>
        <w:pStyle w:val="a6"/>
        <w:rPr>
          <w:sz w:val="28"/>
          <w:szCs w:val="28"/>
        </w:rPr>
      </w:pPr>
      <w:r>
        <w:rPr>
          <w:sz w:val="28"/>
          <w:szCs w:val="28"/>
        </w:rPr>
        <w:t xml:space="preserve">14. </w:t>
      </w:r>
      <w:r w:rsidRPr="00754251">
        <w:rPr>
          <w:sz w:val="28"/>
          <w:szCs w:val="28"/>
        </w:rPr>
        <w:t>Про розгляд заяв з питань земельного законодавства.</w:t>
      </w:r>
    </w:p>
    <w:p w:rsidR="002C70B5" w:rsidRDefault="002C70B5" w:rsidP="00754251">
      <w:pPr>
        <w:pStyle w:val="a6"/>
        <w:rPr>
          <w:sz w:val="28"/>
          <w:szCs w:val="28"/>
        </w:rPr>
      </w:pPr>
    </w:p>
    <w:p w:rsidR="002C70B5" w:rsidRDefault="002C70B5" w:rsidP="00754251">
      <w:pPr>
        <w:pStyle w:val="a6"/>
        <w:rPr>
          <w:sz w:val="28"/>
          <w:szCs w:val="28"/>
        </w:rPr>
      </w:pPr>
      <w:r>
        <w:rPr>
          <w:sz w:val="28"/>
          <w:szCs w:val="28"/>
        </w:rPr>
        <w:t xml:space="preserve">15. </w:t>
      </w:r>
      <w:r w:rsidRPr="00754251">
        <w:rPr>
          <w:sz w:val="28"/>
          <w:szCs w:val="28"/>
        </w:rPr>
        <w:t>Про розгляд звернення Новосанжарської районної державної адміністрації про виділення коштів пільговим категоріям населення</w:t>
      </w:r>
      <w:r>
        <w:rPr>
          <w:sz w:val="28"/>
          <w:szCs w:val="28"/>
        </w:rPr>
        <w:t>.</w:t>
      </w:r>
    </w:p>
    <w:p w:rsidR="002C70B5" w:rsidRDefault="002C70B5" w:rsidP="00754251">
      <w:pPr>
        <w:pStyle w:val="a6"/>
        <w:rPr>
          <w:sz w:val="28"/>
          <w:szCs w:val="28"/>
        </w:rPr>
      </w:pPr>
    </w:p>
    <w:p w:rsidR="002C70B5" w:rsidRDefault="002C70B5" w:rsidP="00754251">
      <w:pPr>
        <w:pStyle w:val="a6"/>
        <w:rPr>
          <w:sz w:val="28"/>
          <w:szCs w:val="28"/>
        </w:rPr>
      </w:pPr>
      <w:r>
        <w:rPr>
          <w:sz w:val="28"/>
          <w:szCs w:val="28"/>
        </w:rPr>
        <w:t>16. Про надання дозволу на відчуження комунального майна.</w:t>
      </w:r>
    </w:p>
    <w:p w:rsidR="002C70B5" w:rsidRDefault="002C70B5" w:rsidP="00754251">
      <w:pPr>
        <w:pStyle w:val="a6"/>
        <w:rPr>
          <w:sz w:val="28"/>
          <w:szCs w:val="28"/>
        </w:rPr>
      </w:pPr>
    </w:p>
    <w:p w:rsidR="002C70B5" w:rsidRDefault="002C70B5" w:rsidP="00754251">
      <w:pPr>
        <w:pStyle w:val="a6"/>
        <w:rPr>
          <w:sz w:val="28"/>
          <w:szCs w:val="28"/>
        </w:rPr>
      </w:pPr>
      <w:r>
        <w:rPr>
          <w:sz w:val="28"/>
          <w:szCs w:val="28"/>
        </w:rPr>
        <w:t>17. Про розгляд звернення Головного територіального управління юстиції у Полтавській області.</w:t>
      </w:r>
    </w:p>
    <w:p w:rsidR="002C70B5" w:rsidRDefault="002C70B5" w:rsidP="00754251">
      <w:pPr>
        <w:pStyle w:val="a6"/>
        <w:rPr>
          <w:sz w:val="28"/>
          <w:szCs w:val="28"/>
        </w:rPr>
      </w:pPr>
    </w:p>
    <w:p w:rsidR="002C70B5" w:rsidRDefault="002C70B5" w:rsidP="00754251">
      <w:pPr>
        <w:pStyle w:val="a6"/>
        <w:rPr>
          <w:sz w:val="28"/>
          <w:szCs w:val="28"/>
        </w:rPr>
      </w:pPr>
      <w:r>
        <w:rPr>
          <w:sz w:val="28"/>
          <w:szCs w:val="28"/>
        </w:rPr>
        <w:t>18. Про затвердження рішення виконавчого комітету «Про виділення коштів з резервного фонду селищного бюджету».</w:t>
      </w:r>
    </w:p>
    <w:p w:rsidR="002C70B5" w:rsidRDefault="002C70B5" w:rsidP="00754251">
      <w:pPr>
        <w:pStyle w:val="a6"/>
        <w:rPr>
          <w:sz w:val="28"/>
          <w:szCs w:val="28"/>
        </w:rPr>
      </w:pPr>
    </w:p>
    <w:p w:rsidR="002C70B5" w:rsidRDefault="002C70B5" w:rsidP="00A663D3">
      <w:pPr>
        <w:pStyle w:val="a6"/>
        <w:rPr>
          <w:sz w:val="28"/>
          <w:szCs w:val="28"/>
        </w:rPr>
      </w:pPr>
      <w:r>
        <w:rPr>
          <w:sz w:val="28"/>
          <w:szCs w:val="28"/>
        </w:rPr>
        <w:lastRenderedPageBreak/>
        <w:t xml:space="preserve">19. </w:t>
      </w:r>
      <w:r w:rsidRPr="00754251">
        <w:rPr>
          <w:sz w:val="28"/>
          <w:szCs w:val="28"/>
        </w:rPr>
        <w:t>Про встановлення податку на нерухоме майно, відмінне від земельної ділянки та затвердження Положення про податок на нерухоме майно, відмін</w:t>
      </w:r>
      <w:r>
        <w:rPr>
          <w:sz w:val="28"/>
          <w:szCs w:val="28"/>
        </w:rPr>
        <w:t>не від земельної ділянки на 2016</w:t>
      </w:r>
      <w:r w:rsidRPr="00754251">
        <w:rPr>
          <w:sz w:val="28"/>
          <w:szCs w:val="28"/>
        </w:rPr>
        <w:t xml:space="preserve"> рік.</w:t>
      </w:r>
    </w:p>
    <w:p w:rsidR="002C70B5" w:rsidRDefault="002C70B5" w:rsidP="00A663D3">
      <w:pPr>
        <w:pStyle w:val="a6"/>
        <w:rPr>
          <w:sz w:val="28"/>
          <w:szCs w:val="28"/>
        </w:rPr>
      </w:pPr>
    </w:p>
    <w:p w:rsidR="002C70B5" w:rsidRPr="00A663D3" w:rsidRDefault="002C70B5" w:rsidP="00A663D3">
      <w:pPr>
        <w:pStyle w:val="a6"/>
        <w:rPr>
          <w:sz w:val="28"/>
          <w:szCs w:val="28"/>
        </w:rPr>
      </w:pPr>
      <w:r>
        <w:rPr>
          <w:sz w:val="28"/>
          <w:szCs w:val="28"/>
        </w:rPr>
        <w:t>20. Про затвердження ставок земельного податку на  2016 рік.</w:t>
      </w:r>
    </w:p>
    <w:p w:rsidR="002C70B5" w:rsidRPr="00754251" w:rsidRDefault="002C70B5" w:rsidP="00AF56C0">
      <w:pPr>
        <w:rPr>
          <w:sz w:val="28"/>
          <w:szCs w:val="28"/>
          <w:lang w:val="uk-UA"/>
        </w:rPr>
      </w:pPr>
    </w:p>
    <w:p w:rsidR="002C70B5" w:rsidRPr="00936283" w:rsidRDefault="002C70B5" w:rsidP="00AF56C0">
      <w:pPr>
        <w:rPr>
          <w:sz w:val="28"/>
          <w:szCs w:val="28"/>
          <w:lang w:val="uk-UA"/>
        </w:rPr>
      </w:pPr>
      <w:r>
        <w:rPr>
          <w:sz w:val="28"/>
          <w:szCs w:val="28"/>
          <w:lang w:val="uk-UA"/>
        </w:rPr>
        <w:t>За затвердження порядку денного проголосували одноголосно.</w:t>
      </w:r>
    </w:p>
    <w:p w:rsidR="002C70B5" w:rsidRPr="00936283" w:rsidRDefault="002C70B5" w:rsidP="00AF56C0">
      <w:pPr>
        <w:rPr>
          <w:sz w:val="28"/>
          <w:szCs w:val="28"/>
          <w:lang w:val="uk-UA"/>
        </w:rPr>
      </w:pPr>
    </w:p>
    <w:p w:rsidR="002C70B5" w:rsidRPr="00402B0D" w:rsidRDefault="002C70B5" w:rsidP="00AF56C0">
      <w:pPr>
        <w:rPr>
          <w:sz w:val="28"/>
          <w:szCs w:val="28"/>
        </w:rPr>
      </w:pPr>
      <w:r w:rsidRPr="00402B0D">
        <w:rPr>
          <w:b/>
          <w:sz w:val="28"/>
          <w:szCs w:val="28"/>
          <w:lang w:val="uk-UA"/>
        </w:rPr>
        <w:t>СЛУХАЛИ:</w:t>
      </w:r>
      <w:r w:rsidRPr="00402B0D">
        <w:rPr>
          <w:sz w:val="28"/>
          <w:szCs w:val="28"/>
          <w:lang w:val="uk-UA"/>
        </w:rPr>
        <w:t xml:space="preserve"> 1. «</w:t>
      </w:r>
      <w:r w:rsidRPr="00402B0D">
        <w:rPr>
          <w:sz w:val="28"/>
          <w:szCs w:val="28"/>
        </w:rPr>
        <w:t xml:space="preserve">Про стан виконання Програми соціально-економічного, культурно-мистецького розвитку та охорони навколишнього природного середовища смт Нові Санжари Полтавської області за 2015 рік. </w:t>
      </w:r>
      <w:r w:rsidRPr="00900B40">
        <w:rPr>
          <w:sz w:val="28"/>
          <w:szCs w:val="28"/>
          <w:lang w:val="uk-UA"/>
        </w:rPr>
        <w:t>»</w:t>
      </w:r>
    </w:p>
    <w:p w:rsidR="002C70B5" w:rsidRDefault="002C70B5" w:rsidP="00AF56C0">
      <w:pPr>
        <w:rPr>
          <w:sz w:val="28"/>
          <w:szCs w:val="28"/>
          <w:lang w:val="uk-UA"/>
        </w:rPr>
      </w:pPr>
      <w:r>
        <w:rPr>
          <w:sz w:val="28"/>
          <w:szCs w:val="28"/>
          <w:lang w:val="uk-UA"/>
        </w:rPr>
        <w:t xml:space="preserve">                                   </w:t>
      </w:r>
    </w:p>
    <w:p w:rsidR="002C70B5" w:rsidRPr="00936283" w:rsidRDefault="002C70B5" w:rsidP="00AF56C0">
      <w:pPr>
        <w:rPr>
          <w:sz w:val="28"/>
          <w:szCs w:val="28"/>
          <w:lang w:val="uk-UA"/>
        </w:rPr>
      </w:pPr>
      <w:r>
        <w:rPr>
          <w:sz w:val="28"/>
          <w:szCs w:val="28"/>
          <w:lang w:val="uk-UA"/>
        </w:rPr>
        <w:t xml:space="preserve">                                                  Інформує селищний голова Коба І. О.</w:t>
      </w:r>
    </w:p>
    <w:p w:rsidR="002C70B5" w:rsidRDefault="002C70B5" w:rsidP="00AF56C0">
      <w:pPr>
        <w:rPr>
          <w:sz w:val="28"/>
          <w:szCs w:val="28"/>
          <w:lang w:val="uk-UA"/>
        </w:rPr>
      </w:pPr>
    </w:p>
    <w:p w:rsidR="002C70B5" w:rsidRDefault="002C70B5" w:rsidP="00402B0D">
      <w:pPr>
        <w:ind w:firstLine="708"/>
        <w:rPr>
          <w:sz w:val="28"/>
          <w:szCs w:val="28"/>
          <w:lang w:val="uk-UA"/>
        </w:rPr>
      </w:pPr>
      <w:r>
        <w:rPr>
          <w:sz w:val="28"/>
          <w:szCs w:val="28"/>
          <w:lang w:val="uk-UA"/>
        </w:rPr>
        <w:t xml:space="preserve">Коба І. О. — селищний голова — детально ознайомила депутатів  із головною метою Програми </w:t>
      </w:r>
      <w:r w:rsidRPr="00402B0D">
        <w:rPr>
          <w:sz w:val="28"/>
          <w:szCs w:val="28"/>
        </w:rPr>
        <w:t xml:space="preserve">соціально-економічного, культурно-мистецького розвитку та охорони навколишнього природного середовища смт Нові Санжари </w:t>
      </w:r>
      <w:r>
        <w:rPr>
          <w:sz w:val="28"/>
          <w:szCs w:val="28"/>
        </w:rPr>
        <w:t>Полтавської області за 2015 рік</w:t>
      </w:r>
      <w:r>
        <w:rPr>
          <w:sz w:val="28"/>
          <w:szCs w:val="28"/>
          <w:lang w:val="uk-UA"/>
        </w:rPr>
        <w:t>, також проінформувала про  досягнення у 2015 році у сфері розвитку житлово-комунального господарства, у сфері розвитку автомобільно-дорожньої мережі, конкретно зупинилася на сумах, витрачених коштів на ремонти автомобільних доріг та по виконанню робіт по вуличному освітленні смт Нові Санжари, акцентувала увагу на сфері розвитку закладів освіти та благоустрою селища і екологічної політики, а також на сфері розвитку культури.</w:t>
      </w:r>
    </w:p>
    <w:p w:rsidR="002C70B5" w:rsidRDefault="002C70B5" w:rsidP="00AF56C0">
      <w:pPr>
        <w:rPr>
          <w:sz w:val="28"/>
          <w:szCs w:val="28"/>
          <w:lang w:val="uk-UA"/>
        </w:rPr>
      </w:pPr>
    </w:p>
    <w:p w:rsidR="002C70B5" w:rsidRPr="00490BC4" w:rsidRDefault="002C70B5" w:rsidP="00AF56C0">
      <w:pPr>
        <w:rPr>
          <w:b/>
          <w:sz w:val="28"/>
          <w:szCs w:val="28"/>
          <w:lang w:val="uk-UA"/>
        </w:rPr>
      </w:pPr>
      <w:r w:rsidRPr="00490BC4">
        <w:rPr>
          <w:b/>
          <w:sz w:val="28"/>
          <w:szCs w:val="28"/>
          <w:lang w:val="uk-UA"/>
        </w:rPr>
        <w:t>ГОЛОСУВАЛИ:</w:t>
      </w:r>
    </w:p>
    <w:p w:rsidR="002C70B5" w:rsidRDefault="00D806F3" w:rsidP="00AF56C0">
      <w:pPr>
        <w:rPr>
          <w:sz w:val="28"/>
          <w:szCs w:val="28"/>
          <w:lang w:val="uk-UA"/>
        </w:rPr>
      </w:pPr>
      <w:r>
        <w:rPr>
          <w:sz w:val="28"/>
          <w:szCs w:val="28"/>
          <w:lang w:val="uk-UA"/>
        </w:rPr>
        <w:t xml:space="preserve"> «ЗА»- 19</w:t>
      </w:r>
    </w:p>
    <w:p w:rsidR="002C70B5" w:rsidRDefault="002C70B5" w:rsidP="00AF56C0">
      <w:pPr>
        <w:rPr>
          <w:sz w:val="28"/>
          <w:szCs w:val="28"/>
          <w:lang w:val="uk-UA"/>
        </w:rPr>
      </w:pPr>
      <w:r>
        <w:rPr>
          <w:sz w:val="28"/>
          <w:szCs w:val="28"/>
          <w:lang w:val="uk-UA"/>
        </w:rPr>
        <w:t>«ПРОТИ»- 0</w:t>
      </w:r>
    </w:p>
    <w:p w:rsidR="002C70B5" w:rsidRDefault="002C70B5" w:rsidP="00AF56C0">
      <w:pPr>
        <w:rPr>
          <w:sz w:val="28"/>
          <w:szCs w:val="28"/>
          <w:lang w:val="uk-UA"/>
        </w:rPr>
      </w:pPr>
      <w:r>
        <w:rPr>
          <w:sz w:val="28"/>
          <w:szCs w:val="28"/>
          <w:lang w:val="uk-UA"/>
        </w:rPr>
        <w:t>«УТРИМАЛИСЬ»- 0</w:t>
      </w:r>
    </w:p>
    <w:p w:rsidR="002C70B5" w:rsidRDefault="002C70B5" w:rsidP="00AF56C0">
      <w:pPr>
        <w:rPr>
          <w:sz w:val="28"/>
          <w:szCs w:val="28"/>
          <w:lang w:val="uk-UA"/>
        </w:rPr>
      </w:pPr>
    </w:p>
    <w:p w:rsidR="002C70B5" w:rsidRDefault="002C70B5" w:rsidP="00402B0D">
      <w:pPr>
        <w:rPr>
          <w:sz w:val="28"/>
          <w:szCs w:val="28"/>
          <w:lang w:val="uk-UA"/>
        </w:rPr>
      </w:pPr>
      <w:r w:rsidRPr="00D441B2">
        <w:rPr>
          <w:b/>
          <w:sz w:val="28"/>
          <w:szCs w:val="28"/>
          <w:lang w:val="uk-UA"/>
        </w:rPr>
        <w:t>ВИРІШИЛИ:</w:t>
      </w:r>
      <w:r w:rsidRPr="00D441B2">
        <w:rPr>
          <w:sz w:val="28"/>
          <w:szCs w:val="28"/>
          <w:lang w:val="uk-UA"/>
        </w:rPr>
        <w:t xml:space="preserve"> </w:t>
      </w:r>
      <w:r>
        <w:rPr>
          <w:sz w:val="28"/>
          <w:szCs w:val="28"/>
          <w:lang w:val="uk-UA"/>
        </w:rPr>
        <w:t xml:space="preserve">1.Звіт « Про </w:t>
      </w:r>
      <w:r w:rsidRPr="00402B0D">
        <w:rPr>
          <w:sz w:val="28"/>
          <w:szCs w:val="28"/>
        </w:rPr>
        <w:t xml:space="preserve">стан виконання Програми соціально-економічного, культурно-мистецького розвитку та охорони навколишнього природного середовища смт Нові Санжари Полтавської області за 2015 рік. </w:t>
      </w:r>
      <w:r w:rsidRPr="00900B40">
        <w:rPr>
          <w:sz w:val="28"/>
          <w:szCs w:val="28"/>
          <w:lang w:val="uk-UA"/>
        </w:rPr>
        <w:t>»</w:t>
      </w:r>
      <w:r>
        <w:rPr>
          <w:sz w:val="28"/>
          <w:szCs w:val="28"/>
          <w:lang w:val="uk-UA"/>
        </w:rPr>
        <w:t xml:space="preserve"> взяти до відома ( Рішення «Про </w:t>
      </w:r>
      <w:r w:rsidRPr="00402B0D">
        <w:rPr>
          <w:sz w:val="28"/>
          <w:szCs w:val="28"/>
        </w:rPr>
        <w:t xml:space="preserve">стан виконання Програми соціально-економічного, культурно-мистецького розвитку та охорони навколишнього природного середовища смт Нові Санжари </w:t>
      </w:r>
      <w:r>
        <w:rPr>
          <w:sz w:val="28"/>
          <w:szCs w:val="28"/>
        </w:rPr>
        <w:t>Полтавської області    за 2015  рік» ― додається).</w:t>
      </w:r>
    </w:p>
    <w:p w:rsidR="002C70B5" w:rsidRPr="00936283" w:rsidRDefault="002C70B5" w:rsidP="00AF56C0">
      <w:pPr>
        <w:rPr>
          <w:sz w:val="28"/>
          <w:szCs w:val="28"/>
          <w:lang w:val="uk-UA"/>
        </w:rPr>
      </w:pPr>
    </w:p>
    <w:p w:rsidR="002C70B5" w:rsidRPr="00402B0D" w:rsidRDefault="002C70B5" w:rsidP="00402B0D">
      <w:pPr>
        <w:rPr>
          <w:sz w:val="28"/>
          <w:szCs w:val="28"/>
        </w:rPr>
      </w:pPr>
      <w:r w:rsidRPr="00402B0D">
        <w:rPr>
          <w:b/>
          <w:sz w:val="28"/>
          <w:szCs w:val="28"/>
          <w:lang w:val="uk-UA"/>
        </w:rPr>
        <w:t>СЛУХАЛИ:</w:t>
      </w:r>
      <w:r w:rsidRPr="00402B0D">
        <w:rPr>
          <w:sz w:val="28"/>
          <w:szCs w:val="28"/>
          <w:lang w:val="uk-UA"/>
        </w:rPr>
        <w:t xml:space="preserve"> 2.</w:t>
      </w:r>
      <w:r w:rsidRPr="00402B0D">
        <w:rPr>
          <w:lang w:val="uk-UA"/>
        </w:rPr>
        <w:t xml:space="preserve"> </w:t>
      </w:r>
      <w:r w:rsidRPr="00402B0D">
        <w:rPr>
          <w:sz w:val="28"/>
          <w:szCs w:val="28"/>
        </w:rPr>
        <w:t>Про затвердження Програми соціально-економічного, культурно-мистецького розвитку та охорони навколишнього природного середовища смт Нові Санжари Полтавської області на 2016 рік.</w:t>
      </w:r>
      <w:r>
        <w:rPr>
          <w:sz w:val="28"/>
          <w:szCs w:val="28"/>
        </w:rPr>
        <w:t xml:space="preserve"> </w:t>
      </w:r>
    </w:p>
    <w:p w:rsidR="002C70B5" w:rsidRDefault="002C70B5" w:rsidP="00AF56C0">
      <w:pPr>
        <w:rPr>
          <w:sz w:val="28"/>
          <w:szCs w:val="28"/>
          <w:lang w:val="uk-UA"/>
        </w:rPr>
      </w:pPr>
      <w:r w:rsidRPr="00936283">
        <w:rPr>
          <w:sz w:val="28"/>
          <w:szCs w:val="28"/>
          <w:lang w:val="uk-UA"/>
        </w:rPr>
        <w:t xml:space="preserve">             </w:t>
      </w:r>
    </w:p>
    <w:p w:rsidR="002C70B5" w:rsidRDefault="002C70B5" w:rsidP="00AF56C0">
      <w:pPr>
        <w:rPr>
          <w:sz w:val="28"/>
          <w:szCs w:val="28"/>
          <w:lang w:val="uk-UA"/>
        </w:rPr>
      </w:pPr>
      <w:r>
        <w:rPr>
          <w:sz w:val="28"/>
          <w:szCs w:val="28"/>
          <w:lang w:val="uk-UA"/>
        </w:rPr>
        <w:t xml:space="preserve">                                            </w:t>
      </w:r>
      <w:r w:rsidRPr="00936283">
        <w:rPr>
          <w:sz w:val="28"/>
          <w:szCs w:val="28"/>
          <w:lang w:val="uk-UA"/>
        </w:rPr>
        <w:t xml:space="preserve"> Інформує </w:t>
      </w:r>
      <w:r>
        <w:rPr>
          <w:sz w:val="28"/>
          <w:szCs w:val="28"/>
          <w:lang w:val="uk-UA"/>
        </w:rPr>
        <w:t>селищний голова Коба І. О.</w:t>
      </w:r>
    </w:p>
    <w:p w:rsidR="002C70B5" w:rsidRDefault="002C70B5" w:rsidP="00AF56C0">
      <w:pPr>
        <w:rPr>
          <w:sz w:val="28"/>
          <w:szCs w:val="28"/>
          <w:lang w:val="uk-UA"/>
        </w:rPr>
      </w:pPr>
    </w:p>
    <w:p w:rsidR="002C70B5" w:rsidRPr="00804E22" w:rsidRDefault="002C70B5" w:rsidP="00FC16DD">
      <w:pPr>
        <w:pStyle w:val="a3"/>
        <w:shd w:val="clear" w:color="auto" w:fill="FFFFFF"/>
        <w:spacing w:before="0" w:beforeAutospacing="0" w:after="96" w:afterAutospacing="0" w:line="204" w:lineRule="atLeast"/>
        <w:ind w:firstLine="708"/>
        <w:jc w:val="both"/>
        <w:rPr>
          <w:sz w:val="28"/>
          <w:szCs w:val="28"/>
          <w:lang w:val="uk-UA"/>
        </w:rPr>
      </w:pPr>
      <w:r>
        <w:rPr>
          <w:sz w:val="28"/>
          <w:szCs w:val="28"/>
          <w:lang w:val="uk-UA"/>
        </w:rPr>
        <w:lastRenderedPageBreak/>
        <w:t xml:space="preserve">Коба І. О. — селищний голова  ‭― ознайомила із проектом Програми </w:t>
      </w:r>
      <w:r w:rsidRPr="00804E22">
        <w:rPr>
          <w:sz w:val="28"/>
          <w:szCs w:val="28"/>
          <w:lang w:val="uk-UA"/>
        </w:rPr>
        <w:t xml:space="preserve">соціально-економічного, культурно-мистецького розвитку та охорони навколишнього природного середовища смт Нові Санжари </w:t>
      </w:r>
      <w:r>
        <w:rPr>
          <w:sz w:val="28"/>
          <w:szCs w:val="28"/>
          <w:lang w:val="uk-UA"/>
        </w:rPr>
        <w:t>Полтавської області на 2016 рік,  детально зупинившись на усіх розділах Програми та завданнях на 2016 рік.</w:t>
      </w:r>
    </w:p>
    <w:p w:rsidR="002C70B5" w:rsidRDefault="002C70B5" w:rsidP="00AF56C0">
      <w:pPr>
        <w:rPr>
          <w:sz w:val="28"/>
          <w:szCs w:val="28"/>
          <w:lang w:val="uk-UA"/>
        </w:rPr>
      </w:pPr>
    </w:p>
    <w:p w:rsidR="002C70B5" w:rsidRPr="00D52D5E" w:rsidRDefault="002C70B5" w:rsidP="00AF56C0">
      <w:pPr>
        <w:rPr>
          <w:b/>
          <w:sz w:val="28"/>
          <w:szCs w:val="28"/>
          <w:lang w:val="uk-UA"/>
        </w:rPr>
      </w:pPr>
      <w:r w:rsidRPr="00D52D5E">
        <w:rPr>
          <w:b/>
          <w:sz w:val="28"/>
          <w:szCs w:val="28"/>
          <w:lang w:val="uk-UA"/>
        </w:rPr>
        <w:t xml:space="preserve">ГОЛОСУВАЛИ: </w:t>
      </w:r>
    </w:p>
    <w:p w:rsidR="002C70B5" w:rsidRDefault="00D806F3" w:rsidP="00AF56C0">
      <w:pPr>
        <w:rPr>
          <w:sz w:val="28"/>
          <w:szCs w:val="28"/>
          <w:lang w:val="uk-UA"/>
        </w:rPr>
      </w:pPr>
      <w:r>
        <w:rPr>
          <w:sz w:val="28"/>
          <w:szCs w:val="28"/>
          <w:lang w:val="uk-UA"/>
        </w:rPr>
        <w:t>«ЗА» — 19</w:t>
      </w:r>
    </w:p>
    <w:p w:rsidR="002C70B5" w:rsidRDefault="002C70B5" w:rsidP="00AF56C0">
      <w:pPr>
        <w:rPr>
          <w:sz w:val="28"/>
          <w:szCs w:val="28"/>
          <w:lang w:val="uk-UA"/>
        </w:rPr>
      </w:pPr>
      <w:r>
        <w:rPr>
          <w:sz w:val="28"/>
          <w:szCs w:val="28"/>
          <w:lang w:val="uk-UA"/>
        </w:rPr>
        <w:t>«ПРОТИ» ― 0</w:t>
      </w:r>
    </w:p>
    <w:p w:rsidR="002C70B5" w:rsidRDefault="002C70B5" w:rsidP="00AF56C0">
      <w:pPr>
        <w:rPr>
          <w:sz w:val="28"/>
          <w:szCs w:val="28"/>
          <w:lang w:val="uk-UA"/>
        </w:rPr>
      </w:pPr>
      <w:r>
        <w:rPr>
          <w:sz w:val="28"/>
          <w:szCs w:val="28"/>
          <w:lang w:val="uk-UA"/>
        </w:rPr>
        <w:t>«УТРИМАЛИСЬ» ―0</w:t>
      </w:r>
    </w:p>
    <w:p w:rsidR="002C70B5" w:rsidRDefault="002C70B5" w:rsidP="00AF56C0">
      <w:pPr>
        <w:rPr>
          <w:sz w:val="28"/>
          <w:szCs w:val="28"/>
          <w:lang w:val="uk-UA"/>
        </w:rPr>
      </w:pPr>
    </w:p>
    <w:p w:rsidR="002C70B5" w:rsidRDefault="002C70B5" w:rsidP="00402B0D">
      <w:pPr>
        <w:rPr>
          <w:sz w:val="28"/>
          <w:szCs w:val="28"/>
        </w:rPr>
      </w:pPr>
      <w:r w:rsidRPr="001633F9">
        <w:rPr>
          <w:b/>
          <w:sz w:val="28"/>
          <w:szCs w:val="28"/>
          <w:lang w:val="uk-UA"/>
        </w:rPr>
        <w:t>ВИРІШИЛИ:</w:t>
      </w:r>
      <w:r w:rsidRPr="001633F9">
        <w:rPr>
          <w:sz w:val="28"/>
          <w:szCs w:val="28"/>
          <w:lang w:val="uk-UA"/>
        </w:rPr>
        <w:t xml:space="preserve"> </w:t>
      </w:r>
      <w:r>
        <w:rPr>
          <w:sz w:val="28"/>
          <w:szCs w:val="28"/>
          <w:lang w:val="uk-UA"/>
        </w:rPr>
        <w:t xml:space="preserve">1. Затвердити </w:t>
      </w:r>
      <w:r>
        <w:rPr>
          <w:sz w:val="28"/>
          <w:szCs w:val="28"/>
        </w:rPr>
        <w:t>Програму</w:t>
      </w:r>
      <w:r w:rsidRPr="00402B0D">
        <w:rPr>
          <w:sz w:val="28"/>
          <w:szCs w:val="28"/>
        </w:rPr>
        <w:t xml:space="preserve"> соціально-економічного, культурно-мистецького розвитку та охорони навколишнього природного середовища смт Нові Санжари Полтавської області на 2016 рік.</w:t>
      </w:r>
    </w:p>
    <w:p w:rsidR="002C70B5" w:rsidRDefault="002C70B5" w:rsidP="001E613A">
      <w:pPr>
        <w:rPr>
          <w:sz w:val="28"/>
          <w:szCs w:val="28"/>
        </w:rPr>
      </w:pPr>
      <w:r>
        <w:rPr>
          <w:sz w:val="28"/>
          <w:szCs w:val="28"/>
        </w:rPr>
        <w:t>2. Надати право виконавчому комітету вносити зміни та доповнення до Програми</w:t>
      </w:r>
      <w:r w:rsidRPr="001E613A">
        <w:rPr>
          <w:sz w:val="28"/>
          <w:szCs w:val="28"/>
        </w:rPr>
        <w:t xml:space="preserve"> </w:t>
      </w:r>
      <w:r w:rsidRPr="00402B0D">
        <w:rPr>
          <w:sz w:val="28"/>
          <w:szCs w:val="28"/>
        </w:rPr>
        <w:t xml:space="preserve">соціально-економічного, культурно-мистецького розвитку та охорони навколишнього природного середовища смт Нові Санжари </w:t>
      </w:r>
      <w:r>
        <w:rPr>
          <w:sz w:val="28"/>
          <w:szCs w:val="28"/>
        </w:rPr>
        <w:t>Полтавської області на 2016 рік  з подальшим затвердженням на сесії селищної ради. ( Рішення «</w:t>
      </w:r>
      <w:r w:rsidRPr="00402B0D">
        <w:rPr>
          <w:sz w:val="28"/>
          <w:szCs w:val="28"/>
        </w:rPr>
        <w:t>Про затвердження Програми соціально-економічного, культурно-мистецького розвитку та охорони навколишнього природного середовища смт Нові Санжари Полтавської області на</w:t>
      </w:r>
      <w:r>
        <w:rPr>
          <w:sz w:val="28"/>
          <w:szCs w:val="28"/>
        </w:rPr>
        <w:t xml:space="preserve">   </w:t>
      </w:r>
      <w:r w:rsidRPr="00402B0D">
        <w:rPr>
          <w:sz w:val="28"/>
          <w:szCs w:val="28"/>
        </w:rPr>
        <w:t xml:space="preserve"> 2016 рік.</w:t>
      </w:r>
      <w:r>
        <w:rPr>
          <w:sz w:val="28"/>
          <w:szCs w:val="28"/>
        </w:rPr>
        <w:t xml:space="preserve">» ― додається). </w:t>
      </w:r>
    </w:p>
    <w:p w:rsidR="002C70B5" w:rsidRDefault="002C70B5" w:rsidP="00AF56C0">
      <w:pPr>
        <w:rPr>
          <w:sz w:val="28"/>
          <w:szCs w:val="28"/>
          <w:lang w:val="uk-UA"/>
        </w:rPr>
      </w:pPr>
    </w:p>
    <w:p w:rsidR="002C70B5" w:rsidRDefault="002C70B5" w:rsidP="000A6C10">
      <w:pPr>
        <w:rPr>
          <w:sz w:val="28"/>
          <w:szCs w:val="28"/>
        </w:rPr>
      </w:pPr>
      <w:r w:rsidRPr="001E613A">
        <w:rPr>
          <w:b/>
          <w:sz w:val="28"/>
          <w:szCs w:val="28"/>
          <w:lang w:val="uk-UA"/>
        </w:rPr>
        <w:t xml:space="preserve">СЛУХАЛИ: </w:t>
      </w:r>
      <w:r w:rsidRPr="001E613A">
        <w:rPr>
          <w:sz w:val="28"/>
          <w:szCs w:val="28"/>
          <w:lang w:val="uk-UA"/>
        </w:rPr>
        <w:t>3.</w:t>
      </w:r>
      <w:r w:rsidRPr="001E613A">
        <w:rPr>
          <w:sz w:val="28"/>
          <w:szCs w:val="28"/>
        </w:rPr>
        <w:t xml:space="preserve"> Про затвердження селищної Програми зайнятості населення Новосанжарської селищної ради на 2016 рік.</w:t>
      </w:r>
    </w:p>
    <w:p w:rsidR="002C70B5" w:rsidRPr="001E613A" w:rsidRDefault="002C70B5" w:rsidP="000A6C10">
      <w:pPr>
        <w:rPr>
          <w:sz w:val="28"/>
          <w:szCs w:val="28"/>
        </w:rPr>
      </w:pPr>
    </w:p>
    <w:p w:rsidR="002C70B5" w:rsidRDefault="002C70B5" w:rsidP="00AF56C0">
      <w:pPr>
        <w:pStyle w:val="a3"/>
        <w:shd w:val="clear" w:color="auto" w:fill="FFFFFF"/>
        <w:spacing w:before="0" w:beforeAutospacing="0" w:after="96" w:afterAutospacing="0" w:line="204" w:lineRule="atLeast"/>
        <w:jc w:val="both"/>
        <w:rPr>
          <w:sz w:val="28"/>
          <w:szCs w:val="28"/>
          <w:lang w:val="uk-UA"/>
        </w:rPr>
      </w:pPr>
      <w:r>
        <w:rPr>
          <w:sz w:val="28"/>
          <w:szCs w:val="28"/>
          <w:lang w:val="uk-UA"/>
        </w:rPr>
        <w:t xml:space="preserve">                          Інформує секретар селищної ради Вовк О. О.</w:t>
      </w:r>
    </w:p>
    <w:p w:rsidR="002C70B5" w:rsidRDefault="002C70B5" w:rsidP="00AF56C0">
      <w:pPr>
        <w:pStyle w:val="a3"/>
        <w:shd w:val="clear" w:color="auto" w:fill="FFFFFF"/>
        <w:spacing w:before="0" w:beforeAutospacing="0" w:after="96" w:afterAutospacing="0" w:line="204" w:lineRule="atLeast"/>
        <w:jc w:val="both"/>
        <w:rPr>
          <w:sz w:val="28"/>
          <w:szCs w:val="28"/>
          <w:lang w:val="uk-UA"/>
        </w:rPr>
      </w:pPr>
    </w:p>
    <w:p w:rsidR="002C70B5" w:rsidRPr="005B69E1" w:rsidRDefault="002C70B5" w:rsidP="00FC16DD">
      <w:pPr>
        <w:ind w:firstLine="708"/>
        <w:rPr>
          <w:sz w:val="12"/>
          <w:szCs w:val="12"/>
          <w:lang w:val="uk-UA"/>
        </w:rPr>
      </w:pPr>
      <w:r>
        <w:rPr>
          <w:sz w:val="28"/>
          <w:szCs w:val="28"/>
          <w:lang w:val="uk-UA"/>
        </w:rPr>
        <w:t>Вовк О. О. — секретар селищної ради  —</w:t>
      </w:r>
      <w:r w:rsidRPr="001E613A">
        <w:rPr>
          <w:sz w:val="28"/>
          <w:szCs w:val="28"/>
          <w:lang w:val="uk-UA"/>
        </w:rPr>
        <w:t xml:space="preserve"> </w:t>
      </w:r>
      <w:r>
        <w:rPr>
          <w:sz w:val="28"/>
          <w:szCs w:val="28"/>
          <w:lang w:val="uk-UA"/>
        </w:rPr>
        <w:t xml:space="preserve"> ознайомила депутатів із проектом селищної  Програми зайнятості населення Новосанжарської селищної ради на 2016 рік, коротко зупинившись на основних розділах Програми: економічний потенціал та функціонування соціальної сфери, тенденції та перспективи розвитку місцевого ринку праці, моніторинг зайнятості населення в Новосанжарській селищній раді станом на 01 січня 2016 року, надання соціальних послуг державною службою зайнятості, організація громадських робіт та робіт тимчасового характеру на 2016 рік та напрями і заходи щодо поліпшення ситуації у сфері зайнятості населення на 2016 рік. </w:t>
      </w:r>
    </w:p>
    <w:p w:rsidR="002C70B5" w:rsidRDefault="002C70B5" w:rsidP="00AF56C0">
      <w:pPr>
        <w:pStyle w:val="a3"/>
        <w:shd w:val="clear" w:color="auto" w:fill="FFFFFF"/>
        <w:spacing w:before="0" w:beforeAutospacing="0" w:after="96" w:afterAutospacing="0" w:line="204" w:lineRule="atLeast"/>
        <w:jc w:val="both"/>
        <w:rPr>
          <w:sz w:val="28"/>
          <w:szCs w:val="28"/>
          <w:lang w:val="uk-UA"/>
        </w:rPr>
      </w:pPr>
    </w:p>
    <w:p w:rsidR="002C70B5" w:rsidRPr="00D52D5E" w:rsidRDefault="002C70B5" w:rsidP="00AF56C0">
      <w:pPr>
        <w:rPr>
          <w:b/>
          <w:sz w:val="28"/>
          <w:szCs w:val="28"/>
          <w:lang w:val="uk-UA"/>
        </w:rPr>
      </w:pPr>
      <w:r w:rsidRPr="00D52D5E">
        <w:rPr>
          <w:b/>
          <w:sz w:val="28"/>
          <w:szCs w:val="28"/>
          <w:lang w:val="uk-UA"/>
        </w:rPr>
        <w:t xml:space="preserve">ГОЛОСУВАЛИ: </w:t>
      </w:r>
    </w:p>
    <w:p w:rsidR="002C70B5" w:rsidRDefault="00D806F3" w:rsidP="00AF56C0">
      <w:pPr>
        <w:rPr>
          <w:sz w:val="28"/>
          <w:szCs w:val="28"/>
          <w:lang w:val="uk-UA"/>
        </w:rPr>
      </w:pPr>
      <w:r>
        <w:rPr>
          <w:sz w:val="28"/>
          <w:szCs w:val="28"/>
          <w:lang w:val="uk-UA"/>
        </w:rPr>
        <w:t>«ЗА» — 19</w:t>
      </w:r>
    </w:p>
    <w:p w:rsidR="002C70B5" w:rsidRDefault="002C70B5" w:rsidP="00AF56C0">
      <w:pPr>
        <w:rPr>
          <w:sz w:val="28"/>
          <w:szCs w:val="28"/>
          <w:lang w:val="uk-UA"/>
        </w:rPr>
      </w:pPr>
      <w:r>
        <w:rPr>
          <w:sz w:val="28"/>
          <w:szCs w:val="28"/>
          <w:lang w:val="uk-UA"/>
        </w:rPr>
        <w:t>«ПРОТИ» ―  0</w:t>
      </w:r>
    </w:p>
    <w:p w:rsidR="002C70B5" w:rsidRDefault="002C70B5" w:rsidP="00AF56C0">
      <w:pPr>
        <w:rPr>
          <w:sz w:val="28"/>
          <w:szCs w:val="28"/>
          <w:lang w:val="uk-UA"/>
        </w:rPr>
      </w:pPr>
      <w:r>
        <w:rPr>
          <w:sz w:val="28"/>
          <w:szCs w:val="28"/>
          <w:lang w:val="uk-UA"/>
        </w:rPr>
        <w:t>«УТРИМАЛИСЬ»  ―0</w:t>
      </w:r>
    </w:p>
    <w:p w:rsidR="002C70B5" w:rsidRDefault="002C70B5" w:rsidP="00AF56C0">
      <w:pPr>
        <w:rPr>
          <w:sz w:val="28"/>
          <w:szCs w:val="28"/>
          <w:lang w:val="uk-UA"/>
        </w:rPr>
      </w:pPr>
    </w:p>
    <w:p w:rsidR="002C70B5" w:rsidRPr="001E613A" w:rsidRDefault="002C70B5" w:rsidP="00195BA3">
      <w:pPr>
        <w:rPr>
          <w:sz w:val="28"/>
          <w:szCs w:val="28"/>
        </w:rPr>
      </w:pPr>
      <w:r w:rsidRPr="00D52D5E">
        <w:rPr>
          <w:b/>
          <w:sz w:val="28"/>
          <w:szCs w:val="28"/>
          <w:lang w:val="uk-UA"/>
        </w:rPr>
        <w:lastRenderedPageBreak/>
        <w:t>ВИРІШИЛИ:</w:t>
      </w:r>
      <w:r>
        <w:rPr>
          <w:b/>
          <w:sz w:val="28"/>
          <w:szCs w:val="28"/>
          <w:lang w:val="uk-UA"/>
        </w:rPr>
        <w:t xml:space="preserve"> </w:t>
      </w:r>
      <w:r w:rsidRPr="00D52D5E">
        <w:rPr>
          <w:sz w:val="28"/>
          <w:szCs w:val="28"/>
          <w:lang w:val="uk-UA"/>
        </w:rPr>
        <w:t>1.</w:t>
      </w:r>
      <w:r>
        <w:rPr>
          <w:b/>
          <w:sz w:val="28"/>
          <w:szCs w:val="28"/>
          <w:lang w:val="uk-UA"/>
        </w:rPr>
        <w:t xml:space="preserve"> </w:t>
      </w:r>
      <w:r>
        <w:rPr>
          <w:sz w:val="28"/>
          <w:szCs w:val="28"/>
          <w:lang w:val="uk-UA"/>
        </w:rPr>
        <w:t>Затвердити  селищну Програму зайнятості населення Новосанжарської селищної ради на 2016 рік. ( Рішення «</w:t>
      </w:r>
      <w:r w:rsidRPr="001E613A">
        <w:rPr>
          <w:sz w:val="28"/>
          <w:szCs w:val="28"/>
        </w:rPr>
        <w:t xml:space="preserve">Про затвердження селищної </w:t>
      </w:r>
      <w:r>
        <w:rPr>
          <w:sz w:val="28"/>
          <w:szCs w:val="28"/>
        </w:rPr>
        <w:t xml:space="preserve"> </w:t>
      </w:r>
      <w:r w:rsidRPr="001E613A">
        <w:rPr>
          <w:sz w:val="28"/>
          <w:szCs w:val="28"/>
        </w:rPr>
        <w:t>Програми зайнятості населення Новосанжарської селищної ради на 2016 рік</w:t>
      </w:r>
      <w:r>
        <w:rPr>
          <w:sz w:val="28"/>
          <w:szCs w:val="28"/>
        </w:rPr>
        <w:t>» ― додається )</w:t>
      </w:r>
      <w:r w:rsidRPr="001E613A">
        <w:rPr>
          <w:sz w:val="28"/>
          <w:szCs w:val="28"/>
        </w:rPr>
        <w:t>.</w:t>
      </w:r>
    </w:p>
    <w:p w:rsidR="002C70B5" w:rsidRPr="00195BA3" w:rsidRDefault="002C70B5" w:rsidP="00AF56C0">
      <w:pPr>
        <w:rPr>
          <w:sz w:val="28"/>
          <w:szCs w:val="28"/>
        </w:rPr>
      </w:pPr>
    </w:p>
    <w:p w:rsidR="002C70B5" w:rsidRDefault="002C70B5" w:rsidP="00AF56C0">
      <w:pPr>
        <w:rPr>
          <w:sz w:val="28"/>
          <w:szCs w:val="28"/>
          <w:lang w:val="uk-UA"/>
        </w:rPr>
      </w:pPr>
    </w:p>
    <w:p w:rsidR="002C70B5" w:rsidRPr="00484886" w:rsidRDefault="002C70B5" w:rsidP="00484886">
      <w:pPr>
        <w:rPr>
          <w:sz w:val="28"/>
          <w:szCs w:val="28"/>
          <w:lang w:val="uk-UA"/>
        </w:rPr>
      </w:pPr>
      <w:r w:rsidRPr="00484886">
        <w:rPr>
          <w:b/>
          <w:sz w:val="28"/>
          <w:szCs w:val="28"/>
          <w:lang w:val="uk-UA"/>
        </w:rPr>
        <w:t xml:space="preserve">СЛУХАЛИ: </w:t>
      </w:r>
      <w:r w:rsidRPr="00484886">
        <w:rPr>
          <w:sz w:val="28"/>
          <w:szCs w:val="28"/>
          <w:lang w:val="uk-UA"/>
        </w:rPr>
        <w:t>4. Про внесення змін до рішення першої сесії Новосанжарської селищної ради сьомого скликання № 17 «Про утворення адміністративної комісії при виконавчому комітеті селищної ради».</w:t>
      </w:r>
    </w:p>
    <w:p w:rsidR="002C70B5" w:rsidRDefault="002C70B5" w:rsidP="00AF56C0">
      <w:pPr>
        <w:pStyle w:val="a3"/>
        <w:shd w:val="clear" w:color="auto" w:fill="FFFFFF"/>
        <w:spacing w:before="0" w:beforeAutospacing="0" w:after="96" w:afterAutospacing="0" w:line="204" w:lineRule="atLeast"/>
        <w:jc w:val="both"/>
        <w:rPr>
          <w:sz w:val="28"/>
          <w:szCs w:val="28"/>
          <w:lang w:val="uk-UA"/>
        </w:rPr>
      </w:pPr>
    </w:p>
    <w:p w:rsidR="002C70B5" w:rsidRDefault="002C70B5" w:rsidP="00AF56C0">
      <w:pPr>
        <w:pStyle w:val="a3"/>
        <w:shd w:val="clear" w:color="auto" w:fill="FFFFFF"/>
        <w:spacing w:before="0" w:beforeAutospacing="0" w:after="96" w:afterAutospacing="0" w:line="204" w:lineRule="atLeast"/>
        <w:jc w:val="both"/>
        <w:rPr>
          <w:sz w:val="28"/>
          <w:szCs w:val="28"/>
          <w:lang w:val="uk-UA"/>
        </w:rPr>
      </w:pPr>
      <w:r>
        <w:rPr>
          <w:sz w:val="28"/>
          <w:szCs w:val="28"/>
          <w:lang w:val="uk-UA"/>
        </w:rPr>
        <w:t xml:space="preserve">                            Інформує секретар селищної ради Вовк О. О.</w:t>
      </w:r>
    </w:p>
    <w:p w:rsidR="002C70B5" w:rsidRDefault="002C70B5" w:rsidP="00AF56C0">
      <w:pPr>
        <w:pStyle w:val="a3"/>
        <w:shd w:val="clear" w:color="auto" w:fill="FFFFFF"/>
        <w:spacing w:before="0" w:beforeAutospacing="0" w:after="96" w:afterAutospacing="0" w:line="204" w:lineRule="atLeast"/>
        <w:jc w:val="both"/>
        <w:rPr>
          <w:sz w:val="28"/>
          <w:szCs w:val="28"/>
          <w:lang w:val="uk-UA"/>
        </w:rPr>
      </w:pPr>
    </w:p>
    <w:p w:rsidR="002C70B5" w:rsidRDefault="002C70B5" w:rsidP="00FC16DD">
      <w:pPr>
        <w:ind w:firstLine="708"/>
        <w:jc w:val="both"/>
        <w:rPr>
          <w:sz w:val="28"/>
          <w:szCs w:val="28"/>
          <w:lang w:val="uk-UA"/>
        </w:rPr>
      </w:pPr>
      <w:r>
        <w:rPr>
          <w:sz w:val="28"/>
          <w:szCs w:val="28"/>
          <w:lang w:val="uk-UA"/>
        </w:rPr>
        <w:t>Вовк О. О.  — секретар селищної ради  ― повідомила, що у зв’язку із затвердженням керуючого справами (секретаря) виконавчого комітету селищної ради пропонується внести зміни до складу адміністративної комісії, затвердженої рішенням першої сесії Новосанжарської селищної ради сьомого скликання, ввівши Поціпко Наталію Вікторівну - керуючого справами (секретаря) виконавчого комітету селищної ради - відповідальним секретарем адміністративної комісії,  а Стрельцову С. П. - спеціаліста-юриста селищної ради затвердити заступником голови адміністративної комісії.</w:t>
      </w:r>
    </w:p>
    <w:p w:rsidR="002C70B5" w:rsidRDefault="002C70B5" w:rsidP="00AF56C0">
      <w:pPr>
        <w:pStyle w:val="a3"/>
        <w:shd w:val="clear" w:color="auto" w:fill="FFFFFF"/>
        <w:spacing w:before="0" w:beforeAutospacing="0" w:after="96" w:afterAutospacing="0" w:line="204" w:lineRule="atLeast"/>
        <w:jc w:val="both"/>
        <w:rPr>
          <w:sz w:val="28"/>
          <w:szCs w:val="28"/>
          <w:lang w:val="uk-UA"/>
        </w:rPr>
      </w:pPr>
    </w:p>
    <w:p w:rsidR="002C70B5" w:rsidRDefault="002C70B5" w:rsidP="00AF56C0">
      <w:pPr>
        <w:rPr>
          <w:b/>
          <w:sz w:val="28"/>
          <w:szCs w:val="28"/>
          <w:lang w:val="uk-UA"/>
        </w:rPr>
      </w:pPr>
      <w:r w:rsidRPr="00D52D5E">
        <w:rPr>
          <w:b/>
          <w:sz w:val="28"/>
          <w:szCs w:val="28"/>
          <w:lang w:val="uk-UA"/>
        </w:rPr>
        <w:t xml:space="preserve">ГОЛОСУВАЛИ: </w:t>
      </w:r>
    </w:p>
    <w:p w:rsidR="002C70B5" w:rsidRDefault="002C70B5" w:rsidP="00484886">
      <w:pPr>
        <w:rPr>
          <w:sz w:val="28"/>
          <w:szCs w:val="28"/>
          <w:lang w:val="uk-UA"/>
        </w:rPr>
      </w:pPr>
    </w:p>
    <w:p w:rsidR="002C70B5" w:rsidRDefault="00D806F3" w:rsidP="00484886">
      <w:pPr>
        <w:rPr>
          <w:sz w:val="28"/>
          <w:szCs w:val="28"/>
          <w:lang w:val="uk-UA"/>
        </w:rPr>
      </w:pPr>
      <w:r>
        <w:rPr>
          <w:sz w:val="28"/>
          <w:szCs w:val="28"/>
          <w:lang w:val="uk-UA"/>
        </w:rPr>
        <w:t>«ЗА» — 19</w:t>
      </w:r>
    </w:p>
    <w:p w:rsidR="002C70B5" w:rsidRDefault="002C70B5" w:rsidP="00484886">
      <w:pPr>
        <w:rPr>
          <w:sz w:val="28"/>
          <w:szCs w:val="28"/>
          <w:lang w:val="uk-UA"/>
        </w:rPr>
      </w:pPr>
      <w:r>
        <w:rPr>
          <w:sz w:val="28"/>
          <w:szCs w:val="28"/>
          <w:lang w:val="uk-UA"/>
        </w:rPr>
        <w:t>«ПРОТИ» ―  0</w:t>
      </w:r>
    </w:p>
    <w:p w:rsidR="002C70B5" w:rsidRDefault="002C70B5" w:rsidP="00484886">
      <w:pPr>
        <w:rPr>
          <w:sz w:val="28"/>
          <w:szCs w:val="28"/>
          <w:lang w:val="uk-UA"/>
        </w:rPr>
      </w:pPr>
      <w:r>
        <w:rPr>
          <w:sz w:val="28"/>
          <w:szCs w:val="28"/>
          <w:lang w:val="uk-UA"/>
        </w:rPr>
        <w:t>«УТРИМАЛИСЬ»  ―0</w:t>
      </w:r>
    </w:p>
    <w:p w:rsidR="002C70B5" w:rsidRPr="00D52D5E" w:rsidRDefault="002C70B5" w:rsidP="00AF56C0">
      <w:pPr>
        <w:rPr>
          <w:b/>
          <w:sz w:val="28"/>
          <w:szCs w:val="28"/>
          <w:lang w:val="uk-UA"/>
        </w:rPr>
      </w:pPr>
    </w:p>
    <w:p w:rsidR="002C70B5" w:rsidRPr="00484886" w:rsidRDefault="002C70B5" w:rsidP="000A6C10">
      <w:pPr>
        <w:pStyle w:val="a7"/>
        <w:spacing w:after="0"/>
        <w:jc w:val="both"/>
        <w:rPr>
          <w:sz w:val="28"/>
          <w:szCs w:val="28"/>
          <w:lang w:val="uk-UA"/>
        </w:rPr>
      </w:pPr>
      <w:r w:rsidRPr="00E0399B">
        <w:rPr>
          <w:b/>
          <w:sz w:val="28"/>
          <w:szCs w:val="28"/>
          <w:lang w:val="uk-UA"/>
        </w:rPr>
        <w:t>ВИРІШИЛИ:</w:t>
      </w:r>
      <w:r>
        <w:rPr>
          <w:b/>
          <w:sz w:val="28"/>
          <w:szCs w:val="28"/>
          <w:lang w:val="uk-UA"/>
        </w:rPr>
        <w:t xml:space="preserve"> </w:t>
      </w:r>
      <w:r w:rsidRPr="00E0399B">
        <w:rPr>
          <w:sz w:val="28"/>
          <w:szCs w:val="28"/>
          <w:lang w:val="uk-UA"/>
        </w:rPr>
        <w:t>1.</w:t>
      </w:r>
      <w:r>
        <w:rPr>
          <w:b/>
          <w:sz w:val="28"/>
          <w:szCs w:val="28"/>
          <w:lang w:val="uk-UA"/>
        </w:rPr>
        <w:t xml:space="preserve"> </w:t>
      </w:r>
      <w:r w:rsidRPr="00484886">
        <w:rPr>
          <w:sz w:val="28"/>
          <w:szCs w:val="28"/>
          <w:lang w:val="uk-UA"/>
        </w:rPr>
        <w:t>Внести зміни до складу адміністративної комісії, затвердженої рішенням першої сесії Новосанжарської селищної ради сьомого скликання  від 04.11.2015 № 17 «Про утворення адміністративної комісії при виконавчому комітеті селищної ради», а саме:</w:t>
      </w:r>
    </w:p>
    <w:p w:rsidR="002C70B5" w:rsidRPr="00484886" w:rsidRDefault="002C70B5" w:rsidP="00484886">
      <w:pPr>
        <w:pStyle w:val="a7"/>
        <w:numPr>
          <w:ilvl w:val="1"/>
          <w:numId w:val="3"/>
        </w:numPr>
        <w:spacing w:after="0"/>
        <w:jc w:val="both"/>
        <w:rPr>
          <w:sz w:val="28"/>
          <w:szCs w:val="28"/>
        </w:rPr>
      </w:pPr>
      <w:r w:rsidRPr="00484886">
        <w:rPr>
          <w:sz w:val="28"/>
          <w:szCs w:val="28"/>
        </w:rPr>
        <w:t>ввести в адміністративну комісію Поціпко Наталію Вікторівну</w:t>
      </w:r>
      <w:r>
        <w:rPr>
          <w:sz w:val="28"/>
          <w:szCs w:val="28"/>
        </w:rPr>
        <w:t xml:space="preserve"> </w:t>
      </w:r>
      <w:r w:rsidRPr="00484886">
        <w:rPr>
          <w:sz w:val="28"/>
          <w:szCs w:val="28"/>
        </w:rPr>
        <w:t xml:space="preserve"> — </w:t>
      </w:r>
      <w:r>
        <w:rPr>
          <w:sz w:val="28"/>
          <w:szCs w:val="28"/>
        </w:rPr>
        <w:t xml:space="preserve"> </w:t>
      </w:r>
      <w:r w:rsidRPr="00484886">
        <w:rPr>
          <w:sz w:val="28"/>
          <w:szCs w:val="28"/>
        </w:rPr>
        <w:t>керуючого справами (секретаря) виконавчого комітету селищної ради відповідальним секретарем комісії;</w:t>
      </w:r>
    </w:p>
    <w:p w:rsidR="002C70B5" w:rsidRDefault="002C70B5" w:rsidP="00484886">
      <w:pPr>
        <w:pStyle w:val="a7"/>
        <w:numPr>
          <w:ilvl w:val="1"/>
          <w:numId w:val="3"/>
        </w:numPr>
        <w:spacing w:after="0"/>
        <w:jc w:val="both"/>
        <w:rPr>
          <w:sz w:val="28"/>
          <w:szCs w:val="28"/>
        </w:rPr>
      </w:pPr>
      <w:r w:rsidRPr="00484886">
        <w:rPr>
          <w:sz w:val="28"/>
          <w:szCs w:val="28"/>
        </w:rPr>
        <w:t>Стрельцову Світлану Петрівну — спеціаліста-юриста селищної ради затвердити заступником голови адміністративної комісії.</w:t>
      </w:r>
    </w:p>
    <w:p w:rsidR="002C70B5" w:rsidRPr="00484886" w:rsidRDefault="002C70B5" w:rsidP="00195BA3">
      <w:pPr>
        <w:rPr>
          <w:sz w:val="28"/>
          <w:szCs w:val="28"/>
          <w:lang w:val="uk-UA"/>
        </w:rPr>
      </w:pPr>
      <w:r>
        <w:rPr>
          <w:sz w:val="28"/>
          <w:szCs w:val="28"/>
        </w:rPr>
        <w:t>( Рішення «</w:t>
      </w:r>
      <w:r w:rsidRPr="00484886">
        <w:rPr>
          <w:sz w:val="28"/>
          <w:szCs w:val="28"/>
          <w:lang w:val="uk-UA"/>
        </w:rPr>
        <w:t>Про внесення змін до рішення першої сесії Новосанжарської селищної ради сьомого скликання № 17 «Про утворення адміністративної комісії при вико</w:t>
      </w:r>
      <w:r>
        <w:rPr>
          <w:sz w:val="28"/>
          <w:szCs w:val="28"/>
          <w:lang w:val="uk-UA"/>
        </w:rPr>
        <w:t>навчому комітеті селищної ради» ― додається).</w:t>
      </w:r>
    </w:p>
    <w:p w:rsidR="002C70B5" w:rsidRPr="00195BA3" w:rsidRDefault="002C70B5" w:rsidP="00195BA3">
      <w:pPr>
        <w:pStyle w:val="a7"/>
        <w:spacing w:after="0"/>
        <w:jc w:val="both"/>
        <w:rPr>
          <w:sz w:val="28"/>
          <w:szCs w:val="28"/>
          <w:lang w:val="uk-UA"/>
        </w:rPr>
      </w:pPr>
    </w:p>
    <w:p w:rsidR="002C70B5" w:rsidRPr="00484886" w:rsidRDefault="002C70B5" w:rsidP="00484886">
      <w:pPr>
        <w:rPr>
          <w:sz w:val="28"/>
          <w:szCs w:val="28"/>
        </w:rPr>
      </w:pPr>
    </w:p>
    <w:p w:rsidR="002C70B5" w:rsidRDefault="002C70B5" w:rsidP="00AF56C0">
      <w:pPr>
        <w:rPr>
          <w:sz w:val="28"/>
          <w:szCs w:val="28"/>
          <w:lang w:val="uk-UA"/>
        </w:rPr>
      </w:pPr>
    </w:p>
    <w:p w:rsidR="002C70B5" w:rsidRPr="000A6C10" w:rsidRDefault="002C70B5" w:rsidP="000A6C10">
      <w:pPr>
        <w:rPr>
          <w:sz w:val="28"/>
          <w:szCs w:val="28"/>
          <w:lang w:val="uk-UA"/>
        </w:rPr>
      </w:pPr>
      <w:r w:rsidRPr="000A6C10">
        <w:rPr>
          <w:b/>
          <w:sz w:val="28"/>
          <w:szCs w:val="28"/>
          <w:lang w:val="uk-UA"/>
        </w:rPr>
        <w:lastRenderedPageBreak/>
        <w:t>СЛУХАЛИ:</w:t>
      </w:r>
      <w:r w:rsidRPr="000A6C10">
        <w:rPr>
          <w:sz w:val="28"/>
          <w:szCs w:val="28"/>
          <w:lang w:val="uk-UA"/>
        </w:rPr>
        <w:t xml:space="preserve"> 5. Про внесення змін до рішення першої сесії Новосанжарської селищної ради сьомого скликання № 18 «Про утворення комісії з житлових питань при виконавчому комітеті селищної ради» </w:t>
      </w:r>
    </w:p>
    <w:p w:rsidR="002C70B5" w:rsidRDefault="002C70B5" w:rsidP="00484886">
      <w:pPr>
        <w:rPr>
          <w:sz w:val="28"/>
          <w:szCs w:val="28"/>
          <w:lang w:val="uk-UA"/>
        </w:rPr>
      </w:pPr>
    </w:p>
    <w:p w:rsidR="002C70B5" w:rsidRDefault="002C70B5" w:rsidP="00AF56C0">
      <w:pPr>
        <w:pStyle w:val="a3"/>
        <w:shd w:val="clear" w:color="auto" w:fill="FFFFFF"/>
        <w:spacing w:before="0" w:beforeAutospacing="0" w:after="96" w:afterAutospacing="0" w:line="204" w:lineRule="atLeast"/>
        <w:jc w:val="both"/>
        <w:rPr>
          <w:sz w:val="28"/>
          <w:szCs w:val="28"/>
          <w:lang w:val="uk-UA"/>
        </w:rPr>
      </w:pPr>
      <w:r>
        <w:rPr>
          <w:sz w:val="28"/>
          <w:szCs w:val="28"/>
          <w:lang w:val="uk-UA"/>
        </w:rPr>
        <w:t xml:space="preserve">                          Інформує секретар селищної ради Вовк О. О.</w:t>
      </w:r>
    </w:p>
    <w:p w:rsidR="002C70B5" w:rsidRDefault="002C70B5" w:rsidP="00AF56C0">
      <w:pPr>
        <w:pStyle w:val="a3"/>
        <w:shd w:val="clear" w:color="auto" w:fill="FFFFFF"/>
        <w:spacing w:before="0" w:beforeAutospacing="0" w:after="96" w:afterAutospacing="0" w:line="204" w:lineRule="atLeast"/>
        <w:jc w:val="both"/>
        <w:rPr>
          <w:sz w:val="28"/>
          <w:szCs w:val="28"/>
          <w:lang w:val="uk-UA"/>
        </w:rPr>
      </w:pPr>
    </w:p>
    <w:p w:rsidR="002C70B5" w:rsidRDefault="002C70B5" w:rsidP="00FC16DD">
      <w:pPr>
        <w:ind w:firstLine="708"/>
        <w:jc w:val="both"/>
        <w:rPr>
          <w:sz w:val="28"/>
          <w:szCs w:val="28"/>
          <w:lang w:val="uk-UA"/>
        </w:rPr>
      </w:pPr>
      <w:r>
        <w:rPr>
          <w:sz w:val="28"/>
          <w:szCs w:val="28"/>
          <w:lang w:val="uk-UA"/>
        </w:rPr>
        <w:t>Вовк О. О. ― секретар селищної ради ― повідомила, що у зв’язку із затвердженням керуючого справами (секретаря) виконавчого комітету селищної ради пропонується внести зміни до складу житлової комісії, затвердженої рішенням першої сесії Новосанжарської селищної ради сьомого скликання, ввівши Поціпко Н. В. - керуючого справами (секретаря ) виконавчого комітету селищної ради  секретарем житлової комісії,  а Стрельцову С. П. - спеціаліста-юриста селищної ради затвердити заступником голови житлової комісії.</w:t>
      </w:r>
    </w:p>
    <w:p w:rsidR="002C70B5" w:rsidRDefault="002C70B5" w:rsidP="00484886">
      <w:pPr>
        <w:jc w:val="both"/>
        <w:rPr>
          <w:b/>
          <w:sz w:val="28"/>
          <w:szCs w:val="28"/>
          <w:lang w:val="uk-UA"/>
        </w:rPr>
      </w:pPr>
    </w:p>
    <w:p w:rsidR="002C70B5" w:rsidRDefault="002C70B5" w:rsidP="000A6C10">
      <w:pPr>
        <w:jc w:val="both"/>
        <w:rPr>
          <w:sz w:val="28"/>
          <w:szCs w:val="28"/>
          <w:lang w:val="uk-UA"/>
        </w:rPr>
      </w:pPr>
      <w:r w:rsidRPr="00D52D5E">
        <w:rPr>
          <w:b/>
          <w:sz w:val="28"/>
          <w:szCs w:val="28"/>
          <w:lang w:val="uk-UA"/>
        </w:rPr>
        <w:t xml:space="preserve">ГОЛОСУВАЛИ: </w:t>
      </w:r>
    </w:p>
    <w:p w:rsidR="002C70B5" w:rsidRDefault="00D806F3" w:rsidP="00484886">
      <w:pPr>
        <w:rPr>
          <w:sz w:val="28"/>
          <w:szCs w:val="28"/>
          <w:lang w:val="uk-UA"/>
        </w:rPr>
      </w:pPr>
      <w:r>
        <w:rPr>
          <w:sz w:val="28"/>
          <w:szCs w:val="28"/>
          <w:lang w:val="uk-UA"/>
        </w:rPr>
        <w:t>«ЗА» — 19</w:t>
      </w:r>
    </w:p>
    <w:p w:rsidR="002C70B5" w:rsidRDefault="002C70B5" w:rsidP="00484886">
      <w:pPr>
        <w:rPr>
          <w:sz w:val="28"/>
          <w:szCs w:val="28"/>
          <w:lang w:val="uk-UA"/>
        </w:rPr>
      </w:pPr>
      <w:r>
        <w:rPr>
          <w:sz w:val="28"/>
          <w:szCs w:val="28"/>
          <w:lang w:val="uk-UA"/>
        </w:rPr>
        <w:t>«ПРОТИ» ―  0</w:t>
      </w:r>
    </w:p>
    <w:p w:rsidR="002C70B5" w:rsidRDefault="002C70B5" w:rsidP="00484886">
      <w:pPr>
        <w:rPr>
          <w:sz w:val="28"/>
          <w:szCs w:val="28"/>
          <w:lang w:val="uk-UA"/>
        </w:rPr>
      </w:pPr>
      <w:r>
        <w:rPr>
          <w:sz w:val="28"/>
          <w:szCs w:val="28"/>
          <w:lang w:val="uk-UA"/>
        </w:rPr>
        <w:t>«УТРИМАЛИСЬ»  ―0</w:t>
      </w:r>
    </w:p>
    <w:p w:rsidR="002C70B5" w:rsidRDefault="002C70B5" w:rsidP="00AF56C0">
      <w:pPr>
        <w:rPr>
          <w:sz w:val="28"/>
          <w:szCs w:val="28"/>
          <w:lang w:val="uk-UA"/>
        </w:rPr>
      </w:pPr>
    </w:p>
    <w:p w:rsidR="002C70B5" w:rsidRPr="00484886" w:rsidRDefault="002C70B5" w:rsidP="000A6C10">
      <w:pPr>
        <w:pStyle w:val="a7"/>
        <w:spacing w:after="0"/>
        <w:jc w:val="both"/>
        <w:rPr>
          <w:sz w:val="28"/>
          <w:szCs w:val="28"/>
          <w:lang w:val="uk-UA"/>
        </w:rPr>
      </w:pPr>
      <w:r w:rsidRPr="00484886">
        <w:rPr>
          <w:b/>
          <w:sz w:val="28"/>
          <w:szCs w:val="28"/>
          <w:lang w:val="uk-UA"/>
        </w:rPr>
        <w:t>ВИРІШИЛИ:</w:t>
      </w:r>
      <w:r w:rsidRPr="00484886">
        <w:rPr>
          <w:sz w:val="28"/>
          <w:szCs w:val="28"/>
        </w:rPr>
        <w:t xml:space="preserve"> </w:t>
      </w:r>
      <w:r w:rsidRPr="00484886">
        <w:rPr>
          <w:sz w:val="28"/>
          <w:szCs w:val="28"/>
          <w:lang w:val="uk-UA"/>
        </w:rPr>
        <w:t>1. Внести зміни до складу  комісії з житлових питань при виконавчому комітеті селищної ради, затвердженої рішенням першої сесії Новосанжарської селищної ради сьомого скликання  від 04.11.2015    № 18 «Про утворення комісії з житлових питань при виконавчому комітеті селищної ради», а саме:</w:t>
      </w:r>
    </w:p>
    <w:p w:rsidR="002C70B5" w:rsidRPr="00484886" w:rsidRDefault="002C70B5" w:rsidP="00484886">
      <w:pPr>
        <w:pStyle w:val="a7"/>
        <w:numPr>
          <w:ilvl w:val="1"/>
          <w:numId w:val="4"/>
        </w:numPr>
        <w:spacing w:after="0"/>
        <w:jc w:val="both"/>
        <w:rPr>
          <w:sz w:val="28"/>
          <w:szCs w:val="28"/>
        </w:rPr>
      </w:pPr>
      <w:r w:rsidRPr="00484886">
        <w:rPr>
          <w:sz w:val="28"/>
          <w:szCs w:val="28"/>
        </w:rPr>
        <w:t xml:space="preserve">ввести в комісію з житлових питань при виконавчому комітеті селищної ради Поціпко Наталію Вікторівну — керуючого справами (секретаря) виконавчого комітету селищної ради </w:t>
      </w:r>
      <w:r>
        <w:rPr>
          <w:sz w:val="28"/>
          <w:szCs w:val="28"/>
        </w:rPr>
        <w:t xml:space="preserve">- </w:t>
      </w:r>
      <w:r w:rsidRPr="00484886">
        <w:rPr>
          <w:sz w:val="28"/>
          <w:szCs w:val="28"/>
        </w:rPr>
        <w:t>секретарем комісії;</w:t>
      </w:r>
    </w:p>
    <w:p w:rsidR="002C70B5" w:rsidRPr="00484886" w:rsidRDefault="002C70B5" w:rsidP="00484886">
      <w:pPr>
        <w:pStyle w:val="a7"/>
        <w:numPr>
          <w:ilvl w:val="1"/>
          <w:numId w:val="4"/>
        </w:numPr>
        <w:spacing w:after="0"/>
        <w:jc w:val="both"/>
        <w:rPr>
          <w:sz w:val="28"/>
          <w:szCs w:val="28"/>
        </w:rPr>
      </w:pPr>
      <w:r w:rsidRPr="00484886">
        <w:rPr>
          <w:sz w:val="28"/>
          <w:szCs w:val="28"/>
        </w:rPr>
        <w:t>Стрельцову Світлану Петрівну — спеціаліста-юриста селищної ради затвердити заступником голови житлової комісії.</w:t>
      </w:r>
    </w:p>
    <w:p w:rsidR="002C70B5" w:rsidRDefault="002C70B5" w:rsidP="00195BA3">
      <w:pPr>
        <w:rPr>
          <w:sz w:val="28"/>
          <w:szCs w:val="28"/>
          <w:lang w:val="uk-UA"/>
        </w:rPr>
      </w:pPr>
      <w:r>
        <w:rPr>
          <w:sz w:val="28"/>
          <w:szCs w:val="28"/>
        </w:rPr>
        <w:t>( Рішення «</w:t>
      </w:r>
      <w:r w:rsidRPr="00484886">
        <w:rPr>
          <w:sz w:val="28"/>
          <w:szCs w:val="28"/>
          <w:lang w:val="uk-UA"/>
        </w:rPr>
        <w:t xml:space="preserve">Про внесення змін до рішення першої сесії Новосанжарської селищної ради сьомого скликання № 18 «Про утворення комісії з житлових питань при виконавчому комітеті селищної ради» </w:t>
      </w:r>
      <w:r>
        <w:rPr>
          <w:sz w:val="28"/>
          <w:szCs w:val="28"/>
          <w:lang w:val="uk-UA"/>
        </w:rPr>
        <w:t>― додається).</w:t>
      </w:r>
    </w:p>
    <w:p w:rsidR="002C70B5" w:rsidRDefault="002C70B5" w:rsidP="00195BA3">
      <w:pPr>
        <w:rPr>
          <w:sz w:val="28"/>
          <w:szCs w:val="28"/>
          <w:lang w:val="uk-UA"/>
        </w:rPr>
      </w:pPr>
    </w:p>
    <w:p w:rsidR="002C70B5" w:rsidRPr="00195BA3" w:rsidRDefault="002C70B5" w:rsidP="00484886">
      <w:pPr>
        <w:pStyle w:val="a4"/>
        <w:autoSpaceDE w:val="0"/>
        <w:autoSpaceDN w:val="0"/>
        <w:spacing w:after="0"/>
        <w:ind w:left="0"/>
        <w:jc w:val="both"/>
        <w:rPr>
          <w:sz w:val="28"/>
          <w:szCs w:val="28"/>
          <w:lang w:val="uk-UA"/>
        </w:rPr>
      </w:pPr>
    </w:p>
    <w:p w:rsidR="002C70B5" w:rsidRPr="00484886" w:rsidRDefault="002C70B5" w:rsidP="00484886">
      <w:pPr>
        <w:rPr>
          <w:sz w:val="28"/>
          <w:szCs w:val="28"/>
        </w:rPr>
      </w:pPr>
      <w:r w:rsidRPr="00484886">
        <w:rPr>
          <w:b/>
          <w:color w:val="000000"/>
          <w:sz w:val="28"/>
          <w:szCs w:val="28"/>
          <w:lang w:val="uk-UA"/>
        </w:rPr>
        <w:t xml:space="preserve">СЛУХАЛИ: </w:t>
      </w:r>
      <w:r w:rsidRPr="00484886">
        <w:rPr>
          <w:color w:val="000000"/>
          <w:sz w:val="28"/>
          <w:szCs w:val="28"/>
          <w:lang w:val="uk-UA"/>
        </w:rPr>
        <w:t>6.</w:t>
      </w:r>
      <w:r w:rsidRPr="00484886">
        <w:rPr>
          <w:sz w:val="28"/>
          <w:szCs w:val="28"/>
        </w:rPr>
        <w:t xml:space="preserve"> Про внесення змін до Регламенту Новосанжарської селищної ради сьомого скликання».</w:t>
      </w:r>
    </w:p>
    <w:p w:rsidR="002C70B5" w:rsidRDefault="002C70B5" w:rsidP="00AF56C0">
      <w:pPr>
        <w:keepLines/>
        <w:jc w:val="both"/>
        <w:rPr>
          <w:sz w:val="28"/>
          <w:szCs w:val="28"/>
          <w:lang w:val="uk-UA"/>
        </w:rPr>
      </w:pPr>
    </w:p>
    <w:p w:rsidR="002C70B5" w:rsidRDefault="002C70B5" w:rsidP="00AF56C0">
      <w:pPr>
        <w:keepLines/>
        <w:jc w:val="both"/>
        <w:rPr>
          <w:sz w:val="28"/>
          <w:szCs w:val="28"/>
          <w:lang w:val="uk-UA"/>
        </w:rPr>
      </w:pPr>
      <w:r>
        <w:rPr>
          <w:sz w:val="28"/>
          <w:szCs w:val="28"/>
          <w:lang w:val="uk-UA"/>
        </w:rPr>
        <w:t xml:space="preserve">                        Інформує селищний голова Коба І. О.</w:t>
      </w:r>
    </w:p>
    <w:p w:rsidR="002C70B5" w:rsidRDefault="002C70B5" w:rsidP="00AF56C0">
      <w:pPr>
        <w:keepLines/>
        <w:jc w:val="both"/>
        <w:rPr>
          <w:sz w:val="28"/>
          <w:szCs w:val="28"/>
          <w:lang w:val="uk-UA"/>
        </w:rPr>
      </w:pPr>
    </w:p>
    <w:p w:rsidR="002C70B5" w:rsidRPr="00CC0575" w:rsidRDefault="002C70B5" w:rsidP="00FC16DD">
      <w:pPr>
        <w:ind w:firstLine="708"/>
        <w:rPr>
          <w:sz w:val="28"/>
          <w:szCs w:val="28"/>
          <w:lang w:val="uk-UA"/>
        </w:rPr>
      </w:pPr>
      <w:r>
        <w:rPr>
          <w:sz w:val="28"/>
          <w:szCs w:val="28"/>
          <w:lang w:val="uk-UA"/>
        </w:rPr>
        <w:t xml:space="preserve">Коба І. О. ― селищний голова ― ознайомила присутніх із депутатським запитом та проектом рішення, розробленим депутатом </w:t>
      </w:r>
      <w:r>
        <w:rPr>
          <w:sz w:val="28"/>
          <w:szCs w:val="28"/>
          <w:lang w:val="uk-UA"/>
        </w:rPr>
        <w:lastRenderedPageBreak/>
        <w:t>Новосанжарської селищної ради від виборчого округу № 26  Василенко Валентиною  Миколаївною  "Про внесення змін до Регламенту Новосанжарської селищної ради".</w:t>
      </w:r>
      <w:r w:rsidRPr="00CC0575">
        <w:rPr>
          <w:szCs w:val="28"/>
          <w:lang w:val="uk-UA"/>
        </w:rPr>
        <w:t xml:space="preserve"> </w:t>
      </w:r>
      <w:r>
        <w:rPr>
          <w:szCs w:val="28"/>
          <w:lang w:val="uk-UA"/>
        </w:rPr>
        <w:t xml:space="preserve"> </w:t>
      </w:r>
      <w:r w:rsidRPr="00CC0575">
        <w:rPr>
          <w:sz w:val="28"/>
          <w:szCs w:val="28"/>
          <w:lang w:val="uk-UA"/>
        </w:rPr>
        <w:t xml:space="preserve">Депутат пропонувала внести зміни до пункту 1 частини 4.2 статті 4 Регламенту Новосанжарської селищної ради та викласти його в такій редакції: </w:t>
      </w:r>
    </w:p>
    <w:p w:rsidR="002C70B5" w:rsidRDefault="002C70B5" w:rsidP="00B75CE8">
      <w:pPr>
        <w:rPr>
          <w:sz w:val="28"/>
          <w:szCs w:val="28"/>
          <w:lang w:val="uk-UA"/>
        </w:rPr>
      </w:pPr>
      <w:r w:rsidRPr="00CC0575">
        <w:rPr>
          <w:sz w:val="28"/>
          <w:szCs w:val="28"/>
          <w:lang w:val="uk-UA"/>
        </w:rPr>
        <w:t xml:space="preserve">« Відкритість та гласність роботи Ради, її постійних комісій реалізується шляхом  розміщення інформації про проведення пленарних засідань Ради та засідань постійних комісій, а також оприлюднення рішень Ради, протоколів сесій Ради, висновків і рекомендацій постійних комісій та протоколів їх засідань на офіційному сайті Ради». </w:t>
      </w:r>
    </w:p>
    <w:p w:rsidR="002C70B5" w:rsidRPr="00CC0575" w:rsidRDefault="002C70B5" w:rsidP="00934FD7">
      <w:pPr>
        <w:ind w:firstLine="708"/>
        <w:rPr>
          <w:sz w:val="28"/>
          <w:szCs w:val="28"/>
          <w:lang w:val="uk-UA"/>
        </w:rPr>
      </w:pPr>
      <w:r>
        <w:rPr>
          <w:sz w:val="28"/>
          <w:szCs w:val="28"/>
          <w:lang w:val="uk-UA"/>
        </w:rPr>
        <w:t>Голови та члени постійних комісій, на яких розглядалося дане питання, зазначили, що такі зміни доцільні.</w:t>
      </w:r>
    </w:p>
    <w:p w:rsidR="002C70B5" w:rsidRPr="00CC0575" w:rsidRDefault="002C70B5" w:rsidP="00B75CE8">
      <w:pPr>
        <w:rPr>
          <w:sz w:val="28"/>
          <w:szCs w:val="28"/>
          <w:lang w:val="uk-UA"/>
        </w:rPr>
      </w:pPr>
      <w:r w:rsidRPr="00CC0575">
        <w:rPr>
          <w:sz w:val="28"/>
          <w:szCs w:val="28"/>
          <w:lang w:val="uk-UA"/>
        </w:rPr>
        <w:t xml:space="preserve">    </w:t>
      </w:r>
      <w:r>
        <w:rPr>
          <w:sz w:val="28"/>
          <w:szCs w:val="28"/>
          <w:lang w:val="uk-UA"/>
        </w:rPr>
        <w:t xml:space="preserve">             Щодо внесення змін, запропонованих депутатом Василенко В. М. </w:t>
      </w:r>
      <w:r w:rsidRPr="00CC0575">
        <w:rPr>
          <w:sz w:val="28"/>
          <w:szCs w:val="28"/>
          <w:lang w:val="uk-UA"/>
        </w:rPr>
        <w:t>до  частини 6.1 статті 6 Регламенту, яку депутат пропонує викласти в такій редакції: « За загальним правилом пленарні засідання Ради проводяться у приміщенні Ради за адресою: смт. Нові Санжари, вул. Леніна,41.</w:t>
      </w:r>
    </w:p>
    <w:p w:rsidR="002C70B5" w:rsidRPr="00CC0575" w:rsidRDefault="002C70B5" w:rsidP="004202F5">
      <w:pPr>
        <w:ind w:firstLine="708"/>
        <w:rPr>
          <w:sz w:val="28"/>
          <w:szCs w:val="28"/>
          <w:lang w:val="uk-UA"/>
        </w:rPr>
      </w:pPr>
      <w:r w:rsidRPr="00CC0575">
        <w:rPr>
          <w:sz w:val="28"/>
          <w:szCs w:val="28"/>
          <w:lang w:val="uk-UA"/>
        </w:rPr>
        <w:t>Якщо на пленарному засіданні бажає бути присутньою кількість осіб, яких неможливо розмістити у приміщенні для пленарних засідань селищної ради без шкоди для проведення засідання, особи, які бажають бути присутніми у приміщенні для пленарних засідань Ради, визначають своїх представників, яких уповноважені особи Ради розміщують у приміщенні для засідань з урахуванням вимог цієї статті.</w:t>
      </w:r>
    </w:p>
    <w:p w:rsidR="002C70B5" w:rsidRDefault="002C70B5" w:rsidP="00B75CE8">
      <w:pPr>
        <w:pStyle w:val="a3"/>
        <w:shd w:val="clear" w:color="auto" w:fill="FFFFFF"/>
        <w:spacing w:before="0" w:beforeAutospacing="0" w:after="96" w:afterAutospacing="0" w:line="204" w:lineRule="atLeast"/>
        <w:ind w:firstLine="708"/>
        <w:jc w:val="both"/>
        <w:rPr>
          <w:sz w:val="28"/>
          <w:szCs w:val="28"/>
          <w:lang w:val="uk-UA"/>
        </w:rPr>
      </w:pPr>
      <w:r w:rsidRPr="00CC0575">
        <w:rPr>
          <w:sz w:val="28"/>
          <w:szCs w:val="28"/>
          <w:lang w:val="uk-UA"/>
        </w:rPr>
        <w:t>У разі необхідності може бути прийняте рішення про проведення пленарного засідання ради в іншому місці. Рішення про проведення пленарного засідання Ради в іншому місці приймається розпорядженням селищного голови»</w:t>
      </w:r>
      <w:r>
        <w:rPr>
          <w:sz w:val="28"/>
          <w:szCs w:val="28"/>
          <w:lang w:val="uk-UA"/>
        </w:rPr>
        <w:t xml:space="preserve">. </w:t>
      </w:r>
    </w:p>
    <w:p w:rsidR="002C70B5" w:rsidRDefault="002C70B5" w:rsidP="00B75CE8">
      <w:pPr>
        <w:pStyle w:val="a3"/>
        <w:shd w:val="clear" w:color="auto" w:fill="FFFFFF"/>
        <w:spacing w:before="0" w:beforeAutospacing="0" w:after="96" w:afterAutospacing="0" w:line="204" w:lineRule="atLeast"/>
        <w:ind w:firstLine="708"/>
        <w:jc w:val="both"/>
        <w:rPr>
          <w:sz w:val="28"/>
          <w:szCs w:val="28"/>
          <w:lang w:val="uk-UA"/>
        </w:rPr>
      </w:pPr>
      <w:r>
        <w:rPr>
          <w:sz w:val="28"/>
          <w:szCs w:val="28"/>
          <w:lang w:val="uk-UA"/>
        </w:rPr>
        <w:t>Проте, голови та члени постійних комісій внесли пропозицію, що такі зміни вносити до Регламенту Новосанжарської селищної ради немає необхідності.</w:t>
      </w:r>
    </w:p>
    <w:p w:rsidR="002C70B5" w:rsidRDefault="002C70B5" w:rsidP="00B75CE8">
      <w:pPr>
        <w:pStyle w:val="a3"/>
        <w:shd w:val="clear" w:color="auto" w:fill="FFFFFF"/>
        <w:spacing w:before="0" w:beforeAutospacing="0" w:after="96" w:afterAutospacing="0" w:line="204" w:lineRule="atLeast"/>
        <w:ind w:firstLine="708"/>
        <w:jc w:val="both"/>
        <w:rPr>
          <w:sz w:val="28"/>
          <w:szCs w:val="28"/>
        </w:rPr>
      </w:pPr>
      <w:r>
        <w:rPr>
          <w:sz w:val="28"/>
          <w:szCs w:val="28"/>
          <w:lang w:val="uk-UA"/>
        </w:rPr>
        <w:t xml:space="preserve">Коба </w:t>
      </w:r>
      <w:r>
        <w:rPr>
          <w:sz w:val="28"/>
          <w:szCs w:val="28"/>
        </w:rPr>
        <w:t xml:space="preserve">І. О. зачитала проект рішення « Про внесення змін до Регламенту Новосанжарської селищної ради сьомого скликання», розроблений  депутатом селищної ради Василенко В. М. та проект рішення, запропонований  постійними комісіями селищної ради. </w:t>
      </w:r>
    </w:p>
    <w:p w:rsidR="002C70B5" w:rsidRDefault="002C70B5" w:rsidP="00B75CE8">
      <w:pPr>
        <w:pStyle w:val="a3"/>
        <w:shd w:val="clear" w:color="auto" w:fill="FFFFFF"/>
        <w:spacing w:before="0" w:beforeAutospacing="0" w:after="96" w:afterAutospacing="0" w:line="204" w:lineRule="atLeast"/>
        <w:ind w:firstLine="708"/>
        <w:jc w:val="both"/>
        <w:rPr>
          <w:sz w:val="28"/>
          <w:szCs w:val="28"/>
        </w:rPr>
      </w:pPr>
      <w:r>
        <w:rPr>
          <w:sz w:val="28"/>
          <w:szCs w:val="28"/>
        </w:rPr>
        <w:t>Коба І. О. запропонувала голосувати окремо за кожен проект рішення.</w:t>
      </w:r>
    </w:p>
    <w:p w:rsidR="002C70B5" w:rsidRPr="00280FF5" w:rsidRDefault="002C70B5" w:rsidP="00280FF5">
      <w:pPr>
        <w:pStyle w:val="a3"/>
        <w:shd w:val="clear" w:color="auto" w:fill="FFFFFF"/>
        <w:spacing w:before="0" w:beforeAutospacing="0" w:after="96" w:afterAutospacing="0" w:line="204" w:lineRule="atLeast"/>
        <w:ind w:firstLine="708"/>
        <w:rPr>
          <w:sz w:val="28"/>
          <w:szCs w:val="28"/>
        </w:rPr>
      </w:pPr>
      <w:r>
        <w:rPr>
          <w:sz w:val="28"/>
          <w:szCs w:val="28"/>
        </w:rPr>
        <w:t xml:space="preserve">До слова попросилася депутат селищної ради від виборчого округу     № 26 Василенко Валентина Миколаївна, яка зазначила, що із депутатським запитом вона до селищної ради не зверталася, пояснивши, що як депутат селищної ради згідно Закону України  вона має право внести свій проект рішення так як і селищний голова чи постійна комісія і запропонувала голосувати за проект рішення « Про внесення змін до Регламенту Новосанжарської селищної ради»  із змінами, внесеними постійними комісіями. </w:t>
      </w:r>
    </w:p>
    <w:p w:rsidR="002C70B5" w:rsidRPr="00091C02" w:rsidRDefault="002C70B5" w:rsidP="00AF56C0">
      <w:pPr>
        <w:keepLines/>
        <w:jc w:val="both"/>
        <w:rPr>
          <w:sz w:val="28"/>
          <w:szCs w:val="28"/>
          <w:lang w:val="uk-UA"/>
        </w:rPr>
      </w:pPr>
    </w:p>
    <w:p w:rsidR="002C70B5" w:rsidRDefault="002C70B5" w:rsidP="00AF56C0">
      <w:pPr>
        <w:rPr>
          <w:b/>
          <w:sz w:val="28"/>
          <w:szCs w:val="28"/>
          <w:lang w:val="uk-UA"/>
        </w:rPr>
      </w:pPr>
      <w:r w:rsidRPr="00D52D5E">
        <w:rPr>
          <w:b/>
          <w:sz w:val="28"/>
          <w:szCs w:val="28"/>
          <w:lang w:val="uk-UA"/>
        </w:rPr>
        <w:lastRenderedPageBreak/>
        <w:t xml:space="preserve">ГОЛОСУВАЛИ: </w:t>
      </w:r>
    </w:p>
    <w:p w:rsidR="002C70B5" w:rsidRDefault="00D806F3" w:rsidP="00280FF5">
      <w:pPr>
        <w:rPr>
          <w:sz w:val="28"/>
          <w:szCs w:val="28"/>
          <w:lang w:val="uk-UA"/>
        </w:rPr>
      </w:pPr>
      <w:r>
        <w:rPr>
          <w:sz w:val="28"/>
          <w:szCs w:val="28"/>
          <w:lang w:val="uk-UA"/>
        </w:rPr>
        <w:t>«ЗА» — 19</w:t>
      </w:r>
    </w:p>
    <w:p w:rsidR="002C70B5" w:rsidRDefault="002C70B5" w:rsidP="00280FF5">
      <w:pPr>
        <w:rPr>
          <w:sz w:val="28"/>
          <w:szCs w:val="28"/>
          <w:lang w:val="uk-UA"/>
        </w:rPr>
      </w:pPr>
      <w:r>
        <w:rPr>
          <w:sz w:val="28"/>
          <w:szCs w:val="28"/>
          <w:lang w:val="uk-UA"/>
        </w:rPr>
        <w:t>«ПРОТИ» ―  0</w:t>
      </w:r>
    </w:p>
    <w:p w:rsidR="002C70B5" w:rsidRDefault="002C70B5" w:rsidP="00280FF5">
      <w:pPr>
        <w:rPr>
          <w:sz w:val="28"/>
          <w:szCs w:val="28"/>
          <w:lang w:val="uk-UA"/>
        </w:rPr>
      </w:pPr>
      <w:r>
        <w:rPr>
          <w:sz w:val="28"/>
          <w:szCs w:val="28"/>
          <w:lang w:val="uk-UA"/>
        </w:rPr>
        <w:t>«УТРИМАЛИСЬ»  ―0</w:t>
      </w:r>
    </w:p>
    <w:p w:rsidR="002C70B5" w:rsidRPr="00D52D5E" w:rsidRDefault="002C70B5" w:rsidP="00AF56C0">
      <w:pPr>
        <w:rPr>
          <w:b/>
          <w:sz w:val="28"/>
          <w:szCs w:val="28"/>
          <w:lang w:val="uk-UA"/>
        </w:rPr>
      </w:pPr>
    </w:p>
    <w:p w:rsidR="002C70B5" w:rsidRPr="00280FF5" w:rsidRDefault="002C70B5" w:rsidP="00280FF5">
      <w:pPr>
        <w:rPr>
          <w:sz w:val="28"/>
          <w:szCs w:val="28"/>
          <w:lang w:val="uk-UA"/>
        </w:rPr>
      </w:pPr>
      <w:r w:rsidRPr="00237874">
        <w:rPr>
          <w:b/>
          <w:sz w:val="28"/>
          <w:szCs w:val="28"/>
          <w:lang w:val="uk-UA"/>
        </w:rPr>
        <w:t>ВИРІШИЛИ:</w:t>
      </w:r>
      <w:r>
        <w:rPr>
          <w:b/>
          <w:sz w:val="28"/>
          <w:szCs w:val="28"/>
          <w:lang w:val="uk-UA"/>
        </w:rPr>
        <w:t xml:space="preserve"> </w:t>
      </w:r>
      <w:r w:rsidRPr="00237874">
        <w:rPr>
          <w:sz w:val="28"/>
          <w:szCs w:val="28"/>
          <w:lang w:val="uk-UA"/>
        </w:rPr>
        <w:t>1</w:t>
      </w:r>
      <w:r w:rsidRPr="00280FF5">
        <w:rPr>
          <w:sz w:val="28"/>
          <w:szCs w:val="28"/>
          <w:lang w:val="uk-UA"/>
        </w:rPr>
        <w:t>. Внести зміни до пункту 1 частини 4.2 статті 4 Регламенту  Новосанжарської селищної ради, та викласти його в такій редакції:</w:t>
      </w:r>
      <w:r>
        <w:rPr>
          <w:sz w:val="28"/>
          <w:szCs w:val="28"/>
          <w:lang w:val="uk-UA"/>
        </w:rPr>
        <w:t xml:space="preserve">                 </w:t>
      </w:r>
      <w:r w:rsidRPr="00280FF5">
        <w:rPr>
          <w:sz w:val="28"/>
          <w:szCs w:val="28"/>
          <w:lang w:val="uk-UA"/>
        </w:rPr>
        <w:t>« Відкритість та гласність роботи Ради, її постійних комісій реалізується шляхом  розміщення інформації про проведення пленарних засідань Ради та засідань постійних комісій, а також оприлюднення рішень Ради, протоколів сесій Ради, висновків і рекомендацій постійних комісій та протоколів їх засідань на офіційному сайті</w:t>
      </w:r>
      <w:r>
        <w:rPr>
          <w:sz w:val="28"/>
          <w:szCs w:val="28"/>
          <w:lang w:val="uk-UA"/>
        </w:rPr>
        <w:t xml:space="preserve"> Ради» ( Рішення « Про внесення змін до Регламенту Новосанжарської селищної ради сьомого скликання» ― додається.</w:t>
      </w:r>
    </w:p>
    <w:p w:rsidR="002C70B5" w:rsidRDefault="002C70B5" w:rsidP="00280FF5">
      <w:pPr>
        <w:rPr>
          <w:sz w:val="28"/>
          <w:szCs w:val="28"/>
          <w:lang w:val="uk-UA"/>
        </w:rPr>
      </w:pPr>
    </w:p>
    <w:p w:rsidR="002C70B5" w:rsidRDefault="002C70B5" w:rsidP="00AF56C0">
      <w:pPr>
        <w:rPr>
          <w:sz w:val="28"/>
          <w:szCs w:val="28"/>
          <w:lang w:val="uk-UA"/>
        </w:rPr>
      </w:pPr>
    </w:p>
    <w:p w:rsidR="002C70B5" w:rsidRDefault="002C70B5" w:rsidP="00280FF5">
      <w:pPr>
        <w:rPr>
          <w:sz w:val="28"/>
          <w:szCs w:val="28"/>
          <w:lang w:val="uk-UA"/>
        </w:rPr>
      </w:pPr>
      <w:r w:rsidRPr="00280FF5">
        <w:rPr>
          <w:b/>
          <w:sz w:val="28"/>
          <w:szCs w:val="28"/>
          <w:lang w:val="uk-UA"/>
        </w:rPr>
        <w:t>СЛУХАЛИ:</w:t>
      </w:r>
      <w:r w:rsidRPr="00280FF5">
        <w:rPr>
          <w:sz w:val="28"/>
          <w:szCs w:val="28"/>
          <w:lang w:val="uk-UA"/>
        </w:rPr>
        <w:t xml:space="preserve"> 7. Про звільнення від сплати за комунальні послуги Новосанжарського селищного комбінату комунальних підприємств учасників АТО та членів їх сімей до отримання статусу учасників бойових дій АТО та вдови Мокляк Інни Олександрівни.</w:t>
      </w:r>
    </w:p>
    <w:p w:rsidR="002C70B5" w:rsidRDefault="002C70B5" w:rsidP="00280FF5">
      <w:pPr>
        <w:rPr>
          <w:sz w:val="28"/>
          <w:szCs w:val="28"/>
          <w:lang w:val="uk-UA"/>
        </w:rPr>
      </w:pPr>
      <w:r>
        <w:rPr>
          <w:sz w:val="28"/>
          <w:szCs w:val="28"/>
          <w:lang w:val="uk-UA"/>
        </w:rPr>
        <w:t xml:space="preserve">         </w:t>
      </w:r>
    </w:p>
    <w:p w:rsidR="002C70B5" w:rsidRPr="00280FF5" w:rsidRDefault="002C70B5" w:rsidP="00280FF5">
      <w:pPr>
        <w:rPr>
          <w:sz w:val="28"/>
          <w:szCs w:val="28"/>
          <w:lang w:val="uk-UA"/>
        </w:rPr>
      </w:pPr>
      <w:r>
        <w:rPr>
          <w:sz w:val="28"/>
          <w:szCs w:val="28"/>
          <w:lang w:val="uk-UA"/>
        </w:rPr>
        <w:t xml:space="preserve">                                               Інформує селищний голова Коба І. О. </w:t>
      </w:r>
    </w:p>
    <w:p w:rsidR="002C70B5" w:rsidRDefault="002C70B5" w:rsidP="00AF56C0">
      <w:pPr>
        <w:pStyle w:val="a3"/>
        <w:shd w:val="clear" w:color="auto" w:fill="FFFFFF"/>
        <w:spacing w:before="0" w:beforeAutospacing="0" w:after="96" w:afterAutospacing="0" w:line="204" w:lineRule="atLeast"/>
        <w:jc w:val="both"/>
        <w:rPr>
          <w:sz w:val="28"/>
          <w:szCs w:val="28"/>
          <w:lang w:val="uk-UA"/>
        </w:rPr>
      </w:pPr>
    </w:p>
    <w:p w:rsidR="002C70B5" w:rsidRDefault="002C70B5" w:rsidP="00FC16DD">
      <w:pPr>
        <w:ind w:firstLine="708"/>
        <w:rPr>
          <w:sz w:val="28"/>
          <w:szCs w:val="28"/>
          <w:lang w:val="uk-UA"/>
        </w:rPr>
      </w:pPr>
      <w:r>
        <w:rPr>
          <w:sz w:val="28"/>
          <w:szCs w:val="28"/>
          <w:lang w:val="uk-UA"/>
        </w:rPr>
        <w:t>Коба І. О. ― селищний голова ― запропонувала з  метою надання додаткових гарантій соціального захисту учасникам антитерористичної операції , членам їх сімей та членам сімей загиблих учасників АТО звільнити з 01 січня 2016 року від сплати за комунальні послуги Новосанжарського селищного комбінату комунальних підприємств із централізованого водопостачання та вивозу твердих побутових відходів учасників АТО та членів їх сімей до отримання ними статусу учасників бойових дій  — жителів смт Нові Санжари та надати пільгу в розмірі 50 % по оплаті за користування водопостачанням та вивіз твердих побутових відходів гр. Мокляк Інні Олександрівні  —  вдові загиблого військовослужбовця Мокляка Олександра Сергійовича. Дозволити селищній раді відшкодовувати кошти із селищного бюджету Новосанжарському селищному комбінату комунальних підприємств за надані пільги.</w:t>
      </w:r>
    </w:p>
    <w:p w:rsidR="002C70B5" w:rsidRDefault="002C70B5" w:rsidP="00F331B3">
      <w:pPr>
        <w:rPr>
          <w:sz w:val="28"/>
          <w:szCs w:val="28"/>
          <w:lang w:val="uk-UA"/>
        </w:rPr>
      </w:pPr>
    </w:p>
    <w:p w:rsidR="002C70B5" w:rsidRDefault="002C70B5" w:rsidP="00F331B3">
      <w:pPr>
        <w:rPr>
          <w:b/>
          <w:sz w:val="28"/>
          <w:szCs w:val="28"/>
          <w:lang w:val="uk-UA"/>
        </w:rPr>
      </w:pPr>
      <w:r w:rsidRPr="00D52D5E">
        <w:rPr>
          <w:b/>
          <w:sz w:val="28"/>
          <w:szCs w:val="28"/>
          <w:lang w:val="uk-UA"/>
        </w:rPr>
        <w:t xml:space="preserve">ГОЛОСУВАЛИ: </w:t>
      </w:r>
    </w:p>
    <w:p w:rsidR="002C70B5" w:rsidRDefault="00D806F3" w:rsidP="00F331B3">
      <w:pPr>
        <w:rPr>
          <w:sz w:val="28"/>
          <w:szCs w:val="28"/>
          <w:lang w:val="uk-UA"/>
        </w:rPr>
      </w:pPr>
      <w:r>
        <w:rPr>
          <w:sz w:val="28"/>
          <w:szCs w:val="28"/>
          <w:lang w:val="uk-UA"/>
        </w:rPr>
        <w:t>«ЗА» — 19</w:t>
      </w:r>
    </w:p>
    <w:p w:rsidR="002C70B5" w:rsidRDefault="002C70B5" w:rsidP="00F331B3">
      <w:pPr>
        <w:rPr>
          <w:sz w:val="28"/>
          <w:szCs w:val="28"/>
          <w:lang w:val="uk-UA"/>
        </w:rPr>
      </w:pPr>
      <w:r>
        <w:rPr>
          <w:sz w:val="28"/>
          <w:szCs w:val="28"/>
          <w:lang w:val="uk-UA"/>
        </w:rPr>
        <w:t>«ПРОТИ» ―  0</w:t>
      </w:r>
    </w:p>
    <w:p w:rsidR="002C70B5" w:rsidRDefault="002C70B5" w:rsidP="00AF56C0">
      <w:pPr>
        <w:rPr>
          <w:sz w:val="28"/>
          <w:szCs w:val="28"/>
          <w:lang w:val="uk-UA"/>
        </w:rPr>
      </w:pPr>
      <w:r>
        <w:rPr>
          <w:sz w:val="28"/>
          <w:szCs w:val="28"/>
          <w:lang w:val="uk-UA"/>
        </w:rPr>
        <w:t>«УТРИМАЛИСЬ»  ―0</w:t>
      </w:r>
    </w:p>
    <w:p w:rsidR="002C70B5" w:rsidRDefault="002C70B5" w:rsidP="00AF56C0">
      <w:pPr>
        <w:rPr>
          <w:sz w:val="28"/>
          <w:szCs w:val="28"/>
          <w:lang w:val="uk-UA"/>
        </w:rPr>
      </w:pPr>
    </w:p>
    <w:p w:rsidR="002C70B5" w:rsidRDefault="002C70B5" w:rsidP="00BA7F6B">
      <w:pPr>
        <w:rPr>
          <w:sz w:val="28"/>
          <w:szCs w:val="28"/>
          <w:lang w:val="uk-UA"/>
        </w:rPr>
      </w:pPr>
      <w:r w:rsidRPr="00924AC7">
        <w:rPr>
          <w:b/>
          <w:sz w:val="28"/>
          <w:szCs w:val="28"/>
          <w:lang w:val="uk-UA"/>
        </w:rPr>
        <w:t>ВИРІШИЛИ:</w:t>
      </w:r>
      <w:r w:rsidRPr="00924AC7">
        <w:rPr>
          <w:lang w:val="uk-UA"/>
        </w:rPr>
        <w:t xml:space="preserve"> </w:t>
      </w:r>
      <w:r w:rsidRPr="00924AC7">
        <w:rPr>
          <w:sz w:val="28"/>
          <w:szCs w:val="28"/>
          <w:lang w:val="uk-UA"/>
        </w:rPr>
        <w:t xml:space="preserve">1. </w:t>
      </w:r>
      <w:r>
        <w:rPr>
          <w:sz w:val="28"/>
          <w:szCs w:val="28"/>
          <w:lang w:val="uk-UA"/>
        </w:rPr>
        <w:t xml:space="preserve">Звільнити з 01 січня 2016 року від сплати за комунальні послуги Новосанжарського селищного комбінату комунальних підприємств </w:t>
      </w:r>
      <w:r>
        <w:rPr>
          <w:sz w:val="28"/>
          <w:szCs w:val="28"/>
          <w:lang w:val="uk-UA"/>
        </w:rPr>
        <w:lastRenderedPageBreak/>
        <w:t>із централізованого водопостачання та вивозу твердих побутових відходів учасників АТО та членів їх сімей до отримання ними статусу учасників бойових дій  — жителів смт Нові Санжари.</w:t>
      </w:r>
    </w:p>
    <w:p w:rsidR="002C70B5" w:rsidRDefault="002C70B5" w:rsidP="00BA7F6B">
      <w:pPr>
        <w:ind w:left="360"/>
        <w:rPr>
          <w:sz w:val="28"/>
          <w:szCs w:val="28"/>
          <w:lang w:val="uk-UA"/>
        </w:rPr>
      </w:pPr>
    </w:p>
    <w:p w:rsidR="002C70B5" w:rsidRPr="00BA7F6B" w:rsidRDefault="002C70B5" w:rsidP="00BA7F6B">
      <w:pPr>
        <w:rPr>
          <w:sz w:val="28"/>
          <w:szCs w:val="28"/>
          <w:lang w:val="uk-UA"/>
        </w:rPr>
      </w:pPr>
      <w:r>
        <w:rPr>
          <w:sz w:val="28"/>
          <w:szCs w:val="28"/>
          <w:lang w:val="uk-UA"/>
        </w:rPr>
        <w:t>2.</w:t>
      </w:r>
      <w:r w:rsidRPr="00BA7F6B">
        <w:rPr>
          <w:sz w:val="28"/>
          <w:szCs w:val="28"/>
          <w:lang w:val="uk-UA"/>
        </w:rPr>
        <w:t>Надати пільгу в розмірі 50 % по оплаті за користування водопостачанням та вивіз твердих побутових відходів гр. Мокляк Інні Олександрівні</w:t>
      </w:r>
      <w:r>
        <w:rPr>
          <w:sz w:val="28"/>
          <w:szCs w:val="28"/>
          <w:lang w:val="uk-UA"/>
        </w:rPr>
        <w:t xml:space="preserve"> </w:t>
      </w:r>
      <w:r w:rsidRPr="00BA7F6B">
        <w:rPr>
          <w:sz w:val="28"/>
          <w:szCs w:val="28"/>
          <w:lang w:val="uk-UA"/>
        </w:rPr>
        <w:t xml:space="preserve"> —</w:t>
      </w:r>
      <w:r>
        <w:rPr>
          <w:sz w:val="28"/>
          <w:szCs w:val="28"/>
          <w:lang w:val="uk-UA"/>
        </w:rPr>
        <w:t xml:space="preserve"> </w:t>
      </w:r>
      <w:r w:rsidRPr="00BA7F6B">
        <w:rPr>
          <w:sz w:val="28"/>
          <w:szCs w:val="28"/>
          <w:lang w:val="uk-UA"/>
        </w:rPr>
        <w:t xml:space="preserve"> вдові загиблого військовослужбовця Мокляка Олександра Сергійовича.</w:t>
      </w:r>
    </w:p>
    <w:p w:rsidR="002C70B5" w:rsidRDefault="002C70B5" w:rsidP="00BA7F6B">
      <w:pPr>
        <w:rPr>
          <w:sz w:val="28"/>
          <w:szCs w:val="28"/>
          <w:lang w:val="uk-UA"/>
        </w:rPr>
      </w:pPr>
    </w:p>
    <w:p w:rsidR="002C70B5" w:rsidRPr="00BA7F6B" w:rsidRDefault="002C70B5" w:rsidP="00BA7F6B">
      <w:pPr>
        <w:rPr>
          <w:sz w:val="28"/>
          <w:szCs w:val="28"/>
          <w:lang w:val="uk-UA"/>
        </w:rPr>
      </w:pPr>
      <w:r>
        <w:rPr>
          <w:sz w:val="28"/>
          <w:szCs w:val="28"/>
          <w:lang w:val="uk-UA"/>
        </w:rPr>
        <w:t>3.</w:t>
      </w:r>
      <w:r w:rsidRPr="00BA7F6B">
        <w:rPr>
          <w:sz w:val="28"/>
          <w:szCs w:val="28"/>
          <w:lang w:val="uk-UA"/>
        </w:rPr>
        <w:t>Дозволити відшкодовувати кошти із селищного бюджету Новосанжарському селищному комбінату комунальних підприємств за надані пільги.</w:t>
      </w:r>
      <w:r>
        <w:rPr>
          <w:sz w:val="28"/>
          <w:szCs w:val="28"/>
          <w:lang w:val="uk-UA"/>
        </w:rPr>
        <w:t xml:space="preserve"> ( Рішення «</w:t>
      </w:r>
      <w:r w:rsidRPr="00280FF5">
        <w:rPr>
          <w:sz w:val="28"/>
          <w:szCs w:val="28"/>
          <w:lang w:val="uk-UA"/>
        </w:rPr>
        <w:t>Про звільнення від сплати за комунальні послуги Новосанжарського селищного комбінату комунальних підприємств учасників АТО та членів їх сімей до отримання статусу учасників бойових дій АТО та</w:t>
      </w:r>
      <w:r>
        <w:rPr>
          <w:sz w:val="28"/>
          <w:szCs w:val="28"/>
          <w:lang w:val="uk-UA"/>
        </w:rPr>
        <w:t xml:space="preserve"> вдови Мокляк І. О.» ― додається).</w:t>
      </w:r>
    </w:p>
    <w:p w:rsidR="002C70B5" w:rsidRDefault="002C70B5" w:rsidP="00BA7F6B">
      <w:pPr>
        <w:ind w:right="-545"/>
        <w:rPr>
          <w:sz w:val="28"/>
          <w:szCs w:val="28"/>
          <w:lang w:val="uk-UA"/>
        </w:rPr>
      </w:pPr>
    </w:p>
    <w:p w:rsidR="002C70B5" w:rsidRDefault="002C70B5" w:rsidP="00BA7F6B">
      <w:pPr>
        <w:ind w:right="-545"/>
        <w:rPr>
          <w:sz w:val="28"/>
          <w:szCs w:val="28"/>
          <w:lang w:val="uk-UA"/>
        </w:rPr>
      </w:pPr>
    </w:p>
    <w:p w:rsidR="002C70B5" w:rsidRDefault="002C70B5" w:rsidP="00BA7F6B">
      <w:pPr>
        <w:rPr>
          <w:sz w:val="28"/>
          <w:szCs w:val="28"/>
        </w:rPr>
      </w:pPr>
      <w:r w:rsidRPr="00BA7F6B">
        <w:rPr>
          <w:b/>
          <w:sz w:val="28"/>
          <w:szCs w:val="28"/>
          <w:lang w:val="uk-UA"/>
        </w:rPr>
        <w:t>СЛУХАЛИ:</w:t>
      </w:r>
      <w:r w:rsidRPr="00BA7F6B">
        <w:rPr>
          <w:sz w:val="28"/>
          <w:szCs w:val="28"/>
          <w:lang w:val="uk-UA"/>
        </w:rPr>
        <w:t xml:space="preserve"> 8. </w:t>
      </w:r>
      <w:r w:rsidRPr="00BA7F6B">
        <w:rPr>
          <w:sz w:val="28"/>
          <w:szCs w:val="28"/>
        </w:rPr>
        <w:t xml:space="preserve">Про затвердження плану діяльності з підготовки та затвердження проектів регуляторних актів Новосанжарської селищної ради на 2016 рік. </w:t>
      </w:r>
    </w:p>
    <w:p w:rsidR="002C70B5" w:rsidRPr="00BA7F6B" w:rsidRDefault="002C70B5" w:rsidP="00BA7F6B">
      <w:pPr>
        <w:rPr>
          <w:sz w:val="28"/>
          <w:szCs w:val="28"/>
        </w:rPr>
      </w:pPr>
    </w:p>
    <w:p w:rsidR="002C70B5" w:rsidRDefault="002C70B5" w:rsidP="00AF56C0">
      <w:pPr>
        <w:rPr>
          <w:sz w:val="28"/>
          <w:szCs w:val="28"/>
          <w:lang w:val="uk-UA"/>
        </w:rPr>
      </w:pPr>
      <w:r>
        <w:rPr>
          <w:sz w:val="28"/>
          <w:szCs w:val="28"/>
          <w:lang w:val="uk-UA"/>
        </w:rPr>
        <w:t xml:space="preserve">                         Інформує секретар селищної ради Вовк О. О.</w:t>
      </w:r>
    </w:p>
    <w:p w:rsidR="002C70B5" w:rsidRDefault="002C70B5" w:rsidP="00AF56C0">
      <w:pPr>
        <w:rPr>
          <w:sz w:val="28"/>
          <w:szCs w:val="28"/>
          <w:lang w:val="uk-UA"/>
        </w:rPr>
      </w:pPr>
    </w:p>
    <w:p w:rsidR="002C70B5" w:rsidRDefault="002C70B5" w:rsidP="00FC16DD">
      <w:pPr>
        <w:ind w:firstLine="708"/>
        <w:rPr>
          <w:sz w:val="28"/>
          <w:szCs w:val="28"/>
          <w:lang w:val="uk-UA"/>
        </w:rPr>
      </w:pPr>
      <w:r>
        <w:rPr>
          <w:sz w:val="28"/>
          <w:szCs w:val="28"/>
          <w:lang w:val="uk-UA"/>
        </w:rPr>
        <w:t>Вовк О. О.  ― секретар селищної ради  ‮— ознайомила депутатів із планом діяльності з підготовки та затвердження проектів регуляторних актів Новосанжарської селищної ради на 2016 рік і запропонувала їх затвердити.</w:t>
      </w:r>
    </w:p>
    <w:p w:rsidR="002C70B5" w:rsidRDefault="002C70B5" w:rsidP="00AF56C0">
      <w:pPr>
        <w:rPr>
          <w:sz w:val="28"/>
          <w:szCs w:val="28"/>
          <w:lang w:val="uk-UA"/>
        </w:rPr>
      </w:pPr>
    </w:p>
    <w:p w:rsidR="002C70B5" w:rsidRDefault="002C70B5" w:rsidP="00AF56C0">
      <w:pPr>
        <w:rPr>
          <w:b/>
          <w:sz w:val="28"/>
          <w:szCs w:val="28"/>
          <w:lang w:val="uk-UA"/>
        </w:rPr>
      </w:pPr>
      <w:r w:rsidRPr="00924AC7">
        <w:rPr>
          <w:b/>
          <w:sz w:val="28"/>
          <w:szCs w:val="28"/>
          <w:lang w:val="uk-UA"/>
        </w:rPr>
        <w:t xml:space="preserve">ГОЛОСУВАЛИ: </w:t>
      </w:r>
    </w:p>
    <w:p w:rsidR="002C70B5" w:rsidRDefault="00D806F3" w:rsidP="00BA7F6B">
      <w:pPr>
        <w:rPr>
          <w:sz w:val="28"/>
          <w:szCs w:val="28"/>
          <w:lang w:val="uk-UA"/>
        </w:rPr>
      </w:pPr>
      <w:r>
        <w:rPr>
          <w:sz w:val="28"/>
          <w:szCs w:val="28"/>
          <w:lang w:val="uk-UA"/>
        </w:rPr>
        <w:t>«ЗА» — 19</w:t>
      </w:r>
    </w:p>
    <w:p w:rsidR="002C70B5" w:rsidRDefault="002C70B5" w:rsidP="00BA7F6B">
      <w:pPr>
        <w:rPr>
          <w:sz w:val="28"/>
          <w:szCs w:val="28"/>
          <w:lang w:val="uk-UA"/>
        </w:rPr>
      </w:pPr>
      <w:r>
        <w:rPr>
          <w:sz w:val="28"/>
          <w:szCs w:val="28"/>
          <w:lang w:val="uk-UA"/>
        </w:rPr>
        <w:t>«ПРОТИ» ―  0</w:t>
      </w:r>
    </w:p>
    <w:p w:rsidR="002C70B5" w:rsidRDefault="002C70B5" w:rsidP="00BA7F6B">
      <w:pPr>
        <w:rPr>
          <w:sz w:val="28"/>
          <w:szCs w:val="28"/>
          <w:lang w:val="uk-UA"/>
        </w:rPr>
      </w:pPr>
      <w:r>
        <w:rPr>
          <w:sz w:val="28"/>
          <w:szCs w:val="28"/>
          <w:lang w:val="uk-UA"/>
        </w:rPr>
        <w:t>«УТРИМАЛИСЬ»  ―0</w:t>
      </w:r>
    </w:p>
    <w:p w:rsidR="002C70B5" w:rsidRDefault="002C70B5" w:rsidP="00AF56C0">
      <w:pPr>
        <w:rPr>
          <w:sz w:val="28"/>
          <w:szCs w:val="28"/>
          <w:lang w:val="uk-UA"/>
        </w:rPr>
      </w:pPr>
    </w:p>
    <w:p w:rsidR="002C70B5" w:rsidRPr="00BA7F6B" w:rsidRDefault="002C70B5" w:rsidP="00195BA3">
      <w:pPr>
        <w:rPr>
          <w:sz w:val="28"/>
          <w:szCs w:val="28"/>
        </w:rPr>
      </w:pPr>
      <w:r>
        <w:rPr>
          <w:b/>
          <w:sz w:val="28"/>
          <w:szCs w:val="28"/>
          <w:lang w:val="uk-UA"/>
        </w:rPr>
        <w:t xml:space="preserve">ВИРІШИЛИ: </w:t>
      </w:r>
      <w:r>
        <w:rPr>
          <w:sz w:val="28"/>
          <w:szCs w:val="28"/>
        </w:rPr>
        <w:t>план</w:t>
      </w:r>
      <w:r w:rsidRPr="00BA7F6B">
        <w:rPr>
          <w:sz w:val="28"/>
          <w:szCs w:val="28"/>
        </w:rPr>
        <w:t xml:space="preserve"> діяльності з підготовки та затвердження проектів регуляторних актів Новосанжарс</w:t>
      </w:r>
      <w:r>
        <w:rPr>
          <w:sz w:val="28"/>
          <w:szCs w:val="28"/>
        </w:rPr>
        <w:t>ької селищної ради на 2016 рік  ― затвердити. ( Рішення «</w:t>
      </w:r>
      <w:r w:rsidRPr="00BA7F6B">
        <w:rPr>
          <w:sz w:val="28"/>
          <w:szCs w:val="28"/>
        </w:rPr>
        <w:t>Про затвердження плану діяльності з підготовки та затвердження проектів регуляторних актів Новосанжар</w:t>
      </w:r>
      <w:r>
        <w:rPr>
          <w:sz w:val="28"/>
          <w:szCs w:val="28"/>
        </w:rPr>
        <w:t>ської селищної ради на 2016 рік» додається).</w:t>
      </w:r>
      <w:r w:rsidRPr="00BA7F6B">
        <w:rPr>
          <w:sz w:val="28"/>
          <w:szCs w:val="28"/>
        </w:rPr>
        <w:t xml:space="preserve"> </w:t>
      </w:r>
    </w:p>
    <w:p w:rsidR="002C70B5" w:rsidRDefault="002C70B5" w:rsidP="00AF56C0">
      <w:pPr>
        <w:pStyle w:val="a3"/>
        <w:shd w:val="clear" w:color="auto" w:fill="FFFFFF"/>
        <w:spacing w:before="0" w:beforeAutospacing="0" w:after="96" w:afterAutospacing="0" w:line="204" w:lineRule="atLeast"/>
        <w:jc w:val="both"/>
        <w:rPr>
          <w:sz w:val="28"/>
          <w:szCs w:val="28"/>
          <w:lang w:val="uk-UA"/>
        </w:rPr>
      </w:pPr>
    </w:p>
    <w:p w:rsidR="002C70B5" w:rsidRPr="00E64E12" w:rsidRDefault="002C70B5" w:rsidP="00E64E12">
      <w:pPr>
        <w:rPr>
          <w:sz w:val="28"/>
          <w:szCs w:val="28"/>
        </w:rPr>
      </w:pPr>
      <w:r w:rsidRPr="00E64E12">
        <w:rPr>
          <w:b/>
          <w:sz w:val="28"/>
          <w:szCs w:val="28"/>
          <w:lang w:val="uk-UA"/>
        </w:rPr>
        <w:t>СЛУХАЛИ:</w:t>
      </w:r>
      <w:r w:rsidRPr="00E64E12">
        <w:rPr>
          <w:sz w:val="28"/>
          <w:szCs w:val="28"/>
          <w:lang w:val="uk-UA"/>
        </w:rPr>
        <w:t xml:space="preserve"> 9. </w:t>
      </w:r>
      <w:r w:rsidRPr="00E64E12">
        <w:rPr>
          <w:sz w:val="28"/>
          <w:szCs w:val="28"/>
        </w:rPr>
        <w:t xml:space="preserve">Про встановлення податку на майно в частині плати за землю на території Новосанжарської селищної ради. </w:t>
      </w:r>
    </w:p>
    <w:p w:rsidR="002C70B5" w:rsidRDefault="002C70B5" w:rsidP="00E64E12">
      <w:pPr>
        <w:pStyle w:val="a3"/>
        <w:shd w:val="clear" w:color="auto" w:fill="FFFFFF"/>
        <w:spacing w:before="0" w:beforeAutospacing="0" w:after="96" w:afterAutospacing="0" w:line="204" w:lineRule="atLeast"/>
        <w:jc w:val="both"/>
        <w:rPr>
          <w:sz w:val="28"/>
          <w:szCs w:val="28"/>
        </w:rPr>
      </w:pPr>
      <w:r>
        <w:rPr>
          <w:sz w:val="28"/>
          <w:szCs w:val="28"/>
        </w:rPr>
        <w:t xml:space="preserve">               </w:t>
      </w:r>
    </w:p>
    <w:p w:rsidR="002C70B5" w:rsidRPr="00E64E12" w:rsidRDefault="002C70B5" w:rsidP="00E64E12">
      <w:pPr>
        <w:pStyle w:val="a3"/>
        <w:shd w:val="clear" w:color="auto" w:fill="FFFFFF"/>
        <w:spacing w:before="0" w:beforeAutospacing="0" w:after="96" w:afterAutospacing="0" w:line="204" w:lineRule="atLeast"/>
        <w:jc w:val="both"/>
        <w:rPr>
          <w:sz w:val="28"/>
          <w:szCs w:val="28"/>
        </w:rPr>
      </w:pPr>
      <w:r>
        <w:rPr>
          <w:sz w:val="28"/>
          <w:szCs w:val="28"/>
        </w:rPr>
        <w:t xml:space="preserve">           Інформує спеціаліст-землевпорядник селищної ради Самойленко І. І. </w:t>
      </w:r>
    </w:p>
    <w:p w:rsidR="002C70B5" w:rsidRDefault="002C70B5" w:rsidP="00AF56C0">
      <w:pPr>
        <w:pStyle w:val="a3"/>
        <w:shd w:val="clear" w:color="auto" w:fill="FFFFFF"/>
        <w:spacing w:before="0" w:beforeAutospacing="0" w:after="96" w:afterAutospacing="0" w:line="204" w:lineRule="atLeast"/>
        <w:jc w:val="both"/>
        <w:rPr>
          <w:sz w:val="28"/>
          <w:szCs w:val="28"/>
          <w:lang w:val="uk-UA"/>
        </w:rPr>
      </w:pPr>
    </w:p>
    <w:p w:rsidR="002C70B5" w:rsidRDefault="002C70B5" w:rsidP="00FC16DD">
      <w:pPr>
        <w:pStyle w:val="a3"/>
        <w:shd w:val="clear" w:color="auto" w:fill="FFFFFF"/>
        <w:spacing w:before="0" w:beforeAutospacing="0" w:after="96" w:afterAutospacing="0" w:line="204" w:lineRule="atLeast"/>
        <w:ind w:firstLine="708"/>
        <w:jc w:val="both"/>
        <w:rPr>
          <w:sz w:val="28"/>
          <w:szCs w:val="28"/>
          <w:lang w:val="uk-UA"/>
        </w:rPr>
      </w:pPr>
      <w:r>
        <w:rPr>
          <w:sz w:val="28"/>
          <w:szCs w:val="28"/>
          <w:lang w:val="uk-UA"/>
        </w:rPr>
        <w:t xml:space="preserve">Самойленко І. І. ― спеціаліст-землевпорядник селищної ради ― запропонувала установити на території Новосанжарської селищної ради </w:t>
      </w:r>
      <w:r>
        <w:rPr>
          <w:sz w:val="28"/>
          <w:szCs w:val="28"/>
          <w:lang w:val="uk-UA"/>
        </w:rPr>
        <w:lastRenderedPageBreak/>
        <w:t>податок на майно в частині плати за землю та затвердити Положення про плату за землю ( додається).</w:t>
      </w:r>
    </w:p>
    <w:p w:rsidR="002C70B5" w:rsidRDefault="002C70B5" w:rsidP="00AF56C0">
      <w:pPr>
        <w:pStyle w:val="a3"/>
        <w:shd w:val="clear" w:color="auto" w:fill="FFFFFF"/>
        <w:spacing w:before="0" w:beforeAutospacing="0" w:after="96" w:afterAutospacing="0" w:line="204" w:lineRule="atLeast"/>
        <w:jc w:val="both"/>
        <w:rPr>
          <w:sz w:val="28"/>
          <w:szCs w:val="28"/>
          <w:lang w:val="uk-UA"/>
        </w:rPr>
      </w:pPr>
    </w:p>
    <w:p w:rsidR="002C70B5" w:rsidRPr="00924AC7" w:rsidRDefault="002C70B5" w:rsidP="00AF56C0">
      <w:pPr>
        <w:rPr>
          <w:b/>
          <w:sz w:val="28"/>
          <w:szCs w:val="28"/>
          <w:lang w:val="uk-UA"/>
        </w:rPr>
      </w:pPr>
      <w:r w:rsidRPr="00924AC7">
        <w:rPr>
          <w:b/>
          <w:sz w:val="28"/>
          <w:szCs w:val="28"/>
          <w:lang w:val="uk-UA"/>
        </w:rPr>
        <w:t xml:space="preserve">ГОЛОСУВАЛИ: </w:t>
      </w:r>
    </w:p>
    <w:p w:rsidR="002C70B5" w:rsidRDefault="00D806F3" w:rsidP="00C71431">
      <w:pPr>
        <w:rPr>
          <w:sz w:val="28"/>
          <w:szCs w:val="28"/>
          <w:lang w:val="uk-UA"/>
        </w:rPr>
      </w:pPr>
      <w:r>
        <w:rPr>
          <w:sz w:val="28"/>
          <w:szCs w:val="28"/>
          <w:lang w:val="uk-UA"/>
        </w:rPr>
        <w:t>«ЗА» — 19</w:t>
      </w:r>
    </w:p>
    <w:p w:rsidR="002C70B5" w:rsidRDefault="002C70B5" w:rsidP="00C71431">
      <w:pPr>
        <w:rPr>
          <w:sz w:val="28"/>
          <w:szCs w:val="28"/>
          <w:lang w:val="uk-UA"/>
        </w:rPr>
      </w:pPr>
      <w:r>
        <w:rPr>
          <w:sz w:val="28"/>
          <w:szCs w:val="28"/>
          <w:lang w:val="uk-UA"/>
        </w:rPr>
        <w:t>«ПРОТИ» ―  0</w:t>
      </w:r>
    </w:p>
    <w:p w:rsidR="002C70B5" w:rsidRDefault="002C70B5" w:rsidP="00C71431">
      <w:pPr>
        <w:rPr>
          <w:sz w:val="28"/>
          <w:szCs w:val="28"/>
          <w:lang w:val="uk-UA"/>
        </w:rPr>
      </w:pPr>
      <w:r>
        <w:rPr>
          <w:sz w:val="28"/>
          <w:szCs w:val="28"/>
          <w:lang w:val="uk-UA"/>
        </w:rPr>
        <w:t>«УТРИМАЛИСЬ»  ―0</w:t>
      </w:r>
    </w:p>
    <w:p w:rsidR="002C70B5" w:rsidRDefault="002C70B5" w:rsidP="00AF56C0">
      <w:pPr>
        <w:rPr>
          <w:sz w:val="28"/>
          <w:szCs w:val="28"/>
          <w:lang w:val="uk-UA"/>
        </w:rPr>
      </w:pPr>
    </w:p>
    <w:p w:rsidR="002C70B5" w:rsidRPr="00E64E12" w:rsidRDefault="002C70B5" w:rsidP="00C71431">
      <w:pPr>
        <w:rPr>
          <w:sz w:val="28"/>
          <w:szCs w:val="28"/>
        </w:rPr>
      </w:pPr>
      <w:r>
        <w:rPr>
          <w:b/>
          <w:sz w:val="28"/>
          <w:szCs w:val="28"/>
          <w:lang w:val="uk-UA"/>
        </w:rPr>
        <w:t xml:space="preserve">ВИРІШИЛИ: </w:t>
      </w:r>
      <w:r w:rsidRPr="00C71431">
        <w:rPr>
          <w:sz w:val="28"/>
          <w:szCs w:val="28"/>
          <w:lang w:val="uk-UA"/>
        </w:rPr>
        <w:t>1.</w:t>
      </w:r>
      <w:r>
        <w:rPr>
          <w:b/>
          <w:sz w:val="28"/>
          <w:szCs w:val="28"/>
          <w:lang w:val="uk-UA"/>
        </w:rPr>
        <w:t xml:space="preserve"> </w:t>
      </w:r>
      <w:r w:rsidRPr="00C71431">
        <w:rPr>
          <w:sz w:val="28"/>
          <w:szCs w:val="28"/>
          <w:lang w:val="uk-UA"/>
        </w:rPr>
        <w:t xml:space="preserve">Установити </w:t>
      </w:r>
      <w:r>
        <w:rPr>
          <w:sz w:val="28"/>
          <w:szCs w:val="28"/>
          <w:lang w:val="uk-UA"/>
        </w:rPr>
        <w:t xml:space="preserve"> на території Новосанжарської селищної ради податок на майно в частині плати за землю та затвердити Положення про плату за землю. ( Рішення «</w:t>
      </w:r>
      <w:r w:rsidRPr="00E64E12">
        <w:rPr>
          <w:sz w:val="28"/>
          <w:szCs w:val="28"/>
        </w:rPr>
        <w:t>Про встановлення податку на майно в частині плати за землю на територі</w:t>
      </w:r>
      <w:r>
        <w:rPr>
          <w:sz w:val="28"/>
          <w:szCs w:val="28"/>
        </w:rPr>
        <w:t xml:space="preserve">ї  Новосанжарської селищної ради» та Положення про плату за землю </w:t>
      </w:r>
      <w:r w:rsidRPr="00E64E12">
        <w:rPr>
          <w:sz w:val="28"/>
          <w:szCs w:val="28"/>
        </w:rPr>
        <w:t xml:space="preserve"> </w:t>
      </w:r>
      <w:r>
        <w:rPr>
          <w:sz w:val="28"/>
          <w:szCs w:val="28"/>
        </w:rPr>
        <w:t xml:space="preserve">― додаються). </w:t>
      </w:r>
    </w:p>
    <w:p w:rsidR="002C70B5" w:rsidRDefault="002C70B5" w:rsidP="00AF56C0">
      <w:pPr>
        <w:pStyle w:val="a3"/>
        <w:shd w:val="clear" w:color="auto" w:fill="FFFFFF"/>
        <w:spacing w:before="0" w:beforeAutospacing="0" w:after="96" w:afterAutospacing="0" w:line="204" w:lineRule="atLeast"/>
        <w:jc w:val="both"/>
        <w:rPr>
          <w:sz w:val="28"/>
          <w:szCs w:val="28"/>
          <w:lang w:val="uk-UA"/>
        </w:rPr>
      </w:pPr>
    </w:p>
    <w:p w:rsidR="002C70B5" w:rsidRPr="007753E3" w:rsidRDefault="002C70B5" w:rsidP="007753E3">
      <w:pPr>
        <w:rPr>
          <w:sz w:val="28"/>
          <w:szCs w:val="28"/>
        </w:rPr>
      </w:pPr>
      <w:r w:rsidRPr="007753E3">
        <w:rPr>
          <w:b/>
          <w:sz w:val="28"/>
          <w:szCs w:val="28"/>
          <w:lang w:val="uk-UA"/>
        </w:rPr>
        <w:t xml:space="preserve">СЛУХАЛИ: </w:t>
      </w:r>
      <w:r w:rsidRPr="007753E3">
        <w:rPr>
          <w:sz w:val="28"/>
          <w:szCs w:val="28"/>
          <w:lang w:val="uk-UA"/>
        </w:rPr>
        <w:t>10.</w:t>
      </w:r>
      <w:r w:rsidRPr="007753E3">
        <w:rPr>
          <w:sz w:val="28"/>
          <w:szCs w:val="28"/>
        </w:rPr>
        <w:t xml:space="preserve"> Про розгляд звернень завідуючих Новосанжарськими дошкільними навчальними закладами № 1 «Сонечко» та № 2 «Лелеченька» про виділення коштів на харчування. </w:t>
      </w:r>
    </w:p>
    <w:p w:rsidR="002C70B5" w:rsidRDefault="002C70B5" w:rsidP="00AF56C0">
      <w:pPr>
        <w:pStyle w:val="a3"/>
        <w:shd w:val="clear" w:color="auto" w:fill="FFFFFF"/>
        <w:spacing w:before="0" w:beforeAutospacing="0" w:after="96" w:afterAutospacing="0" w:line="204" w:lineRule="atLeast"/>
        <w:jc w:val="both"/>
        <w:rPr>
          <w:sz w:val="28"/>
          <w:szCs w:val="28"/>
          <w:lang w:val="uk-UA"/>
        </w:rPr>
      </w:pPr>
    </w:p>
    <w:p w:rsidR="002C70B5" w:rsidRDefault="002C70B5" w:rsidP="00AF56C0">
      <w:pPr>
        <w:pStyle w:val="a3"/>
        <w:shd w:val="clear" w:color="auto" w:fill="FFFFFF"/>
        <w:spacing w:before="0" w:beforeAutospacing="0" w:after="96" w:afterAutospacing="0" w:line="204" w:lineRule="atLeast"/>
        <w:jc w:val="both"/>
        <w:rPr>
          <w:sz w:val="28"/>
          <w:szCs w:val="28"/>
          <w:lang w:val="uk-UA"/>
        </w:rPr>
      </w:pPr>
      <w:r>
        <w:rPr>
          <w:sz w:val="28"/>
          <w:szCs w:val="28"/>
          <w:lang w:val="uk-UA"/>
        </w:rPr>
        <w:t xml:space="preserve">               Інформує головний бухгалтер селищної ради Панченко В. О.</w:t>
      </w:r>
    </w:p>
    <w:p w:rsidR="002C70B5" w:rsidRDefault="002C70B5" w:rsidP="00AF56C0">
      <w:pPr>
        <w:pStyle w:val="a3"/>
        <w:shd w:val="clear" w:color="auto" w:fill="FFFFFF"/>
        <w:spacing w:before="0" w:beforeAutospacing="0" w:after="96" w:afterAutospacing="0" w:line="204" w:lineRule="atLeast"/>
        <w:jc w:val="both"/>
        <w:rPr>
          <w:sz w:val="28"/>
          <w:szCs w:val="28"/>
          <w:lang w:val="uk-UA"/>
        </w:rPr>
      </w:pPr>
    </w:p>
    <w:p w:rsidR="002C70B5" w:rsidRDefault="002C70B5" w:rsidP="00FC16DD">
      <w:pPr>
        <w:ind w:firstLine="708"/>
        <w:rPr>
          <w:sz w:val="28"/>
          <w:szCs w:val="28"/>
          <w:lang w:val="uk-UA"/>
        </w:rPr>
      </w:pPr>
      <w:r>
        <w:rPr>
          <w:sz w:val="28"/>
          <w:szCs w:val="28"/>
          <w:lang w:val="uk-UA"/>
        </w:rPr>
        <w:t xml:space="preserve">Панченко В. О. ― головний бухгалтер селищної ради ознайомила депутатів із зверненнями завідуючих Новосанжарськими навчальними дошкільними закладами та внесла пропозицію щодо виділення коштів у вигляді субвенції районному бюджету для поліпшення харчування дітей у розмірі 100000 (ста) грн. </w:t>
      </w:r>
    </w:p>
    <w:p w:rsidR="002C70B5" w:rsidRDefault="002C70B5" w:rsidP="007753E3">
      <w:pPr>
        <w:rPr>
          <w:sz w:val="28"/>
          <w:szCs w:val="28"/>
          <w:lang w:val="uk-UA"/>
        </w:rPr>
      </w:pPr>
    </w:p>
    <w:p w:rsidR="002C70B5" w:rsidRPr="00490BC4" w:rsidRDefault="002C70B5" w:rsidP="00AF56C0">
      <w:pPr>
        <w:rPr>
          <w:b/>
          <w:sz w:val="28"/>
          <w:szCs w:val="28"/>
          <w:lang w:val="uk-UA"/>
        </w:rPr>
      </w:pPr>
      <w:r w:rsidRPr="00490BC4">
        <w:rPr>
          <w:b/>
          <w:sz w:val="28"/>
          <w:szCs w:val="28"/>
          <w:lang w:val="uk-UA"/>
        </w:rPr>
        <w:t>ГОЛОСУВАЛИ:</w:t>
      </w:r>
    </w:p>
    <w:p w:rsidR="002C70B5" w:rsidRDefault="00D806F3" w:rsidP="00AF56C0">
      <w:pPr>
        <w:rPr>
          <w:sz w:val="28"/>
          <w:szCs w:val="28"/>
          <w:lang w:val="uk-UA"/>
        </w:rPr>
      </w:pPr>
      <w:r>
        <w:rPr>
          <w:sz w:val="28"/>
          <w:szCs w:val="28"/>
          <w:lang w:val="uk-UA"/>
        </w:rPr>
        <w:t xml:space="preserve"> «ЗА»- 19</w:t>
      </w:r>
    </w:p>
    <w:p w:rsidR="002C70B5" w:rsidRDefault="002C70B5" w:rsidP="00AF56C0">
      <w:pPr>
        <w:rPr>
          <w:sz w:val="28"/>
          <w:szCs w:val="28"/>
          <w:lang w:val="uk-UA"/>
        </w:rPr>
      </w:pPr>
      <w:r>
        <w:rPr>
          <w:sz w:val="28"/>
          <w:szCs w:val="28"/>
          <w:lang w:val="uk-UA"/>
        </w:rPr>
        <w:t>«ПРОТИ»- 0</w:t>
      </w:r>
    </w:p>
    <w:p w:rsidR="002C70B5" w:rsidRDefault="002C70B5" w:rsidP="00AF56C0">
      <w:pPr>
        <w:rPr>
          <w:sz w:val="28"/>
          <w:szCs w:val="28"/>
          <w:lang w:val="uk-UA"/>
        </w:rPr>
      </w:pPr>
      <w:r>
        <w:rPr>
          <w:sz w:val="28"/>
          <w:szCs w:val="28"/>
          <w:lang w:val="uk-UA"/>
        </w:rPr>
        <w:t>«УТРИМАЛИСЬ»- 0</w:t>
      </w:r>
    </w:p>
    <w:p w:rsidR="002C70B5" w:rsidRDefault="002C70B5" w:rsidP="00AF56C0">
      <w:pPr>
        <w:rPr>
          <w:sz w:val="28"/>
          <w:szCs w:val="28"/>
          <w:lang w:val="uk-UA"/>
        </w:rPr>
      </w:pPr>
    </w:p>
    <w:p w:rsidR="002C70B5" w:rsidRPr="004202F5" w:rsidRDefault="002C70B5" w:rsidP="007753E3">
      <w:pPr>
        <w:rPr>
          <w:sz w:val="28"/>
          <w:szCs w:val="28"/>
          <w:lang w:val="uk-UA"/>
        </w:rPr>
      </w:pPr>
      <w:r w:rsidRPr="00041147">
        <w:rPr>
          <w:b/>
          <w:sz w:val="28"/>
          <w:szCs w:val="28"/>
          <w:lang w:val="uk-UA"/>
        </w:rPr>
        <w:t>ВИРІШИЛИ:</w:t>
      </w:r>
      <w:r>
        <w:rPr>
          <w:b/>
          <w:sz w:val="28"/>
          <w:szCs w:val="28"/>
          <w:lang w:val="uk-UA"/>
        </w:rPr>
        <w:t xml:space="preserve"> </w:t>
      </w:r>
      <w:r w:rsidRPr="007753E3">
        <w:rPr>
          <w:sz w:val="28"/>
          <w:szCs w:val="28"/>
          <w:lang w:val="uk-UA"/>
        </w:rPr>
        <w:t>1.</w:t>
      </w:r>
      <w:r>
        <w:rPr>
          <w:b/>
          <w:sz w:val="28"/>
          <w:szCs w:val="28"/>
          <w:lang w:val="uk-UA"/>
        </w:rPr>
        <w:t xml:space="preserve"> </w:t>
      </w:r>
      <w:r>
        <w:rPr>
          <w:color w:val="000000"/>
          <w:sz w:val="28"/>
          <w:szCs w:val="28"/>
          <w:lang w:val="uk-UA"/>
        </w:rPr>
        <w:t>Виділити кошти  у вигляді субвенції  районному  бюджету для поліпшення харчування дітей дошкільних навчальних закладів № 1 «Сонечко» та № 2 «Лелеченька» в розмірі  100000  грн. (ста тисяч гривень).   ( Рішення «</w:t>
      </w:r>
      <w:r w:rsidRPr="004202F5">
        <w:rPr>
          <w:sz w:val="28"/>
          <w:szCs w:val="28"/>
          <w:lang w:val="uk-UA"/>
        </w:rPr>
        <w:t xml:space="preserve">Про розгляд звернень завідуючих Новосанжарськими дошкільними навчальними закладами № 1 «Сонечко» та № 2 «Лелеченька» про виділення коштів на харчування» ― додається). </w:t>
      </w:r>
    </w:p>
    <w:p w:rsidR="002C70B5" w:rsidRDefault="002C70B5" w:rsidP="00AF56C0">
      <w:pPr>
        <w:rPr>
          <w:sz w:val="28"/>
          <w:szCs w:val="28"/>
          <w:lang w:val="uk-UA"/>
        </w:rPr>
      </w:pPr>
    </w:p>
    <w:p w:rsidR="002C70B5" w:rsidRDefault="002C70B5" w:rsidP="007753E3">
      <w:pPr>
        <w:rPr>
          <w:sz w:val="28"/>
          <w:szCs w:val="28"/>
        </w:rPr>
      </w:pPr>
      <w:r w:rsidRPr="007753E3">
        <w:rPr>
          <w:b/>
          <w:sz w:val="28"/>
          <w:szCs w:val="28"/>
          <w:lang w:val="uk-UA"/>
        </w:rPr>
        <w:t xml:space="preserve">СЛУХАЛИ: </w:t>
      </w:r>
      <w:r w:rsidRPr="007753E3">
        <w:rPr>
          <w:sz w:val="28"/>
          <w:szCs w:val="28"/>
          <w:lang w:val="uk-UA"/>
        </w:rPr>
        <w:t>11.</w:t>
      </w:r>
      <w:r w:rsidRPr="007753E3">
        <w:rPr>
          <w:sz w:val="28"/>
          <w:szCs w:val="28"/>
        </w:rPr>
        <w:t xml:space="preserve"> Про розгляд звернень завідуючих Новосанжарськими дошкільними навчальними закладами № 1 «Сонечко» та № 2 «Лелеченька» про виділення коштів для придбання м’якого інвентаря. </w:t>
      </w:r>
    </w:p>
    <w:p w:rsidR="002C70B5" w:rsidRPr="007753E3" w:rsidRDefault="002C70B5" w:rsidP="007753E3">
      <w:pPr>
        <w:rPr>
          <w:sz w:val="28"/>
          <w:szCs w:val="28"/>
        </w:rPr>
      </w:pPr>
    </w:p>
    <w:p w:rsidR="002C70B5" w:rsidRDefault="002C70B5" w:rsidP="00AF56C0">
      <w:pPr>
        <w:pStyle w:val="a3"/>
        <w:shd w:val="clear" w:color="auto" w:fill="FFFFFF"/>
        <w:spacing w:before="0" w:beforeAutospacing="0" w:after="96" w:afterAutospacing="0" w:line="204" w:lineRule="atLeast"/>
        <w:jc w:val="both"/>
        <w:rPr>
          <w:sz w:val="28"/>
          <w:szCs w:val="28"/>
          <w:lang w:val="uk-UA"/>
        </w:rPr>
      </w:pPr>
      <w:r>
        <w:rPr>
          <w:sz w:val="28"/>
          <w:szCs w:val="28"/>
          <w:lang w:val="uk-UA"/>
        </w:rPr>
        <w:t xml:space="preserve">                     Інформує головний бухгалтер селищної ради Панченко В. О.</w:t>
      </w:r>
    </w:p>
    <w:p w:rsidR="002C70B5" w:rsidRDefault="002C70B5" w:rsidP="00FC16DD">
      <w:pPr>
        <w:ind w:firstLine="708"/>
        <w:rPr>
          <w:sz w:val="28"/>
          <w:szCs w:val="28"/>
          <w:lang w:val="uk-UA"/>
        </w:rPr>
      </w:pPr>
      <w:r>
        <w:rPr>
          <w:sz w:val="28"/>
          <w:szCs w:val="28"/>
          <w:lang w:val="uk-UA"/>
        </w:rPr>
        <w:lastRenderedPageBreak/>
        <w:t>Панченко В. О. ― головний бухгалтер селищної ради ознайомила депутатів із зверненнями завідуючих Новосанжарськими навчальними дошкільними закладами  та запропонувала у зв’язку із відсутністю коштів у місцевому бюджеті у І півріччі відмовити Новосанжарським дошкільним навчальним закладам у виділені коштів на придбання м’якого інвентаря і повернутися до цього питання у ІІ півріччі.</w:t>
      </w:r>
    </w:p>
    <w:p w:rsidR="002C70B5" w:rsidRDefault="002C70B5" w:rsidP="00AF56C0">
      <w:pPr>
        <w:pStyle w:val="a3"/>
        <w:shd w:val="clear" w:color="auto" w:fill="FFFFFF"/>
        <w:spacing w:before="0" w:beforeAutospacing="0" w:after="96" w:afterAutospacing="0" w:line="204" w:lineRule="atLeast"/>
        <w:jc w:val="both"/>
        <w:rPr>
          <w:sz w:val="28"/>
          <w:szCs w:val="28"/>
          <w:lang w:val="uk-UA"/>
        </w:rPr>
      </w:pPr>
    </w:p>
    <w:p w:rsidR="002C70B5" w:rsidRPr="00924AC7" w:rsidRDefault="002C70B5" w:rsidP="00AF56C0">
      <w:pPr>
        <w:rPr>
          <w:b/>
          <w:sz w:val="28"/>
          <w:szCs w:val="28"/>
          <w:lang w:val="uk-UA"/>
        </w:rPr>
      </w:pPr>
      <w:r w:rsidRPr="00924AC7">
        <w:rPr>
          <w:b/>
          <w:sz w:val="28"/>
          <w:szCs w:val="28"/>
          <w:lang w:val="uk-UA"/>
        </w:rPr>
        <w:t xml:space="preserve">ГОЛОСУВАЛИ: </w:t>
      </w:r>
    </w:p>
    <w:p w:rsidR="002C70B5" w:rsidRDefault="00D806F3" w:rsidP="007753E3">
      <w:pPr>
        <w:rPr>
          <w:sz w:val="28"/>
          <w:szCs w:val="28"/>
          <w:lang w:val="uk-UA"/>
        </w:rPr>
      </w:pPr>
      <w:r>
        <w:rPr>
          <w:sz w:val="28"/>
          <w:szCs w:val="28"/>
          <w:lang w:val="uk-UA"/>
        </w:rPr>
        <w:t>«ЗА»- 19</w:t>
      </w:r>
    </w:p>
    <w:p w:rsidR="002C70B5" w:rsidRDefault="002C70B5" w:rsidP="007753E3">
      <w:pPr>
        <w:rPr>
          <w:sz w:val="28"/>
          <w:szCs w:val="28"/>
          <w:lang w:val="uk-UA"/>
        </w:rPr>
      </w:pPr>
      <w:r>
        <w:rPr>
          <w:sz w:val="28"/>
          <w:szCs w:val="28"/>
          <w:lang w:val="uk-UA"/>
        </w:rPr>
        <w:t>«ПРОТИ»- 0</w:t>
      </w:r>
    </w:p>
    <w:p w:rsidR="002C70B5" w:rsidRDefault="002C70B5" w:rsidP="007753E3">
      <w:pPr>
        <w:rPr>
          <w:sz w:val="28"/>
          <w:szCs w:val="28"/>
          <w:lang w:val="uk-UA"/>
        </w:rPr>
      </w:pPr>
      <w:r>
        <w:rPr>
          <w:sz w:val="28"/>
          <w:szCs w:val="28"/>
          <w:lang w:val="uk-UA"/>
        </w:rPr>
        <w:t>«УТРИМАЛИСЬ»- 0</w:t>
      </w:r>
    </w:p>
    <w:p w:rsidR="002C70B5" w:rsidRDefault="002C70B5" w:rsidP="00AF56C0">
      <w:pPr>
        <w:rPr>
          <w:sz w:val="28"/>
          <w:szCs w:val="28"/>
          <w:lang w:val="uk-UA"/>
        </w:rPr>
      </w:pPr>
    </w:p>
    <w:p w:rsidR="002C70B5" w:rsidRPr="006F4754" w:rsidRDefault="002C70B5" w:rsidP="006F4754">
      <w:pPr>
        <w:rPr>
          <w:sz w:val="28"/>
          <w:szCs w:val="28"/>
          <w:lang w:val="uk-UA"/>
        </w:rPr>
      </w:pPr>
      <w:r w:rsidRPr="00041147">
        <w:rPr>
          <w:b/>
          <w:sz w:val="28"/>
          <w:szCs w:val="28"/>
          <w:lang w:val="uk-UA"/>
        </w:rPr>
        <w:t>ВИРІШИЛИ</w:t>
      </w:r>
      <w:r>
        <w:rPr>
          <w:b/>
          <w:sz w:val="28"/>
          <w:szCs w:val="28"/>
          <w:lang w:val="uk-UA"/>
        </w:rPr>
        <w:t xml:space="preserve">: </w:t>
      </w:r>
      <w:r w:rsidRPr="007753E3">
        <w:rPr>
          <w:sz w:val="28"/>
          <w:szCs w:val="28"/>
          <w:lang w:val="uk-UA"/>
        </w:rPr>
        <w:t xml:space="preserve">1. </w:t>
      </w:r>
      <w:r>
        <w:rPr>
          <w:sz w:val="28"/>
          <w:szCs w:val="28"/>
          <w:lang w:val="uk-UA"/>
        </w:rPr>
        <w:t>Відмовити Новосанжарським дошкільним навчальним закладам у виділенні коштів на придбання м’якого інвентаря. (  Рішення «</w:t>
      </w:r>
      <w:r w:rsidRPr="006F4754">
        <w:rPr>
          <w:sz w:val="28"/>
          <w:szCs w:val="28"/>
          <w:lang w:val="uk-UA"/>
        </w:rPr>
        <w:t xml:space="preserve">Про розгляд звернень завідуючих Новосанжарськими дошкільними навчальними закладами № 1 «Сонечко» та № 2 «Лелеченька» про виділення коштів для придбання м’якого інвентаря»  </w:t>
      </w:r>
      <w:r w:rsidR="00B25D6F" w:rsidRPr="00C478C3">
        <w:rPr>
          <w:sz w:val="28"/>
          <w:szCs w:val="28"/>
          <w:lang w:val="uk-UA"/>
        </w:rPr>
        <w:fldChar w:fldCharType="begin"/>
      </w:r>
      <w:r w:rsidRPr="00C478C3">
        <w:rPr>
          <w:sz w:val="28"/>
          <w:szCs w:val="28"/>
          <w:lang w:val="uk-UA"/>
        </w:rPr>
        <w:instrText xml:space="preserve"> QUOTE </w:instrText>
      </w:r>
      <w:r w:rsidR="000F5B66">
        <w:pict>
          <v:shape id="_x0000_i1026" type="#_x0000_t75" style="width:13.5pt;height:11.25pt" equationxml="&lt;">
            <v:imagedata r:id="rId8" o:title="" chromakey="white"/>
          </v:shape>
        </w:pict>
      </w:r>
      <w:r w:rsidRPr="00C478C3">
        <w:rPr>
          <w:sz w:val="28"/>
          <w:szCs w:val="28"/>
          <w:lang w:val="uk-UA"/>
        </w:rPr>
        <w:instrText xml:space="preserve"> </w:instrText>
      </w:r>
      <w:r w:rsidR="00B25D6F" w:rsidRPr="00C478C3">
        <w:rPr>
          <w:sz w:val="28"/>
          <w:szCs w:val="28"/>
          <w:lang w:val="uk-UA"/>
        </w:rPr>
        <w:fldChar w:fldCharType="separate"/>
      </w:r>
      <w:r w:rsidR="000F5B66">
        <w:pict>
          <v:shape id="_x0000_i1027" type="#_x0000_t75" style="width:13.5pt;height:11.25pt" equationxml="&lt;">
            <v:imagedata r:id="rId8" o:title="" chromakey="white"/>
          </v:shape>
        </w:pict>
      </w:r>
      <w:r w:rsidR="00B25D6F" w:rsidRPr="00C478C3">
        <w:rPr>
          <w:sz w:val="28"/>
          <w:szCs w:val="28"/>
          <w:lang w:val="uk-UA"/>
        </w:rPr>
        <w:fldChar w:fldCharType="end"/>
      </w:r>
      <w:r>
        <w:rPr>
          <w:sz w:val="28"/>
          <w:szCs w:val="28"/>
          <w:lang w:val="uk-UA"/>
        </w:rPr>
        <w:t xml:space="preserve"> додається). </w:t>
      </w:r>
    </w:p>
    <w:p w:rsidR="002C70B5" w:rsidRPr="006F4754" w:rsidRDefault="002C70B5" w:rsidP="00AF56C0">
      <w:pPr>
        <w:rPr>
          <w:sz w:val="28"/>
          <w:szCs w:val="28"/>
          <w:lang w:val="uk-UA"/>
        </w:rPr>
      </w:pPr>
    </w:p>
    <w:p w:rsidR="002C70B5" w:rsidRDefault="002C70B5" w:rsidP="00AF56C0">
      <w:pPr>
        <w:rPr>
          <w:sz w:val="28"/>
          <w:szCs w:val="28"/>
          <w:lang w:val="uk-UA"/>
        </w:rPr>
      </w:pPr>
    </w:p>
    <w:p w:rsidR="002C70B5" w:rsidRDefault="002C70B5" w:rsidP="00AF56C0">
      <w:pPr>
        <w:pStyle w:val="a3"/>
        <w:shd w:val="clear" w:color="auto" w:fill="FFFFFF"/>
        <w:spacing w:before="0" w:beforeAutospacing="0" w:after="96" w:afterAutospacing="0" w:line="204" w:lineRule="atLeast"/>
        <w:jc w:val="both"/>
        <w:rPr>
          <w:sz w:val="28"/>
          <w:szCs w:val="28"/>
          <w:lang w:val="uk-UA"/>
        </w:rPr>
      </w:pPr>
      <w:r w:rsidRPr="00943034">
        <w:rPr>
          <w:b/>
          <w:sz w:val="28"/>
          <w:szCs w:val="28"/>
          <w:lang w:val="uk-UA"/>
        </w:rPr>
        <w:t xml:space="preserve">СЛУХАЛИ: </w:t>
      </w:r>
      <w:r>
        <w:rPr>
          <w:sz w:val="28"/>
          <w:szCs w:val="28"/>
          <w:lang w:val="uk-UA"/>
        </w:rPr>
        <w:t>12.</w:t>
      </w:r>
      <w:r w:rsidRPr="006F4754">
        <w:rPr>
          <w:sz w:val="28"/>
          <w:szCs w:val="28"/>
        </w:rPr>
        <w:t xml:space="preserve"> </w:t>
      </w:r>
      <w:r w:rsidRPr="00754251">
        <w:rPr>
          <w:sz w:val="28"/>
          <w:szCs w:val="28"/>
        </w:rPr>
        <w:t>Про розгляд звернення начальника</w:t>
      </w:r>
      <w:r>
        <w:rPr>
          <w:sz w:val="28"/>
          <w:szCs w:val="28"/>
        </w:rPr>
        <w:t xml:space="preserve"> місцевої пожежної охорони</w:t>
      </w:r>
      <w:r w:rsidRPr="00754251">
        <w:rPr>
          <w:sz w:val="28"/>
          <w:szCs w:val="28"/>
        </w:rPr>
        <w:t>.</w:t>
      </w:r>
    </w:p>
    <w:p w:rsidR="002C70B5" w:rsidRDefault="002C70B5" w:rsidP="00AF56C0">
      <w:pPr>
        <w:pStyle w:val="a3"/>
        <w:shd w:val="clear" w:color="auto" w:fill="FFFFFF"/>
        <w:spacing w:before="0" w:beforeAutospacing="0" w:after="96" w:afterAutospacing="0" w:line="204" w:lineRule="atLeast"/>
        <w:jc w:val="both"/>
        <w:rPr>
          <w:sz w:val="28"/>
          <w:szCs w:val="28"/>
          <w:lang w:val="uk-UA"/>
        </w:rPr>
      </w:pPr>
      <w:r>
        <w:rPr>
          <w:sz w:val="28"/>
          <w:szCs w:val="28"/>
          <w:lang w:val="uk-UA"/>
        </w:rPr>
        <w:t xml:space="preserve">                     Інформує головний бухгалтер селищної ради Панченко В. О.</w:t>
      </w:r>
    </w:p>
    <w:p w:rsidR="002C70B5" w:rsidRDefault="002C70B5" w:rsidP="00AF56C0">
      <w:pPr>
        <w:pStyle w:val="a3"/>
        <w:shd w:val="clear" w:color="auto" w:fill="FFFFFF"/>
        <w:spacing w:before="0" w:beforeAutospacing="0" w:after="96" w:afterAutospacing="0" w:line="204" w:lineRule="atLeast"/>
        <w:jc w:val="both"/>
        <w:rPr>
          <w:sz w:val="28"/>
          <w:szCs w:val="28"/>
          <w:lang w:val="uk-UA"/>
        </w:rPr>
      </w:pPr>
    </w:p>
    <w:p w:rsidR="002C70B5" w:rsidRDefault="002C70B5" w:rsidP="00FC16DD">
      <w:pPr>
        <w:ind w:firstLine="708"/>
        <w:rPr>
          <w:sz w:val="28"/>
          <w:szCs w:val="28"/>
          <w:lang w:val="uk-UA"/>
        </w:rPr>
      </w:pPr>
      <w:r>
        <w:rPr>
          <w:sz w:val="28"/>
          <w:szCs w:val="28"/>
          <w:lang w:val="uk-UA"/>
        </w:rPr>
        <w:t>Панченко В. О.  ― зачитала звернення начальника місцевої пожежної охорони про надання фінансової підтримки підрозділу місцевої пожежної охорони у 2016 році та внесла пропозицію виділити кошти у вигляді субвенції Лелюхівській сільській раді для підрозділу місцевої пожежної охорони у розділі 10 000 ( десяти)  грн.</w:t>
      </w:r>
    </w:p>
    <w:p w:rsidR="002C70B5" w:rsidRDefault="002C70B5" w:rsidP="002B1320">
      <w:pPr>
        <w:rPr>
          <w:sz w:val="28"/>
          <w:szCs w:val="28"/>
          <w:lang w:val="uk-UA"/>
        </w:rPr>
      </w:pPr>
    </w:p>
    <w:p w:rsidR="002C70B5" w:rsidRPr="00924AC7" w:rsidRDefault="002C70B5" w:rsidP="00AF56C0">
      <w:pPr>
        <w:rPr>
          <w:b/>
          <w:sz w:val="28"/>
          <w:szCs w:val="28"/>
          <w:lang w:val="uk-UA"/>
        </w:rPr>
      </w:pPr>
      <w:r w:rsidRPr="00924AC7">
        <w:rPr>
          <w:b/>
          <w:sz w:val="28"/>
          <w:szCs w:val="28"/>
          <w:lang w:val="uk-UA"/>
        </w:rPr>
        <w:t xml:space="preserve">ГОЛОСУВАЛИ: </w:t>
      </w:r>
    </w:p>
    <w:p w:rsidR="002C70B5" w:rsidRDefault="00D806F3" w:rsidP="002B1320">
      <w:pPr>
        <w:rPr>
          <w:sz w:val="28"/>
          <w:szCs w:val="28"/>
          <w:lang w:val="uk-UA"/>
        </w:rPr>
      </w:pPr>
      <w:r>
        <w:rPr>
          <w:sz w:val="28"/>
          <w:szCs w:val="28"/>
          <w:lang w:val="uk-UA"/>
        </w:rPr>
        <w:t>«ЗА»- 19</w:t>
      </w:r>
    </w:p>
    <w:p w:rsidR="002C70B5" w:rsidRDefault="002C70B5" w:rsidP="002B1320">
      <w:pPr>
        <w:rPr>
          <w:sz w:val="28"/>
          <w:szCs w:val="28"/>
          <w:lang w:val="uk-UA"/>
        </w:rPr>
      </w:pPr>
      <w:r>
        <w:rPr>
          <w:sz w:val="28"/>
          <w:szCs w:val="28"/>
          <w:lang w:val="uk-UA"/>
        </w:rPr>
        <w:t>«ПРОТИ»- 0</w:t>
      </w:r>
    </w:p>
    <w:p w:rsidR="002C70B5" w:rsidRDefault="002C70B5" w:rsidP="002B1320">
      <w:pPr>
        <w:rPr>
          <w:sz w:val="28"/>
          <w:szCs w:val="28"/>
          <w:lang w:val="uk-UA"/>
        </w:rPr>
      </w:pPr>
      <w:r>
        <w:rPr>
          <w:sz w:val="28"/>
          <w:szCs w:val="28"/>
          <w:lang w:val="uk-UA"/>
        </w:rPr>
        <w:t>«УТРИМАЛИСЬ»- 0</w:t>
      </w:r>
    </w:p>
    <w:p w:rsidR="002C70B5" w:rsidRDefault="002C70B5" w:rsidP="00AF56C0">
      <w:pPr>
        <w:rPr>
          <w:sz w:val="28"/>
          <w:szCs w:val="28"/>
          <w:lang w:val="uk-UA"/>
        </w:rPr>
      </w:pPr>
    </w:p>
    <w:p w:rsidR="002C70B5" w:rsidRDefault="002C70B5" w:rsidP="002B1320">
      <w:pPr>
        <w:pStyle w:val="a3"/>
        <w:shd w:val="clear" w:color="auto" w:fill="FFFFFF"/>
        <w:spacing w:before="0" w:beforeAutospacing="0" w:after="96" w:afterAutospacing="0" w:line="204" w:lineRule="atLeast"/>
        <w:jc w:val="both"/>
        <w:rPr>
          <w:sz w:val="28"/>
          <w:szCs w:val="28"/>
          <w:lang w:val="uk-UA"/>
        </w:rPr>
      </w:pPr>
      <w:r w:rsidRPr="00091C02">
        <w:rPr>
          <w:b/>
          <w:sz w:val="28"/>
          <w:szCs w:val="28"/>
          <w:lang w:val="uk-UA"/>
        </w:rPr>
        <w:t xml:space="preserve">ВИРІШИЛИ: </w:t>
      </w:r>
      <w:r w:rsidRPr="009A7A23">
        <w:rPr>
          <w:color w:val="000000"/>
          <w:sz w:val="28"/>
          <w:szCs w:val="28"/>
          <w:lang w:val="uk-UA"/>
        </w:rPr>
        <w:t xml:space="preserve">1.Виділити кошти  у вигляді субвенції  </w:t>
      </w:r>
      <w:r>
        <w:rPr>
          <w:color w:val="000000"/>
          <w:sz w:val="28"/>
          <w:szCs w:val="28"/>
          <w:lang w:val="uk-UA"/>
        </w:rPr>
        <w:t>Лелюхівській сільській раді для підрозділу місцевої пожежної охорони у розмірі 10 000 грн. (десять тисяч) гривень. ( Рішення «</w:t>
      </w:r>
      <w:r w:rsidRPr="00754251">
        <w:rPr>
          <w:sz w:val="28"/>
          <w:szCs w:val="28"/>
        </w:rPr>
        <w:t>Про розгляд звернення начальника</w:t>
      </w:r>
      <w:r>
        <w:rPr>
          <w:sz w:val="28"/>
          <w:szCs w:val="28"/>
        </w:rPr>
        <w:t xml:space="preserve"> місцевої пожежної охорони» ― додається).</w:t>
      </w:r>
    </w:p>
    <w:p w:rsidR="002C70B5" w:rsidRDefault="002C70B5" w:rsidP="00AF56C0">
      <w:pPr>
        <w:rPr>
          <w:sz w:val="28"/>
          <w:szCs w:val="28"/>
          <w:lang w:val="uk-UA"/>
        </w:rPr>
      </w:pPr>
    </w:p>
    <w:p w:rsidR="002C70B5" w:rsidRDefault="002C70B5" w:rsidP="00B7071E">
      <w:pPr>
        <w:rPr>
          <w:sz w:val="28"/>
          <w:szCs w:val="28"/>
        </w:rPr>
      </w:pPr>
      <w:r w:rsidRPr="00B7071E">
        <w:rPr>
          <w:b/>
          <w:sz w:val="28"/>
          <w:szCs w:val="28"/>
          <w:lang w:val="uk-UA"/>
        </w:rPr>
        <w:t>СЛУХАЛИ:</w:t>
      </w:r>
      <w:r w:rsidRPr="00B7071E">
        <w:rPr>
          <w:sz w:val="28"/>
          <w:szCs w:val="28"/>
          <w:lang w:val="uk-UA"/>
        </w:rPr>
        <w:t xml:space="preserve"> 13. </w:t>
      </w:r>
      <w:r w:rsidRPr="00B7071E">
        <w:rPr>
          <w:sz w:val="28"/>
          <w:szCs w:val="28"/>
        </w:rPr>
        <w:t>Про уточнення показників селищного бюджету на 2016 рік.</w:t>
      </w:r>
    </w:p>
    <w:p w:rsidR="002C70B5" w:rsidRPr="00B7071E" w:rsidRDefault="002C70B5" w:rsidP="00B7071E">
      <w:pPr>
        <w:rPr>
          <w:sz w:val="28"/>
          <w:szCs w:val="28"/>
        </w:rPr>
      </w:pPr>
    </w:p>
    <w:p w:rsidR="002C70B5" w:rsidRDefault="002C70B5" w:rsidP="00B7071E">
      <w:pPr>
        <w:pStyle w:val="a3"/>
        <w:shd w:val="clear" w:color="auto" w:fill="FFFFFF"/>
        <w:spacing w:before="0" w:beforeAutospacing="0" w:after="96" w:afterAutospacing="0" w:line="204" w:lineRule="atLeast"/>
        <w:jc w:val="both"/>
        <w:rPr>
          <w:sz w:val="28"/>
          <w:szCs w:val="28"/>
          <w:lang w:val="uk-UA"/>
        </w:rPr>
      </w:pPr>
      <w:r>
        <w:rPr>
          <w:sz w:val="28"/>
          <w:szCs w:val="28"/>
          <w:lang w:val="uk-UA"/>
        </w:rPr>
        <w:t xml:space="preserve">                      Інформує головний бухгалтер селищної ради Панченко В. О.</w:t>
      </w:r>
    </w:p>
    <w:p w:rsidR="002C70B5" w:rsidRDefault="002C70B5" w:rsidP="00FC16DD">
      <w:pPr>
        <w:ind w:firstLine="708"/>
        <w:rPr>
          <w:sz w:val="28"/>
          <w:szCs w:val="28"/>
          <w:lang w:val="uk-UA"/>
        </w:rPr>
      </w:pPr>
      <w:r>
        <w:rPr>
          <w:sz w:val="28"/>
          <w:szCs w:val="28"/>
          <w:lang w:val="uk-UA"/>
        </w:rPr>
        <w:lastRenderedPageBreak/>
        <w:t>Панченко В.О. ― головний бухгалтер селищної ради проінформувала про внесення змін до показників селищного бюджету на 2016 рік.</w:t>
      </w:r>
    </w:p>
    <w:p w:rsidR="002C70B5" w:rsidRDefault="002C70B5" w:rsidP="00AF56C0">
      <w:pPr>
        <w:rPr>
          <w:b/>
          <w:sz w:val="28"/>
          <w:szCs w:val="28"/>
          <w:lang w:val="uk-UA"/>
        </w:rPr>
      </w:pPr>
    </w:p>
    <w:p w:rsidR="002C70B5" w:rsidRDefault="002C70B5" w:rsidP="00AF56C0">
      <w:pPr>
        <w:rPr>
          <w:b/>
          <w:sz w:val="28"/>
          <w:szCs w:val="28"/>
          <w:lang w:val="uk-UA"/>
        </w:rPr>
      </w:pPr>
      <w:r w:rsidRPr="00924AC7">
        <w:rPr>
          <w:b/>
          <w:sz w:val="28"/>
          <w:szCs w:val="28"/>
          <w:lang w:val="uk-UA"/>
        </w:rPr>
        <w:t xml:space="preserve">ГОЛОСУВАЛИ: </w:t>
      </w:r>
    </w:p>
    <w:p w:rsidR="002C70B5" w:rsidRDefault="00D806F3" w:rsidP="00B7071E">
      <w:pPr>
        <w:rPr>
          <w:sz w:val="28"/>
          <w:szCs w:val="28"/>
          <w:lang w:val="uk-UA"/>
        </w:rPr>
      </w:pPr>
      <w:r>
        <w:rPr>
          <w:sz w:val="28"/>
          <w:szCs w:val="28"/>
          <w:lang w:val="uk-UA"/>
        </w:rPr>
        <w:t>«ЗА»- 19</w:t>
      </w:r>
    </w:p>
    <w:p w:rsidR="002C70B5" w:rsidRDefault="002C70B5" w:rsidP="00B7071E">
      <w:pPr>
        <w:rPr>
          <w:sz w:val="28"/>
          <w:szCs w:val="28"/>
          <w:lang w:val="uk-UA"/>
        </w:rPr>
      </w:pPr>
      <w:r>
        <w:rPr>
          <w:sz w:val="28"/>
          <w:szCs w:val="28"/>
          <w:lang w:val="uk-UA"/>
        </w:rPr>
        <w:t>«ПРОТИ»- 0</w:t>
      </w:r>
    </w:p>
    <w:p w:rsidR="002C70B5" w:rsidRDefault="002C70B5" w:rsidP="00B7071E">
      <w:pPr>
        <w:rPr>
          <w:sz w:val="28"/>
          <w:szCs w:val="28"/>
          <w:lang w:val="uk-UA"/>
        </w:rPr>
      </w:pPr>
      <w:r>
        <w:rPr>
          <w:sz w:val="28"/>
          <w:szCs w:val="28"/>
          <w:lang w:val="uk-UA"/>
        </w:rPr>
        <w:t>«УТРИМАЛИСЬ»- 0</w:t>
      </w:r>
    </w:p>
    <w:p w:rsidR="002C70B5" w:rsidRDefault="002C70B5" w:rsidP="00AF56C0">
      <w:pPr>
        <w:rPr>
          <w:sz w:val="28"/>
          <w:szCs w:val="28"/>
          <w:lang w:val="uk-UA"/>
        </w:rPr>
      </w:pPr>
    </w:p>
    <w:p w:rsidR="002C70B5" w:rsidRPr="00B7071E" w:rsidRDefault="002C70B5" w:rsidP="00B7071E">
      <w:pPr>
        <w:pStyle w:val="2"/>
        <w:ind w:left="180" w:firstLine="0"/>
        <w:jc w:val="both"/>
        <w:rPr>
          <w:sz w:val="28"/>
          <w:szCs w:val="28"/>
        </w:rPr>
      </w:pPr>
      <w:r w:rsidRPr="00943034">
        <w:rPr>
          <w:b/>
          <w:sz w:val="28"/>
          <w:szCs w:val="28"/>
        </w:rPr>
        <w:t>ВИРІШИЛИ:</w:t>
      </w:r>
      <w:r>
        <w:rPr>
          <w:sz w:val="28"/>
          <w:szCs w:val="28"/>
        </w:rPr>
        <w:t xml:space="preserve"> </w:t>
      </w:r>
      <w:r w:rsidRPr="00B7071E">
        <w:rPr>
          <w:sz w:val="28"/>
          <w:szCs w:val="28"/>
        </w:rPr>
        <w:t>Внести зміни до рішення четвертої сесії селищної ради сьомого скликання від 23 грудня 2015 року « Про селищний бюджет на 2016 рік» ( Рішення « Про внесення змін до показн</w:t>
      </w:r>
      <w:r>
        <w:rPr>
          <w:sz w:val="28"/>
          <w:szCs w:val="28"/>
        </w:rPr>
        <w:t xml:space="preserve">иків селищного </w:t>
      </w:r>
      <w:r w:rsidRPr="00B7071E">
        <w:rPr>
          <w:sz w:val="28"/>
          <w:szCs w:val="28"/>
        </w:rPr>
        <w:t xml:space="preserve">бюджету на 2016 рік» з додатками </w:t>
      </w:r>
      <w:r>
        <w:rPr>
          <w:sz w:val="28"/>
          <w:szCs w:val="28"/>
        </w:rPr>
        <w:t>―</w:t>
      </w:r>
      <w:r w:rsidRPr="00B7071E">
        <w:rPr>
          <w:sz w:val="28"/>
          <w:szCs w:val="28"/>
        </w:rPr>
        <w:t xml:space="preserve"> </w:t>
      </w:r>
      <w:r>
        <w:rPr>
          <w:sz w:val="28"/>
          <w:szCs w:val="28"/>
        </w:rPr>
        <w:t>додається</w:t>
      </w:r>
      <w:r w:rsidRPr="00B7071E">
        <w:rPr>
          <w:sz w:val="28"/>
          <w:szCs w:val="28"/>
        </w:rPr>
        <w:t>).</w:t>
      </w:r>
    </w:p>
    <w:p w:rsidR="002C70B5" w:rsidRPr="004202F5" w:rsidRDefault="002C70B5" w:rsidP="00B7071E">
      <w:pPr>
        <w:pStyle w:val="2"/>
        <w:ind w:left="180" w:firstLine="0"/>
        <w:jc w:val="both"/>
        <w:rPr>
          <w:sz w:val="28"/>
          <w:szCs w:val="28"/>
        </w:rPr>
      </w:pPr>
    </w:p>
    <w:p w:rsidR="002C70B5" w:rsidRDefault="002C70B5" w:rsidP="00B7071E">
      <w:pPr>
        <w:rPr>
          <w:sz w:val="28"/>
          <w:szCs w:val="28"/>
        </w:rPr>
      </w:pPr>
      <w:r w:rsidRPr="00B7071E">
        <w:rPr>
          <w:b/>
          <w:sz w:val="28"/>
          <w:szCs w:val="28"/>
        </w:rPr>
        <w:t xml:space="preserve">СЛУХАЛИ: </w:t>
      </w:r>
      <w:r w:rsidRPr="00B7071E">
        <w:rPr>
          <w:sz w:val="28"/>
          <w:szCs w:val="28"/>
        </w:rPr>
        <w:t>14. Про розгляд заяв з питань земельного законодавства.</w:t>
      </w:r>
    </w:p>
    <w:p w:rsidR="002C70B5" w:rsidRDefault="002C70B5" w:rsidP="00B7071E">
      <w:pPr>
        <w:rPr>
          <w:sz w:val="28"/>
          <w:szCs w:val="28"/>
        </w:rPr>
      </w:pPr>
      <w:r>
        <w:rPr>
          <w:sz w:val="28"/>
          <w:szCs w:val="28"/>
        </w:rPr>
        <w:t xml:space="preserve"> </w:t>
      </w:r>
    </w:p>
    <w:p w:rsidR="002C70B5" w:rsidRDefault="002C70B5" w:rsidP="00B7071E">
      <w:pPr>
        <w:rPr>
          <w:sz w:val="28"/>
          <w:szCs w:val="28"/>
        </w:rPr>
      </w:pPr>
      <w:r>
        <w:rPr>
          <w:sz w:val="28"/>
          <w:szCs w:val="28"/>
        </w:rPr>
        <w:t xml:space="preserve">                          Інформує спеціаліст-землевпорядник Самойленко І. І.</w:t>
      </w:r>
    </w:p>
    <w:p w:rsidR="002C70B5" w:rsidRDefault="002C70B5" w:rsidP="00B7071E">
      <w:pPr>
        <w:rPr>
          <w:sz w:val="28"/>
          <w:szCs w:val="28"/>
        </w:rPr>
      </w:pPr>
    </w:p>
    <w:p w:rsidR="002C70B5" w:rsidRDefault="002C70B5" w:rsidP="00FC16DD">
      <w:pPr>
        <w:ind w:firstLine="708"/>
        <w:rPr>
          <w:sz w:val="28"/>
          <w:szCs w:val="28"/>
        </w:rPr>
      </w:pPr>
      <w:r>
        <w:rPr>
          <w:sz w:val="28"/>
          <w:szCs w:val="28"/>
        </w:rPr>
        <w:t>Самойленко І. І. ― спеціаліст-землевпорядник ознайомила депутатів із заявами, які надійшли до селищної ради у міжсесійний період.</w:t>
      </w:r>
    </w:p>
    <w:p w:rsidR="002C70B5" w:rsidRDefault="002C70B5" w:rsidP="00B7071E">
      <w:pPr>
        <w:rPr>
          <w:sz w:val="28"/>
          <w:szCs w:val="28"/>
        </w:rPr>
      </w:pPr>
    </w:p>
    <w:p w:rsidR="002C70B5" w:rsidRPr="00FD6234" w:rsidRDefault="002C70B5" w:rsidP="00B7071E">
      <w:pPr>
        <w:rPr>
          <w:b/>
          <w:sz w:val="28"/>
          <w:szCs w:val="28"/>
        </w:rPr>
      </w:pPr>
      <w:r w:rsidRPr="00FD6234">
        <w:rPr>
          <w:b/>
          <w:sz w:val="28"/>
          <w:szCs w:val="28"/>
        </w:rPr>
        <w:t>ГОЛОСУВАЛИ:</w:t>
      </w:r>
    </w:p>
    <w:p w:rsidR="002C70B5" w:rsidRDefault="00D806F3" w:rsidP="006A79A8">
      <w:pPr>
        <w:rPr>
          <w:sz w:val="28"/>
          <w:szCs w:val="28"/>
          <w:lang w:val="uk-UA"/>
        </w:rPr>
      </w:pPr>
      <w:r>
        <w:rPr>
          <w:sz w:val="28"/>
          <w:szCs w:val="28"/>
          <w:lang w:val="uk-UA"/>
        </w:rPr>
        <w:t>«ЗА»- 19</w:t>
      </w:r>
    </w:p>
    <w:p w:rsidR="002C70B5" w:rsidRDefault="002C70B5" w:rsidP="006A79A8">
      <w:pPr>
        <w:rPr>
          <w:sz w:val="28"/>
          <w:szCs w:val="28"/>
          <w:lang w:val="uk-UA"/>
        </w:rPr>
      </w:pPr>
      <w:r>
        <w:rPr>
          <w:sz w:val="28"/>
          <w:szCs w:val="28"/>
          <w:lang w:val="uk-UA"/>
        </w:rPr>
        <w:t>«ПРОТИ»- 0</w:t>
      </w:r>
    </w:p>
    <w:p w:rsidR="002C70B5" w:rsidRDefault="002C70B5" w:rsidP="006A79A8">
      <w:pPr>
        <w:rPr>
          <w:sz w:val="28"/>
          <w:szCs w:val="28"/>
          <w:lang w:val="uk-UA"/>
        </w:rPr>
      </w:pPr>
      <w:r>
        <w:rPr>
          <w:sz w:val="28"/>
          <w:szCs w:val="28"/>
          <w:lang w:val="uk-UA"/>
        </w:rPr>
        <w:t>«УТРИМАЛИСЬ»- 0</w:t>
      </w:r>
    </w:p>
    <w:p w:rsidR="002C70B5" w:rsidRDefault="002C70B5" w:rsidP="006A79A8">
      <w:pPr>
        <w:rPr>
          <w:sz w:val="28"/>
          <w:szCs w:val="28"/>
          <w:lang w:val="uk-UA"/>
        </w:rPr>
      </w:pPr>
    </w:p>
    <w:p w:rsidR="002C70B5" w:rsidRDefault="002C70B5" w:rsidP="00E9663A">
      <w:pPr>
        <w:ind w:right="-5"/>
        <w:jc w:val="both"/>
        <w:rPr>
          <w:sz w:val="28"/>
          <w:szCs w:val="28"/>
          <w:lang w:val="uk-UA"/>
        </w:rPr>
      </w:pPr>
      <w:r w:rsidRPr="006A79A8">
        <w:rPr>
          <w:b/>
          <w:sz w:val="28"/>
          <w:szCs w:val="28"/>
          <w:lang w:val="uk-UA"/>
        </w:rPr>
        <w:t xml:space="preserve">ВИРІШИЛИ: </w:t>
      </w:r>
      <w:r w:rsidRPr="00E9663A">
        <w:rPr>
          <w:sz w:val="28"/>
          <w:szCs w:val="28"/>
          <w:lang w:val="uk-UA"/>
        </w:rPr>
        <w:t>1. Продовжити  Новосанжарському відділенню Полтавської обласної  дирекції АТ « Райфа</w:t>
      </w:r>
      <w:r>
        <w:rPr>
          <w:sz w:val="28"/>
          <w:szCs w:val="28"/>
          <w:lang w:val="uk-UA"/>
        </w:rPr>
        <w:t>й</w:t>
      </w:r>
      <w:r w:rsidRPr="00E9663A">
        <w:rPr>
          <w:sz w:val="28"/>
          <w:szCs w:val="28"/>
          <w:lang w:val="uk-UA"/>
        </w:rPr>
        <w:t>зен Банк</w:t>
      </w:r>
      <w:r>
        <w:rPr>
          <w:sz w:val="28"/>
          <w:szCs w:val="28"/>
          <w:lang w:val="uk-UA"/>
        </w:rPr>
        <w:t>-</w:t>
      </w:r>
      <w:r w:rsidRPr="00E9663A">
        <w:rPr>
          <w:sz w:val="28"/>
          <w:szCs w:val="28"/>
          <w:lang w:val="uk-UA"/>
        </w:rPr>
        <w:t xml:space="preserve">Аваль» оренду  земельної ділянки терміном на 5  років   для комерційного використання УКЦВЗ 1.11. по вул.    </w:t>
      </w:r>
      <w:r>
        <w:rPr>
          <w:sz w:val="28"/>
          <w:szCs w:val="28"/>
          <w:lang w:val="uk-UA"/>
        </w:rPr>
        <w:t>Жовтнева,</w:t>
      </w:r>
      <w:r w:rsidRPr="00E9663A">
        <w:rPr>
          <w:sz w:val="28"/>
          <w:szCs w:val="28"/>
          <w:lang w:val="uk-UA"/>
        </w:rPr>
        <w:t xml:space="preserve"> 20 площею 530 кв.м.</w:t>
      </w:r>
      <w:r w:rsidRPr="00E9663A">
        <w:rPr>
          <w:b/>
          <w:sz w:val="28"/>
          <w:szCs w:val="28"/>
          <w:lang w:val="uk-UA"/>
        </w:rPr>
        <w:t xml:space="preserve">   </w:t>
      </w:r>
    </w:p>
    <w:p w:rsidR="002C70B5" w:rsidRDefault="002C70B5" w:rsidP="00E9663A">
      <w:pPr>
        <w:ind w:right="-5"/>
        <w:jc w:val="both"/>
        <w:rPr>
          <w:sz w:val="28"/>
          <w:szCs w:val="28"/>
          <w:lang w:val="uk-UA"/>
        </w:rPr>
      </w:pPr>
      <w:r w:rsidRPr="00E9663A">
        <w:rPr>
          <w:sz w:val="28"/>
          <w:szCs w:val="28"/>
          <w:lang w:val="uk-UA"/>
        </w:rPr>
        <w:t>2.</w:t>
      </w:r>
      <w:r w:rsidRPr="00E9663A">
        <w:rPr>
          <w:b/>
          <w:sz w:val="28"/>
          <w:szCs w:val="28"/>
          <w:lang w:val="uk-UA"/>
        </w:rPr>
        <w:t xml:space="preserve">  </w:t>
      </w:r>
      <w:r w:rsidRPr="00E9663A">
        <w:rPr>
          <w:sz w:val="28"/>
          <w:szCs w:val="28"/>
          <w:lang w:val="uk-UA"/>
        </w:rPr>
        <w:t>Встановити Новосанжарському відділенню Полтавської обласної  дирекції АТ « Райфа</w:t>
      </w:r>
      <w:r>
        <w:rPr>
          <w:sz w:val="28"/>
          <w:szCs w:val="28"/>
          <w:lang w:val="uk-UA"/>
        </w:rPr>
        <w:t>й</w:t>
      </w:r>
      <w:r w:rsidRPr="00E9663A">
        <w:rPr>
          <w:sz w:val="28"/>
          <w:szCs w:val="28"/>
          <w:lang w:val="uk-UA"/>
        </w:rPr>
        <w:t>зен Банк</w:t>
      </w:r>
      <w:r>
        <w:rPr>
          <w:sz w:val="28"/>
          <w:szCs w:val="28"/>
          <w:lang w:val="uk-UA"/>
        </w:rPr>
        <w:t>-</w:t>
      </w:r>
      <w:r w:rsidRPr="00E9663A">
        <w:rPr>
          <w:sz w:val="28"/>
          <w:szCs w:val="28"/>
          <w:lang w:val="uk-UA"/>
        </w:rPr>
        <w:t>Аваль» орендну плату в розмірі 10 % від грошової оцінки земельної   ділянки.</w:t>
      </w:r>
    </w:p>
    <w:p w:rsidR="002C70B5" w:rsidRDefault="002C70B5" w:rsidP="007E2EDC">
      <w:pPr>
        <w:ind w:right="-5"/>
        <w:jc w:val="both"/>
        <w:rPr>
          <w:sz w:val="28"/>
          <w:szCs w:val="28"/>
          <w:lang w:val="uk-UA"/>
        </w:rPr>
      </w:pPr>
      <w:r>
        <w:rPr>
          <w:sz w:val="28"/>
          <w:szCs w:val="28"/>
          <w:lang w:val="uk-UA"/>
        </w:rPr>
        <w:t xml:space="preserve">3. </w:t>
      </w:r>
      <w:r w:rsidRPr="007E2EDC">
        <w:rPr>
          <w:sz w:val="28"/>
          <w:szCs w:val="28"/>
          <w:lang w:val="uk-UA"/>
        </w:rPr>
        <w:t>Надати  дозвіл Новосанжарському селищному комбінату комунальних підприємств на встановлення виставкового павільйону (тимчасової споруди) на земельній ділянці для будівництва і обслуговування закладів комунального обслуговування за ад</w:t>
      </w:r>
      <w:r>
        <w:rPr>
          <w:sz w:val="28"/>
          <w:szCs w:val="28"/>
          <w:lang w:val="uk-UA"/>
        </w:rPr>
        <w:t>ресою вулиця Незалежності,34/7.</w:t>
      </w:r>
    </w:p>
    <w:p w:rsidR="002C70B5" w:rsidRPr="007E2EDC" w:rsidRDefault="002C70B5" w:rsidP="007E2EDC">
      <w:pPr>
        <w:pStyle w:val="2"/>
        <w:ind w:firstLine="0"/>
        <w:jc w:val="both"/>
        <w:rPr>
          <w:sz w:val="28"/>
          <w:szCs w:val="28"/>
        </w:rPr>
      </w:pPr>
      <w:r>
        <w:rPr>
          <w:sz w:val="28"/>
          <w:szCs w:val="28"/>
        </w:rPr>
        <w:t xml:space="preserve">4. </w:t>
      </w:r>
      <w:r w:rsidRPr="007E2EDC">
        <w:rPr>
          <w:sz w:val="28"/>
          <w:szCs w:val="28"/>
        </w:rPr>
        <w:t>Затвердити гр. Федорченку Владиславу Володимировичу проект із землеустрою щодо  відведення земельної ділянки   із земель запасу селищної ради  житлової забудови  на земельну ділянку для будівництва і обслуговування житлового будинку</w:t>
      </w:r>
      <w:r w:rsidRPr="00B366FC">
        <w:rPr>
          <w:sz w:val="28"/>
          <w:szCs w:val="28"/>
        </w:rPr>
        <w:t>,</w:t>
      </w:r>
      <w:r w:rsidRPr="007E2EDC">
        <w:rPr>
          <w:sz w:val="28"/>
          <w:szCs w:val="28"/>
        </w:rPr>
        <w:t xml:space="preserve"> господарських будівель і споруд, загальною площею 700 кв.м. в смт. Нові Санжари вулиця  Шкільна,16.</w:t>
      </w:r>
    </w:p>
    <w:p w:rsidR="002C70B5" w:rsidRPr="007E2EDC" w:rsidRDefault="002C70B5" w:rsidP="007E2EDC">
      <w:pPr>
        <w:pStyle w:val="2"/>
        <w:ind w:firstLine="0"/>
        <w:rPr>
          <w:sz w:val="28"/>
          <w:szCs w:val="28"/>
        </w:rPr>
      </w:pPr>
      <w:r>
        <w:rPr>
          <w:sz w:val="28"/>
          <w:szCs w:val="28"/>
        </w:rPr>
        <w:t xml:space="preserve">5. </w:t>
      </w:r>
      <w:r w:rsidRPr="007E2EDC">
        <w:rPr>
          <w:sz w:val="28"/>
          <w:szCs w:val="28"/>
        </w:rPr>
        <w:t>Передати у власність гр. Федор</w:t>
      </w:r>
      <w:r>
        <w:rPr>
          <w:sz w:val="28"/>
          <w:szCs w:val="28"/>
        </w:rPr>
        <w:t>ченку Владиславу Володимирович</w:t>
      </w:r>
      <w:r>
        <w:rPr>
          <w:sz w:val="28"/>
          <w:szCs w:val="28"/>
          <w:lang w:val="ru-RU"/>
        </w:rPr>
        <w:t xml:space="preserve">у </w:t>
      </w:r>
      <w:r w:rsidRPr="007E2EDC">
        <w:rPr>
          <w:sz w:val="28"/>
          <w:szCs w:val="28"/>
        </w:rPr>
        <w:t>земельну ділянку   для  будівництва та обслуговування житлового будинку господарських будівель і споруд в смт. Нові Санжари  вулиця Шкільна,16</w:t>
      </w:r>
      <w:r>
        <w:rPr>
          <w:sz w:val="28"/>
          <w:szCs w:val="28"/>
          <w:lang w:val="ru-RU"/>
        </w:rPr>
        <w:t>,</w:t>
      </w:r>
      <w:r w:rsidRPr="007E2EDC">
        <w:rPr>
          <w:sz w:val="28"/>
          <w:szCs w:val="28"/>
        </w:rPr>
        <w:t xml:space="preserve"> </w:t>
      </w:r>
      <w:r w:rsidRPr="007E2EDC">
        <w:rPr>
          <w:sz w:val="28"/>
          <w:szCs w:val="28"/>
        </w:rPr>
        <w:lastRenderedPageBreak/>
        <w:t>площею 700</w:t>
      </w:r>
      <w:r w:rsidRPr="007E2EDC">
        <w:rPr>
          <w:sz w:val="32"/>
          <w:szCs w:val="32"/>
        </w:rPr>
        <w:t xml:space="preserve">  кв.м., </w:t>
      </w:r>
      <w:r w:rsidRPr="007E2EDC">
        <w:rPr>
          <w:sz w:val="28"/>
          <w:szCs w:val="28"/>
        </w:rPr>
        <w:t>кадастровий номер   земельної ділянки  5323455100:30:001:0016.</w:t>
      </w:r>
    </w:p>
    <w:p w:rsidR="002C70B5" w:rsidRPr="007E2EDC" w:rsidRDefault="002C70B5" w:rsidP="007E2EDC">
      <w:pPr>
        <w:pStyle w:val="2"/>
        <w:ind w:left="180" w:right="-545" w:hanging="180"/>
        <w:rPr>
          <w:sz w:val="28"/>
          <w:szCs w:val="28"/>
        </w:rPr>
      </w:pPr>
      <w:r w:rsidRPr="007E2EDC">
        <w:rPr>
          <w:sz w:val="28"/>
          <w:szCs w:val="28"/>
        </w:rPr>
        <w:t>6.   Федорченку В.В</w:t>
      </w:r>
      <w:r>
        <w:rPr>
          <w:sz w:val="28"/>
          <w:szCs w:val="28"/>
        </w:rPr>
        <w:t>.</w:t>
      </w:r>
      <w:r>
        <w:rPr>
          <w:sz w:val="28"/>
          <w:szCs w:val="28"/>
          <w:lang w:val="ru-RU"/>
        </w:rPr>
        <w:t xml:space="preserve"> </w:t>
      </w:r>
      <w:r w:rsidRPr="007E2EDC">
        <w:rPr>
          <w:sz w:val="28"/>
          <w:szCs w:val="28"/>
        </w:rPr>
        <w:t xml:space="preserve"> використовувати земельну ділянку згідно цільового призначення та не допускати самовільної забудови земельної ділянки.</w:t>
      </w:r>
    </w:p>
    <w:p w:rsidR="002C70B5" w:rsidRDefault="002C70B5" w:rsidP="007E2EDC">
      <w:pPr>
        <w:pStyle w:val="2"/>
        <w:ind w:left="360" w:right="-185" w:hanging="540"/>
        <w:jc w:val="both"/>
        <w:rPr>
          <w:sz w:val="28"/>
          <w:szCs w:val="28"/>
          <w:lang w:val="ru-RU"/>
        </w:rPr>
      </w:pPr>
      <w:r>
        <w:rPr>
          <w:sz w:val="28"/>
          <w:szCs w:val="28"/>
        </w:rPr>
        <w:t xml:space="preserve"> </w:t>
      </w:r>
      <w:r w:rsidRPr="007E2EDC">
        <w:rPr>
          <w:sz w:val="28"/>
          <w:szCs w:val="28"/>
        </w:rPr>
        <w:t xml:space="preserve"> </w:t>
      </w:r>
      <w:r>
        <w:rPr>
          <w:b/>
          <w:sz w:val="28"/>
          <w:szCs w:val="28"/>
          <w:lang w:val="ru-RU"/>
        </w:rPr>
        <w:t xml:space="preserve">7. </w:t>
      </w:r>
      <w:r w:rsidRPr="007E2EDC">
        <w:rPr>
          <w:sz w:val="28"/>
          <w:szCs w:val="28"/>
        </w:rPr>
        <w:t xml:space="preserve"> Федорченку В.В.: зареєструвати земельну ділянку відповідно до чинного законодавства.</w:t>
      </w:r>
    </w:p>
    <w:p w:rsidR="002C70B5" w:rsidRPr="00DA6807" w:rsidRDefault="002C70B5" w:rsidP="00B366FC">
      <w:pPr>
        <w:pStyle w:val="2"/>
        <w:ind w:firstLine="0"/>
        <w:jc w:val="both"/>
        <w:rPr>
          <w:sz w:val="28"/>
          <w:szCs w:val="28"/>
        </w:rPr>
      </w:pPr>
      <w:r w:rsidRPr="007E2EDC">
        <w:rPr>
          <w:sz w:val="28"/>
          <w:szCs w:val="28"/>
          <w:lang w:val="ru-RU"/>
        </w:rPr>
        <w:t xml:space="preserve">8. </w:t>
      </w:r>
      <w:r w:rsidRPr="00DA6807">
        <w:rPr>
          <w:sz w:val="28"/>
          <w:szCs w:val="28"/>
        </w:rPr>
        <w:t>Затвердити гр. Маркіній Оксані Миколаївні проект із землеустрою щодо  відведення земельної ділянки   із земель запасу селищної ради  житлової забудови  на земельну ділянку для будівництва і обслуговування житлового будинку</w:t>
      </w:r>
      <w:r>
        <w:rPr>
          <w:sz w:val="28"/>
          <w:szCs w:val="28"/>
          <w:lang w:val="ru-RU"/>
        </w:rPr>
        <w:t>,</w:t>
      </w:r>
      <w:r w:rsidRPr="00DA6807">
        <w:rPr>
          <w:sz w:val="28"/>
          <w:szCs w:val="28"/>
        </w:rPr>
        <w:t xml:space="preserve"> господарських будівель і споруд</w:t>
      </w:r>
      <w:r>
        <w:rPr>
          <w:sz w:val="28"/>
          <w:szCs w:val="28"/>
          <w:lang w:val="ru-RU"/>
        </w:rPr>
        <w:t>,</w:t>
      </w:r>
      <w:r w:rsidRPr="00DA6807">
        <w:rPr>
          <w:sz w:val="28"/>
          <w:szCs w:val="28"/>
        </w:rPr>
        <w:t xml:space="preserve"> загальною площею 1100 кв.м. в смт. Нові Санжари вулиця  Миру,17.</w:t>
      </w:r>
    </w:p>
    <w:p w:rsidR="002C70B5" w:rsidRPr="00DA6807" w:rsidRDefault="002C70B5" w:rsidP="00DA6807">
      <w:pPr>
        <w:pStyle w:val="2"/>
        <w:ind w:left="540" w:hanging="540"/>
        <w:rPr>
          <w:sz w:val="28"/>
          <w:szCs w:val="28"/>
        </w:rPr>
      </w:pPr>
      <w:r w:rsidRPr="00DA6807">
        <w:rPr>
          <w:sz w:val="28"/>
          <w:szCs w:val="28"/>
        </w:rPr>
        <w:t xml:space="preserve"> </w:t>
      </w:r>
      <w:r w:rsidRPr="00DA6807">
        <w:rPr>
          <w:sz w:val="28"/>
          <w:szCs w:val="28"/>
          <w:lang w:val="ru-RU"/>
        </w:rPr>
        <w:t>8</w:t>
      </w:r>
      <w:r w:rsidRPr="00DA6807">
        <w:rPr>
          <w:sz w:val="28"/>
          <w:szCs w:val="28"/>
        </w:rPr>
        <w:t>.</w:t>
      </w:r>
      <w:r w:rsidRPr="00DA6807">
        <w:rPr>
          <w:b/>
          <w:sz w:val="28"/>
          <w:szCs w:val="28"/>
        </w:rPr>
        <w:t xml:space="preserve"> </w:t>
      </w:r>
      <w:r w:rsidRPr="00DA6807">
        <w:rPr>
          <w:sz w:val="28"/>
          <w:szCs w:val="28"/>
        </w:rPr>
        <w:t xml:space="preserve">  Передати у власність гр. Маркіній Оксані Миколаївні зе</w:t>
      </w:r>
      <w:r>
        <w:rPr>
          <w:sz w:val="28"/>
          <w:szCs w:val="28"/>
        </w:rPr>
        <w:t>мельну ділянку</w:t>
      </w:r>
      <w:r>
        <w:rPr>
          <w:sz w:val="28"/>
          <w:szCs w:val="28"/>
          <w:lang w:val="ru-RU"/>
        </w:rPr>
        <w:t xml:space="preserve"> </w:t>
      </w:r>
      <w:r w:rsidRPr="00DA6807">
        <w:rPr>
          <w:sz w:val="28"/>
          <w:szCs w:val="28"/>
        </w:rPr>
        <w:t>для  будівництва та обслуговування житлового будинку господарських будівель і споруд в смт. Нові Санжари  вулиці Миру,17 площею 1100  кв.м., кадастровий номер   земельної ділянки  5323455100:30:002:0250.</w:t>
      </w:r>
    </w:p>
    <w:p w:rsidR="002C70B5" w:rsidRPr="00DA6807" w:rsidRDefault="002C70B5" w:rsidP="00B366FC">
      <w:pPr>
        <w:pStyle w:val="2"/>
        <w:ind w:right="-545" w:firstLine="0"/>
        <w:rPr>
          <w:sz w:val="28"/>
          <w:szCs w:val="28"/>
        </w:rPr>
      </w:pPr>
      <w:r w:rsidRPr="00DA6807">
        <w:rPr>
          <w:sz w:val="28"/>
          <w:szCs w:val="28"/>
          <w:lang w:val="ru-RU"/>
        </w:rPr>
        <w:t>9</w:t>
      </w:r>
      <w:r w:rsidRPr="00DA6807">
        <w:rPr>
          <w:sz w:val="28"/>
          <w:szCs w:val="28"/>
        </w:rPr>
        <w:t>.   Маркіній О.М</w:t>
      </w:r>
      <w:r>
        <w:rPr>
          <w:sz w:val="28"/>
          <w:szCs w:val="28"/>
        </w:rPr>
        <w:t>.</w:t>
      </w:r>
      <w:r>
        <w:rPr>
          <w:sz w:val="28"/>
          <w:szCs w:val="28"/>
          <w:lang w:val="ru-RU"/>
        </w:rPr>
        <w:t xml:space="preserve"> </w:t>
      </w:r>
      <w:r w:rsidRPr="00DA6807">
        <w:rPr>
          <w:sz w:val="28"/>
          <w:szCs w:val="28"/>
        </w:rPr>
        <w:t xml:space="preserve">використовувати земельну ділянку згідно цільового </w:t>
      </w:r>
      <w:r>
        <w:rPr>
          <w:sz w:val="28"/>
          <w:szCs w:val="28"/>
          <w:lang w:val="ru-RU"/>
        </w:rPr>
        <w:t xml:space="preserve">   </w:t>
      </w:r>
      <w:r w:rsidRPr="00DA6807">
        <w:rPr>
          <w:sz w:val="28"/>
          <w:szCs w:val="28"/>
        </w:rPr>
        <w:t xml:space="preserve">призначення </w:t>
      </w:r>
      <w:r w:rsidRPr="00DA6807">
        <w:rPr>
          <w:b/>
          <w:sz w:val="28"/>
          <w:szCs w:val="28"/>
        </w:rPr>
        <w:t xml:space="preserve"> </w:t>
      </w:r>
      <w:r w:rsidRPr="00DA6807">
        <w:rPr>
          <w:sz w:val="28"/>
          <w:szCs w:val="28"/>
        </w:rPr>
        <w:t>та не допускати самовільної забудови земельної ділянки.</w:t>
      </w:r>
    </w:p>
    <w:p w:rsidR="002C70B5" w:rsidRDefault="002C70B5" w:rsidP="00B366FC">
      <w:pPr>
        <w:pStyle w:val="2"/>
        <w:ind w:right="-185" w:firstLine="0"/>
        <w:jc w:val="both"/>
        <w:rPr>
          <w:sz w:val="28"/>
          <w:szCs w:val="28"/>
          <w:lang w:val="ru-RU"/>
        </w:rPr>
      </w:pPr>
      <w:r>
        <w:rPr>
          <w:sz w:val="28"/>
          <w:szCs w:val="28"/>
          <w:lang w:val="ru-RU"/>
        </w:rPr>
        <w:t>10</w:t>
      </w:r>
      <w:r w:rsidRPr="00DA6807">
        <w:rPr>
          <w:b/>
          <w:sz w:val="28"/>
          <w:szCs w:val="28"/>
        </w:rPr>
        <w:t>.</w:t>
      </w:r>
      <w:r w:rsidRPr="00DA6807">
        <w:rPr>
          <w:sz w:val="28"/>
          <w:szCs w:val="28"/>
        </w:rPr>
        <w:t xml:space="preserve">   Маркіній О.М.</w:t>
      </w:r>
      <w:r>
        <w:rPr>
          <w:sz w:val="28"/>
          <w:szCs w:val="28"/>
          <w:lang w:val="ru-RU"/>
        </w:rPr>
        <w:t xml:space="preserve"> </w:t>
      </w:r>
      <w:r w:rsidRPr="00DA6807">
        <w:rPr>
          <w:sz w:val="28"/>
          <w:szCs w:val="28"/>
        </w:rPr>
        <w:t>зареєструвати земельну ділянку відповідно до чинного законодавства.</w:t>
      </w:r>
    </w:p>
    <w:p w:rsidR="002C70B5" w:rsidRPr="00DA6807" w:rsidRDefault="002C70B5" w:rsidP="00B366FC">
      <w:pPr>
        <w:pStyle w:val="2"/>
        <w:ind w:firstLine="0"/>
        <w:jc w:val="both"/>
        <w:rPr>
          <w:sz w:val="28"/>
          <w:szCs w:val="28"/>
        </w:rPr>
      </w:pPr>
      <w:r>
        <w:rPr>
          <w:sz w:val="28"/>
          <w:szCs w:val="28"/>
          <w:lang w:val="ru-RU"/>
        </w:rPr>
        <w:t xml:space="preserve">11. </w:t>
      </w:r>
      <w:r w:rsidRPr="00DA6807">
        <w:rPr>
          <w:sz w:val="28"/>
          <w:szCs w:val="28"/>
        </w:rPr>
        <w:t>Затвердити гр. Кальницькій Таїсії Василівні проект із землеустрою щодо  відведення земельної ділянки   із земель запасу селищної ради  житлової забудови  на земельну ділянку для будівництва і обслуговування житлового будинку</w:t>
      </w:r>
      <w:r>
        <w:rPr>
          <w:sz w:val="28"/>
          <w:szCs w:val="28"/>
          <w:lang w:val="ru-RU"/>
        </w:rPr>
        <w:t>,</w:t>
      </w:r>
      <w:r w:rsidRPr="00DA6807">
        <w:rPr>
          <w:sz w:val="28"/>
          <w:szCs w:val="28"/>
        </w:rPr>
        <w:t xml:space="preserve"> господарських будівель і споруд</w:t>
      </w:r>
      <w:r>
        <w:rPr>
          <w:sz w:val="28"/>
          <w:szCs w:val="28"/>
          <w:lang w:val="ru-RU"/>
        </w:rPr>
        <w:t>,</w:t>
      </w:r>
      <w:r w:rsidRPr="00DA6807">
        <w:rPr>
          <w:sz w:val="28"/>
          <w:szCs w:val="28"/>
        </w:rPr>
        <w:t xml:space="preserve"> загальною площею 616 кв.м. в смт. Нові Санжари вулиця  Жовтнева,118</w:t>
      </w:r>
      <w:r>
        <w:rPr>
          <w:sz w:val="28"/>
          <w:szCs w:val="28"/>
          <w:lang w:val="ru-RU"/>
        </w:rPr>
        <w:t xml:space="preserve">  </w:t>
      </w:r>
      <w:r w:rsidRPr="00DA6807">
        <w:rPr>
          <w:sz w:val="28"/>
          <w:szCs w:val="28"/>
        </w:rPr>
        <w:t>В.</w:t>
      </w:r>
    </w:p>
    <w:p w:rsidR="002C70B5" w:rsidRPr="00DA6807" w:rsidRDefault="002C70B5" w:rsidP="00B366FC">
      <w:pPr>
        <w:pStyle w:val="2"/>
        <w:ind w:firstLine="0"/>
        <w:rPr>
          <w:sz w:val="28"/>
          <w:szCs w:val="28"/>
        </w:rPr>
      </w:pPr>
      <w:r w:rsidRPr="00DA6807">
        <w:rPr>
          <w:sz w:val="28"/>
          <w:szCs w:val="28"/>
          <w:lang w:val="ru-RU"/>
        </w:rPr>
        <w:t>12.</w:t>
      </w:r>
      <w:r w:rsidRPr="00DA6807">
        <w:rPr>
          <w:sz w:val="28"/>
          <w:szCs w:val="28"/>
        </w:rPr>
        <w:t xml:space="preserve">  Передати у власність гр. Кальницькій Таїсії Василівні земельну ділянку   для  будівництва та обслуговування житлового будинку</w:t>
      </w:r>
      <w:r>
        <w:rPr>
          <w:sz w:val="28"/>
          <w:szCs w:val="28"/>
          <w:lang w:val="ru-RU"/>
        </w:rPr>
        <w:t>,</w:t>
      </w:r>
      <w:r w:rsidRPr="00DA6807">
        <w:rPr>
          <w:sz w:val="28"/>
          <w:szCs w:val="28"/>
        </w:rPr>
        <w:t xml:space="preserve"> господарських будівель і споруд в смт. Нові Санжари  вулиці </w:t>
      </w:r>
      <w:r>
        <w:rPr>
          <w:sz w:val="28"/>
          <w:szCs w:val="28"/>
        </w:rPr>
        <w:t>Жовтнев</w:t>
      </w:r>
      <w:r>
        <w:rPr>
          <w:sz w:val="28"/>
          <w:szCs w:val="28"/>
          <w:lang w:val="ru-RU"/>
        </w:rPr>
        <w:t>а</w:t>
      </w:r>
      <w:r w:rsidRPr="00DA6807">
        <w:rPr>
          <w:sz w:val="28"/>
          <w:szCs w:val="28"/>
        </w:rPr>
        <w:t>,</w:t>
      </w:r>
      <w:r>
        <w:rPr>
          <w:sz w:val="28"/>
          <w:szCs w:val="28"/>
          <w:lang w:val="ru-RU"/>
        </w:rPr>
        <w:t xml:space="preserve">   </w:t>
      </w:r>
      <w:r w:rsidRPr="00DA6807">
        <w:rPr>
          <w:sz w:val="28"/>
          <w:szCs w:val="28"/>
        </w:rPr>
        <w:t>118</w:t>
      </w:r>
      <w:r>
        <w:rPr>
          <w:sz w:val="28"/>
          <w:szCs w:val="28"/>
          <w:lang w:val="ru-RU"/>
        </w:rPr>
        <w:t xml:space="preserve"> </w:t>
      </w:r>
      <w:r w:rsidRPr="00DA6807">
        <w:rPr>
          <w:sz w:val="28"/>
          <w:szCs w:val="28"/>
        </w:rPr>
        <w:t>В</w:t>
      </w:r>
      <w:r>
        <w:rPr>
          <w:sz w:val="28"/>
          <w:szCs w:val="28"/>
          <w:lang w:val="ru-RU"/>
        </w:rPr>
        <w:t>,</w:t>
      </w:r>
      <w:r w:rsidRPr="00DA6807">
        <w:rPr>
          <w:sz w:val="28"/>
          <w:szCs w:val="28"/>
        </w:rPr>
        <w:t xml:space="preserve"> площею 616  кв.м., кадастровий номер   земельної ділянки  5323455100:30:001:0377.</w:t>
      </w:r>
    </w:p>
    <w:p w:rsidR="002C70B5" w:rsidRPr="00DA6807" w:rsidRDefault="002C70B5" w:rsidP="00B366FC">
      <w:pPr>
        <w:pStyle w:val="2"/>
        <w:ind w:right="-545" w:firstLine="0"/>
        <w:rPr>
          <w:sz w:val="28"/>
          <w:szCs w:val="28"/>
        </w:rPr>
      </w:pPr>
      <w:r w:rsidRPr="00DA6807">
        <w:rPr>
          <w:b/>
          <w:sz w:val="28"/>
          <w:szCs w:val="28"/>
        </w:rPr>
        <w:t xml:space="preserve"> </w:t>
      </w:r>
      <w:r w:rsidRPr="00DA6807">
        <w:rPr>
          <w:sz w:val="28"/>
          <w:szCs w:val="28"/>
          <w:lang w:val="ru-RU"/>
        </w:rPr>
        <w:t>1</w:t>
      </w:r>
      <w:r w:rsidRPr="00DA6807">
        <w:rPr>
          <w:sz w:val="28"/>
          <w:szCs w:val="28"/>
        </w:rPr>
        <w:t>3.   Кальницькій Т.В</w:t>
      </w:r>
      <w:r>
        <w:rPr>
          <w:sz w:val="28"/>
          <w:szCs w:val="28"/>
        </w:rPr>
        <w:t>.</w:t>
      </w:r>
      <w:r>
        <w:rPr>
          <w:sz w:val="28"/>
          <w:szCs w:val="28"/>
          <w:lang w:val="ru-RU"/>
        </w:rPr>
        <w:t xml:space="preserve"> </w:t>
      </w:r>
      <w:r w:rsidRPr="00DA6807">
        <w:rPr>
          <w:sz w:val="28"/>
          <w:szCs w:val="28"/>
        </w:rPr>
        <w:t xml:space="preserve">використовувати земельну ділянку згідно цільового призначення </w:t>
      </w:r>
      <w:r w:rsidRPr="00DA6807">
        <w:rPr>
          <w:b/>
          <w:sz w:val="28"/>
          <w:szCs w:val="28"/>
        </w:rPr>
        <w:t xml:space="preserve">  </w:t>
      </w:r>
      <w:r w:rsidRPr="00DA6807">
        <w:rPr>
          <w:sz w:val="28"/>
          <w:szCs w:val="28"/>
        </w:rPr>
        <w:t>та не допускати самовільної забудови земельної ділянки.</w:t>
      </w:r>
    </w:p>
    <w:p w:rsidR="002C70B5" w:rsidRDefault="002C70B5" w:rsidP="00B366FC">
      <w:pPr>
        <w:pStyle w:val="2"/>
        <w:ind w:right="-185" w:firstLine="0"/>
        <w:jc w:val="both"/>
        <w:rPr>
          <w:sz w:val="28"/>
          <w:szCs w:val="28"/>
          <w:lang w:val="ru-RU"/>
        </w:rPr>
      </w:pPr>
      <w:r>
        <w:rPr>
          <w:sz w:val="28"/>
          <w:szCs w:val="28"/>
        </w:rPr>
        <w:t>14.</w:t>
      </w:r>
      <w:r w:rsidRPr="00DA6807">
        <w:rPr>
          <w:sz w:val="28"/>
          <w:szCs w:val="28"/>
        </w:rPr>
        <w:t xml:space="preserve"> Кальницькій Т.В. зареєструвати земельну ділянку відповідно до чинного законодавства.</w:t>
      </w:r>
    </w:p>
    <w:p w:rsidR="002C70B5" w:rsidRPr="00DA6807" w:rsidRDefault="002C70B5" w:rsidP="00B366FC">
      <w:pPr>
        <w:pStyle w:val="2"/>
        <w:ind w:firstLine="0"/>
        <w:jc w:val="both"/>
        <w:rPr>
          <w:sz w:val="28"/>
          <w:szCs w:val="28"/>
        </w:rPr>
      </w:pPr>
      <w:r>
        <w:rPr>
          <w:sz w:val="28"/>
          <w:szCs w:val="28"/>
          <w:lang w:val="ru-RU"/>
        </w:rPr>
        <w:t xml:space="preserve"> 15. </w:t>
      </w:r>
      <w:r w:rsidRPr="00DA6807">
        <w:rPr>
          <w:sz w:val="28"/>
          <w:szCs w:val="28"/>
        </w:rPr>
        <w:t>Надати дозвіл громадян</w:t>
      </w:r>
      <w:r>
        <w:rPr>
          <w:sz w:val="28"/>
          <w:szCs w:val="28"/>
        </w:rPr>
        <w:t>ці Руденко Любов</w:t>
      </w:r>
      <w:r>
        <w:rPr>
          <w:sz w:val="28"/>
          <w:szCs w:val="28"/>
          <w:lang w:val="ru-RU"/>
        </w:rPr>
        <w:t xml:space="preserve"> </w:t>
      </w:r>
      <w:r w:rsidRPr="00DA6807">
        <w:rPr>
          <w:sz w:val="28"/>
          <w:szCs w:val="28"/>
        </w:rPr>
        <w:t xml:space="preserve"> Анатоліївні на виготовлення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w:t>
      </w:r>
      <w:r>
        <w:rPr>
          <w:sz w:val="28"/>
          <w:szCs w:val="28"/>
          <w:lang w:val="ru-RU"/>
        </w:rPr>
        <w:t>,</w:t>
      </w:r>
      <w:r w:rsidRPr="00DA6807">
        <w:rPr>
          <w:sz w:val="28"/>
          <w:szCs w:val="28"/>
        </w:rPr>
        <w:t xml:space="preserve"> господарських будівель і споруд  в смт Нові Санжари п</w:t>
      </w:r>
      <w:r>
        <w:rPr>
          <w:sz w:val="28"/>
          <w:szCs w:val="28"/>
        </w:rPr>
        <w:t>о  вулиці Польов</w:t>
      </w:r>
      <w:r>
        <w:rPr>
          <w:sz w:val="28"/>
          <w:szCs w:val="28"/>
          <w:lang w:val="ru-RU"/>
        </w:rPr>
        <w:t>а</w:t>
      </w:r>
      <w:r w:rsidRPr="00DA6807">
        <w:rPr>
          <w:sz w:val="28"/>
          <w:szCs w:val="28"/>
        </w:rPr>
        <w:t>,</w:t>
      </w:r>
      <w:r>
        <w:rPr>
          <w:sz w:val="28"/>
          <w:szCs w:val="28"/>
          <w:lang w:val="ru-RU"/>
        </w:rPr>
        <w:t xml:space="preserve"> </w:t>
      </w:r>
      <w:r w:rsidRPr="00DA6807">
        <w:rPr>
          <w:sz w:val="28"/>
          <w:szCs w:val="28"/>
        </w:rPr>
        <w:t>35</w:t>
      </w:r>
      <w:r>
        <w:rPr>
          <w:sz w:val="28"/>
          <w:szCs w:val="28"/>
          <w:lang w:val="ru-RU"/>
        </w:rPr>
        <w:t>,</w:t>
      </w:r>
      <w:r w:rsidRPr="00DA6807">
        <w:rPr>
          <w:sz w:val="28"/>
          <w:szCs w:val="28"/>
        </w:rPr>
        <w:t xml:space="preserve"> площею  700 кв.м.  з метою передачі  у власність земельної ділянки.</w:t>
      </w:r>
    </w:p>
    <w:p w:rsidR="002C70B5" w:rsidRPr="00DA6807" w:rsidRDefault="002C70B5" w:rsidP="00B366FC">
      <w:pPr>
        <w:pStyle w:val="2"/>
        <w:ind w:firstLine="0"/>
        <w:jc w:val="both"/>
        <w:rPr>
          <w:sz w:val="28"/>
          <w:szCs w:val="28"/>
        </w:rPr>
      </w:pPr>
      <w:r>
        <w:rPr>
          <w:bCs/>
          <w:spacing w:val="116"/>
          <w:sz w:val="28"/>
          <w:szCs w:val="28"/>
          <w:lang w:val="ru-RU"/>
        </w:rPr>
        <w:t>16.</w:t>
      </w:r>
      <w:r w:rsidRPr="00DA6807">
        <w:rPr>
          <w:sz w:val="28"/>
          <w:szCs w:val="28"/>
        </w:rPr>
        <w:t xml:space="preserve">Виготовлену технічну документацію </w:t>
      </w:r>
      <w:r>
        <w:rPr>
          <w:sz w:val="28"/>
          <w:szCs w:val="28"/>
          <w:lang w:val="ru-RU"/>
        </w:rPr>
        <w:t xml:space="preserve">гр. Руденко Л. А. </w:t>
      </w:r>
      <w:r w:rsidRPr="00DA6807">
        <w:rPr>
          <w:sz w:val="28"/>
          <w:szCs w:val="28"/>
        </w:rPr>
        <w:t xml:space="preserve">подати на розгляд </w:t>
      </w:r>
      <w:r>
        <w:rPr>
          <w:sz w:val="28"/>
          <w:szCs w:val="28"/>
          <w:lang w:val="ru-RU"/>
        </w:rPr>
        <w:t xml:space="preserve"> </w:t>
      </w:r>
      <w:r w:rsidRPr="00DA6807">
        <w:rPr>
          <w:sz w:val="28"/>
          <w:szCs w:val="28"/>
        </w:rPr>
        <w:t>до чергової сесії селищної ради для прийняття подальшого рішення .</w:t>
      </w:r>
    </w:p>
    <w:p w:rsidR="002C70B5" w:rsidRDefault="002C70B5" w:rsidP="00DA6807">
      <w:pPr>
        <w:pStyle w:val="2"/>
        <w:ind w:left="180" w:right="-185" w:hanging="180"/>
        <w:jc w:val="both"/>
        <w:rPr>
          <w:sz w:val="28"/>
          <w:szCs w:val="28"/>
          <w:lang w:val="ru-RU"/>
        </w:rPr>
      </w:pPr>
      <w:r>
        <w:rPr>
          <w:sz w:val="28"/>
          <w:szCs w:val="28"/>
          <w:lang w:val="ru-RU"/>
        </w:rPr>
        <w:t xml:space="preserve">17. </w:t>
      </w:r>
      <w:r w:rsidRPr="00DA6807">
        <w:rPr>
          <w:sz w:val="28"/>
          <w:szCs w:val="28"/>
        </w:rPr>
        <w:t xml:space="preserve">Використовувати </w:t>
      </w:r>
      <w:r>
        <w:rPr>
          <w:sz w:val="28"/>
          <w:szCs w:val="28"/>
          <w:lang w:val="ru-RU"/>
        </w:rPr>
        <w:t xml:space="preserve">гр. Руденко Л. А. </w:t>
      </w:r>
      <w:r w:rsidRPr="00DA6807">
        <w:rPr>
          <w:sz w:val="28"/>
          <w:szCs w:val="28"/>
        </w:rPr>
        <w:t>земельну ділянку згідно цільового призначення та не допускати самовільної забудови земельної ділянки.</w:t>
      </w:r>
    </w:p>
    <w:p w:rsidR="002C70B5" w:rsidRPr="004546B5" w:rsidRDefault="002C70B5" w:rsidP="00B366FC">
      <w:pPr>
        <w:pStyle w:val="2"/>
        <w:ind w:firstLine="0"/>
        <w:rPr>
          <w:sz w:val="28"/>
          <w:szCs w:val="28"/>
        </w:rPr>
      </w:pPr>
      <w:r>
        <w:rPr>
          <w:sz w:val="28"/>
          <w:szCs w:val="28"/>
          <w:lang w:val="ru-RU"/>
        </w:rPr>
        <w:t xml:space="preserve">18. </w:t>
      </w:r>
      <w:r w:rsidRPr="004546B5">
        <w:rPr>
          <w:sz w:val="28"/>
          <w:szCs w:val="28"/>
        </w:rPr>
        <w:t>Надати дозвіл  Торбіній Яніні Володимиріві та Писаренко Людми</w:t>
      </w:r>
      <w:r>
        <w:rPr>
          <w:sz w:val="28"/>
          <w:szCs w:val="28"/>
          <w:lang w:val="ru-RU"/>
        </w:rPr>
        <w:t>л</w:t>
      </w:r>
      <w:r w:rsidRPr="004546B5">
        <w:rPr>
          <w:sz w:val="28"/>
          <w:szCs w:val="28"/>
        </w:rPr>
        <w:t>і Володимирівні на виготовлення технічної документації із землеустрою щодо   поділу земельної ділянки</w:t>
      </w:r>
      <w:r>
        <w:rPr>
          <w:sz w:val="28"/>
          <w:szCs w:val="28"/>
          <w:lang w:val="ru-RU"/>
        </w:rPr>
        <w:t>,</w:t>
      </w:r>
      <w:r w:rsidRPr="004546B5">
        <w:rPr>
          <w:sz w:val="28"/>
          <w:szCs w:val="28"/>
        </w:rPr>
        <w:t xml:space="preserve"> площею 663 кв.м. в смт. Нові Санжари вулиця   </w:t>
      </w:r>
      <w:r w:rsidRPr="004546B5">
        <w:rPr>
          <w:sz w:val="28"/>
          <w:szCs w:val="28"/>
        </w:rPr>
        <w:lastRenderedPageBreak/>
        <w:t>Курченко Надії,</w:t>
      </w:r>
      <w:r>
        <w:rPr>
          <w:sz w:val="28"/>
          <w:szCs w:val="28"/>
          <w:lang w:val="ru-RU"/>
        </w:rPr>
        <w:t xml:space="preserve"> </w:t>
      </w:r>
      <w:r w:rsidRPr="004546B5">
        <w:rPr>
          <w:sz w:val="28"/>
          <w:szCs w:val="28"/>
        </w:rPr>
        <w:t>4 кадастровий номер 5323455100:30:006:0255 для будівництва та обслуговування житлового будинку</w:t>
      </w:r>
      <w:r>
        <w:rPr>
          <w:sz w:val="28"/>
          <w:szCs w:val="28"/>
          <w:lang w:val="ru-RU"/>
        </w:rPr>
        <w:t>,</w:t>
      </w:r>
      <w:r w:rsidRPr="004546B5">
        <w:rPr>
          <w:sz w:val="28"/>
          <w:szCs w:val="28"/>
        </w:rPr>
        <w:t xml:space="preserve"> господарських будівель і споруд.</w:t>
      </w:r>
    </w:p>
    <w:p w:rsidR="002C70B5" w:rsidRPr="004546B5" w:rsidRDefault="002C70B5" w:rsidP="00B366FC">
      <w:pPr>
        <w:pStyle w:val="2"/>
        <w:ind w:firstLine="0"/>
        <w:rPr>
          <w:sz w:val="28"/>
          <w:szCs w:val="28"/>
        </w:rPr>
      </w:pPr>
      <w:r>
        <w:rPr>
          <w:bCs/>
          <w:spacing w:val="116"/>
          <w:sz w:val="28"/>
          <w:szCs w:val="28"/>
          <w:lang w:val="ru-RU"/>
        </w:rPr>
        <w:t>19.</w:t>
      </w:r>
      <w:r w:rsidRPr="004546B5">
        <w:rPr>
          <w:sz w:val="28"/>
          <w:szCs w:val="28"/>
        </w:rPr>
        <w:t xml:space="preserve">При розробленні технічної документації </w:t>
      </w:r>
      <w:r>
        <w:rPr>
          <w:sz w:val="28"/>
          <w:szCs w:val="28"/>
          <w:lang w:val="ru-RU"/>
        </w:rPr>
        <w:t xml:space="preserve">гр.гр. Торбіній Я. В. та Писаренко Л. В.  </w:t>
      </w:r>
      <w:r w:rsidRPr="004546B5">
        <w:rPr>
          <w:sz w:val="28"/>
          <w:szCs w:val="28"/>
        </w:rPr>
        <w:t>передбачити поділ земельної ділянки</w:t>
      </w:r>
      <w:r>
        <w:rPr>
          <w:sz w:val="28"/>
          <w:szCs w:val="28"/>
          <w:lang w:val="ru-RU"/>
        </w:rPr>
        <w:t>,</w:t>
      </w:r>
      <w:r w:rsidRPr="004546B5">
        <w:rPr>
          <w:sz w:val="28"/>
          <w:szCs w:val="28"/>
        </w:rPr>
        <w:t xml:space="preserve"> загальною площею 663кв.м. на дві земельні ділянки, орієнтовною площею 348кв.м.та 315 кв.м. без зміни  цільового призначення  земельної ділянки.</w:t>
      </w:r>
    </w:p>
    <w:p w:rsidR="002C70B5" w:rsidRDefault="002C70B5" w:rsidP="004546B5">
      <w:pPr>
        <w:ind w:right="-5"/>
        <w:rPr>
          <w:sz w:val="28"/>
          <w:szCs w:val="28"/>
          <w:lang w:val="uk-UA"/>
        </w:rPr>
      </w:pPr>
      <w:r w:rsidRPr="004546B5">
        <w:rPr>
          <w:b/>
          <w:sz w:val="28"/>
          <w:szCs w:val="28"/>
          <w:lang w:val="uk-UA"/>
        </w:rPr>
        <w:t xml:space="preserve"> </w:t>
      </w:r>
      <w:r w:rsidRPr="004546B5">
        <w:rPr>
          <w:sz w:val="28"/>
          <w:szCs w:val="28"/>
          <w:lang w:val="uk-UA"/>
        </w:rPr>
        <w:t>20.</w:t>
      </w:r>
      <w:r>
        <w:rPr>
          <w:b/>
          <w:sz w:val="28"/>
          <w:szCs w:val="28"/>
          <w:lang w:val="uk-UA"/>
        </w:rPr>
        <w:t xml:space="preserve"> </w:t>
      </w:r>
      <w:r w:rsidRPr="004546B5">
        <w:rPr>
          <w:sz w:val="28"/>
          <w:szCs w:val="28"/>
          <w:lang w:val="uk-UA"/>
        </w:rPr>
        <w:t xml:space="preserve">    Після  державної реєстрації нових земельних ділянок </w:t>
      </w:r>
      <w:r>
        <w:rPr>
          <w:sz w:val="28"/>
          <w:szCs w:val="28"/>
          <w:lang w:val="uk-UA"/>
        </w:rPr>
        <w:t xml:space="preserve">гр.гр.       </w:t>
      </w:r>
      <w:r w:rsidRPr="004546B5">
        <w:rPr>
          <w:sz w:val="28"/>
          <w:szCs w:val="28"/>
          <w:lang w:val="uk-UA"/>
        </w:rPr>
        <w:t>Торбіній Я. В. т</w:t>
      </w:r>
      <w:r>
        <w:rPr>
          <w:sz w:val="28"/>
          <w:szCs w:val="28"/>
          <w:lang w:val="uk-UA"/>
        </w:rPr>
        <w:t xml:space="preserve">а </w:t>
      </w:r>
      <w:r w:rsidRPr="004546B5">
        <w:rPr>
          <w:sz w:val="28"/>
          <w:szCs w:val="28"/>
          <w:lang w:val="uk-UA"/>
        </w:rPr>
        <w:t>Писаренко Л. В.</w:t>
      </w:r>
      <w:r>
        <w:rPr>
          <w:sz w:val="28"/>
          <w:szCs w:val="28"/>
          <w:lang w:val="uk-UA"/>
        </w:rPr>
        <w:t xml:space="preserve"> </w:t>
      </w:r>
      <w:r w:rsidRPr="004546B5">
        <w:rPr>
          <w:sz w:val="28"/>
          <w:szCs w:val="28"/>
          <w:lang w:val="uk-UA"/>
        </w:rPr>
        <w:t>документацію із землеустрою подати для розгляду та затвердження до селищної ради.</w:t>
      </w:r>
    </w:p>
    <w:p w:rsidR="002C70B5" w:rsidRPr="001F70B1" w:rsidRDefault="002C70B5" w:rsidP="00B366FC">
      <w:pPr>
        <w:pStyle w:val="2"/>
        <w:ind w:right="-185" w:firstLine="0"/>
        <w:rPr>
          <w:sz w:val="28"/>
          <w:szCs w:val="28"/>
        </w:rPr>
      </w:pPr>
      <w:r>
        <w:rPr>
          <w:sz w:val="28"/>
          <w:szCs w:val="28"/>
        </w:rPr>
        <w:t xml:space="preserve">21. </w:t>
      </w:r>
      <w:r w:rsidRPr="001F70B1">
        <w:rPr>
          <w:sz w:val="28"/>
          <w:szCs w:val="28"/>
        </w:rPr>
        <w:t>Затвердити  ФОП Підопригорі С.Ю. проект із землеустрою щодо  відведення земельної  ділянки  із земель запасу  селищної ради комерційного використання в землі  для  будівництва і обслуговування будівель торгівлі на території смт. Нові Санжари  вулиця Жовтнева</w:t>
      </w:r>
      <w:r>
        <w:rPr>
          <w:sz w:val="28"/>
          <w:szCs w:val="28"/>
          <w:lang w:val="ru-RU"/>
        </w:rPr>
        <w:t>,</w:t>
      </w:r>
      <w:r w:rsidRPr="001F70B1">
        <w:rPr>
          <w:sz w:val="28"/>
          <w:szCs w:val="28"/>
        </w:rPr>
        <w:t xml:space="preserve"> 105/1, площею 285 кв.м., кадастровий номер земельної ділянки 5323455100:30:001:0066..</w:t>
      </w:r>
    </w:p>
    <w:p w:rsidR="002C70B5" w:rsidRPr="001F70B1" w:rsidRDefault="002C70B5" w:rsidP="00B366FC">
      <w:pPr>
        <w:pStyle w:val="2"/>
        <w:ind w:right="-185" w:firstLine="0"/>
        <w:rPr>
          <w:sz w:val="28"/>
          <w:szCs w:val="28"/>
        </w:rPr>
      </w:pPr>
      <w:r w:rsidRPr="001F70B1">
        <w:rPr>
          <w:sz w:val="28"/>
          <w:szCs w:val="28"/>
        </w:rPr>
        <w:t>22.</w:t>
      </w:r>
      <w:r w:rsidRPr="001F70B1">
        <w:rPr>
          <w:b/>
          <w:sz w:val="28"/>
          <w:szCs w:val="28"/>
        </w:rPr>
        <w:t xml:space="preserve"> </w:t>
      </w:r>
      <w:r w:rsidRPr="001F70B1">
        <w:rPr>
          <w:sz w:val="28"/>
          <w:szCs w:val="28"/>
        </w:rPr>
        <w:t>Передати  ФОП  Підопригорі С.Ю. в оренду терміном на 5 років  земельну ділянку для   будівництва і обслуговування будівель торгівлі на території смт. Нові Санжари вулиця Жовтнева</w:t>
      </w:r>
      <w:r>
        <w:rPr>
          <w:sz w:val="28"/>
          <w:szCs w:val="28"/>
          <w:lang w:val="ru-RU"/>
        </w:rPr>
        <w:t>,</w:t>
      </w:r>
      <w:r w:rsidRPr="001F70B1">
        <w:rPr>
          <w:sz w:val="28"/>
          <w:szCs w:val="28"/>
        </w:rPr>
        <w:t xml:space="preserve"> 105/1</w:t>
      </w:r>
      <w:r>
        <w:rPr>
          <w:sz w:val="28"/>
          <w:szCs w:val="28"/>
          <w:lang w:val="ru-RU"/>
        </w:rPr>
        <w:t>,</w:t>
      </w:r>
      <w:r w:rsidRPr="001F70B1">
        <w:rPr>
          <w:sz w:val="28"/>
          <w:szCs w:val="28"/>
        </w:rPr>
        <w:t xml:space="preserve"> площею 285 кв.м кадастровий номер земельної ділянки 5323455100:30:001:0066.</w:t>
      </w:r>
    </w:p>
    <w:p w:rsidR="002C70B5" w:rsidRPr="001F70B1" w:rsidRDefault="002C70B5" w:rsidP="001F70B1">
      <w:pPr>
        <w:ind w:right="-5"/>
        <w:rPr>
          <w:sz w:val="28"/>
          <w:szCs w:val="28"/>
          <w:lang w:val="uk-UA"/>
        </w:rPr>
      </w:pPr>
      <w:r w:rsidRPr="001F70B1">
        <w:rPr>
          <w:sz w:val="28"/>
          <w:szCs w:val="28"/>
          <w:lang w:val="uk-UA"/>
        </w:rPr>
        <w:t>23.</w:t>
      </w:r>
      <w:r>
        <w:rPr>
          <w:b/>
          <w:sz w:val="28"/>
          <w:szCs w:val="28"/>
          <w:lang w:val="uk-UA"/>
        </w:rPr>
        <w:t xml:space="preserve"> </w:t>
      </w:r>
      <w:r w:rsidRPr="001F70B1">
        <w:rPr>
          <w:b/>
          <w:sz w:val="28"/>
          <w:szCs w:val="28"/>
          <w:lang w:val="uk-UA"/>
        </w:rPr>
        <w:t xml:space="preserve"> </w:t>
      </w:r>
      <w:r w:rsidRPr="001F70B1">
        <w:rPr>
          <w:sz w:val="28"/>
          <w:szCs w:val="28"/>
          <w:lang w:val="uk-UA"/>
        </w:rPr>
        <w:t>Встановити орендну плату у розмірі 6 відсотків від нормативної грошової оцінки</w:t>
      </w:r>
      <w:r>
        <w:rPr>
          <w:sz w:val="28"/>
          <w:szCs w:val="28"/>
          <w:lang w:val="uk-UA"/>
        </w:rPr>
        <w:t xml:space="preserve"> </w:t>
      </w:r>
      <w:r w:rsidRPr="001F70B1">
        <w:rPr>
          <w:sz w:val="28"/>
          <w:szCs w:val="28"/>
          <w:lang w:val="uk-UA"/>
        </w:rPr>
        <w:t xml:space="preserve"> земельної ділянки.</w:t>
      </w:r>
    </w:p>
    <w:p w:rsidR="002C70B5" w:rsidRPr="001F70B1" w:rsidRDefault="002C70B5" w:rsidP="001F70B1">
      <w:pPr>
        <w:ind w:right="-5"/>
        <w:rPr>
          <w:sz w:val="28"/>
          <w:szCs w:val="28"/>
          <w:lang w:val="uk-UA"/>
        </w:rPr>
      </w:pPr>
      <w:r w:rsidRPr="001F70B1">
        <w:rPr>
          <w:sz w:val="28"/>
          <w:szCs w:val="28"/>
          <w:lang w:val="uk-UA"/>
        </w:rPr>
        <w:t>24.</w:t>
      </w:r>
      <w:r>
        <w:rPr>
          <w:b/>
          <w:sz w:val="28"/>
          <w:szCs w:val="28"/>
          <w:lang w:val="uk-UA"/>
        </w:rPr>
        <w:t xml:space="preserve"> </w:t>
      </w:r>
      <w:r w:rsidRPr="001F70B1">
        <w:rPr>
          <w:sz w:val="28"/>
          <w:szCs w:val="28"/>
          <w:lang w:val="uk-UA"/>
        </w:rPr>
        <w:t>ФОП Підопригорі С.Ю. зареєструвати договір оренди землі.</w:t>
      </w:r>
    </w:p>
    <w:p w:rsidR="002C70B5" w:rsidRDefault="002C70B5" w:rsidP="001F70B1">
      <w:pPr>
        <w:ind w:left="180" w:right="-5" w:hanging="180"/>
        <w:rPr>
          <w:sz w:val="28"/>
          <w:szCs w:val="28"/>
          <w:lang w:val="uk-UA"/>
        </w:rPr>
      </w:pPr>
      <w:r w:rsidRPr="001F70B1">
        <w:rPr>
          <w:sz w:val="28"/>
          <w:szCs w:val="28"/>
          <w:lang w:val="uk-UA"/>
        </w:rPr>
        <w:t>25.</w:t>
      </w:r>
      <w:r>
        <w:rPr>
          <w:b/>
          <w:sz w:val="28"/>
          <w:szCs w:val="28"/>
          <w:lang w:val="uk-UA"/>
        </w:rPr>
        <w:t xml:space="preserve"> </w:t>
      </w:r>
      <w:r w:rsidRPr="001F70B1">
        <w:rPr>
          <w:sz w:val="28"/>
          <w:szCs w:val="28"/>
          <w:lang w:val="uk-UA"/>
        </w:rPr>
        <w:t>ФОП  Підопригорі С.Ю. забезпечити вільний доступ для прокладання нових, ремонту   та експлуатації існуючих інженерних мереж і споруд розміщ</w:t>
      </w:r>
      <w:r>
        <w:rPr>
          <w:sz w:val="28"/>
          <w:szCs w:val="28"/>
          <w:lang w:val="uk-UA"/>
        </w:rPr>
        <w:t xml:space="preserve">ених у межах земельної ділянки </w:t>
      </w:r>
      <w:r w:rsidRPr="001F70B1">
        <w:rPr>
          <w:sz w:val="28"/>
          <w:szCs w:val="28"/>
          <w:lang w:val="uk-UA"/>
        </w:rPr>
        <w:t>та не допускати самовільної забудови земельної ділянки.</w:t>
      </w:r>
    </w:p>
    <w:p w:rsidR="002C70B5" w:rsidRPr="00FD6234" w:rsidRDefault="002C70B5" w:rsidP="00B366FC">
      <w:pPr>
        <w:pStyle w:val="2"/>
        <w:ind w:firstLine="0"/>
        <w:rPr>
          <w:sz w:val="28"/>
          <w:szCs w:val="28"/>
        </w:rPr>
      </w:pPr>
      <w:r>
        <w:rPr>
          <w:sz w:val="28"/>
          <w:szCs w:val="28"/>
        </w:rPr>
        <w:t>26.</w:t>
      </w:r>
      <w:r w:rsidRPr="00FD6234">
        <w:rPr>
          <w:sz w:val="28"/>
          <w:szCs w:val="28"/>
        </w:rPr>
        <w:t xml:space="preserve"> Затвердити  громадянину    Потолову Віктору Васильовичу  технічну документацію із землеустрою щодо встановлення  меж земельної ділянки в натурі (на місцевості)  для будівництва та обслуговування житлового будинку</w:t>
      </w:r>
      <w:r w:rsidRPr="00B366FC">
        <w:rPr>
          <w:sz w:val="28"/>
          <w:szCs w:val="28"/>
        </w:rPr>
        <w:t>,</w:t>
      </w:r>
      <w:r w:rsidRPr="00FD6234">
        <w:rPr>
          <w:sz w:val="28"/>
          <w:szCs w:val="28"/>
        </w:rPr>
        <w:t xml:space="preserve"> господарських будівель і споруд в смт  Нові Санжари провулок Робітничий, 3 , площею 731 кв.м. </w:t>
      </w:r>
    </w:p>
    <w:p w:rsidR="002C70B5" w:rsidRPr="00FD6234" w:rsidRDefault="002C70B5" w:rsidP="00B366FC">
      <w:pPr>
        <w:pStyle w:val="2"/>
        <w:ind w:firstLine="0"/>
        <w:rPr>
          <w:sz w:val="28"/>
          <w:szCs w:val="28"/>
        </w:rPr>
      </w:pPr>
      <w:r w:rsidRPr="00FD6234">
        <w:rPr>
          <w:bCs/>
          <w:spacing w:val="116"/>
          <w:sz w:val="28"/>
          <w:szCs w:val="28"/>
          <w:lang w:val="ru-RU"/>
        </w:rPr>
        <w:t>27.</w:t>
      </w:r>
      <w:r w:rsidRPr="00FD6234">
        <w:rPr>
          <w:sz w:val="28"/>
          <w:szCs w:val="28"/>
        </w:rPr>
        <w:t>Передати  громадянину Потолову Віктору Васильовичу  у власність земельну ділянку для  будівництва та обслуговування житлового будинку</w:t>
      </w:r>
      <w:r>
        <w:rPr>
          <w:sz w:val="28"/>
          <w:szCs w:val="28"/>
          <w:lang w:val="ru-RU"/>
        </w:rPr>
        <w:t>,</w:t>
      </w:r>
      <w:r w:rsidRPr="00FD6234">
        <w:rPr>
          <w:sz w:val="28"/>
          <w:szCs w:val="28"/>
        </w:rPr>
        <w:t xml:space="preserve"> господарських будівель і споруд в смт  Нові Санжари  провулок Робітничий,</w:t>
      </w:r>
      <w:r>
        <w:rPr>
          <w:sz w:val="28"/>
          <w:szCs w:val="28"/>
          <w:lang w:val="ru-RU"/>
        </w:rPr>
        <w:t xml:space="preserve"> </w:t>
      </w:r>
      <w:r w:rsidRPr="00FD6234">
        <w:rPr>
          <w:sz w:val="28"/>
          <w:szCs w:val="28"/>
        </w:rPr>
        <w:t>3</w:t>
      </w:r>
      <w:r>
        <w:rPr>
          <w:sz w:val="28"/>
          <w:szCs w:val="28"/>
          <w:lang w:val="ru-RU"/>
        </w:rPr>
        <w:t>,</w:t>
      </w:r>
      <w:r w:rsidRPr="00FD6234">
        <w:rPr>
          <w:sz w:val="28"/>
          <w:szCs w:val="28"/>
        </w:rPr>
        <w:t xml:space="preserve"> площею 731  кв.м., кадастровий номер</w:t>
      </w:r>
      <w:r>
        <w:rPr>
          <w:sz w:val="28"/>
          <w:szCs w:val="28"/>
        </w:rPr>
        <w:t xml:space="preserve">   земельної ділянк</w:t>
      </w:r>
      <w:r>
        <w:rPr>
          <w:sz w:val="28"/>
          <w:szCs w:val="28"/>
          <w:lang w:val="ru-RU"/>
        </w:rPr>
        <w:t xml:space="preserve">и </w:t>
      </w:r>
      <w:r w:rsidRPr="00FD6234">
        <w:rPr>
          <w:sz w:val="28"/>
          <w:szCs w:val="28"/>
        </w:rPr>
        <w:t>5323455100:30:001:0375.</w:t>
      </w:r>
    </w:p>
    <w:p w:rsidR="002C70B5" w:rsidRPr="00FD6234" w:rsidRDefault="002C70B5" w:rsidP="00FD6234">
      <w:pPr>
        <w:pStyle w:val="2"/>
        <w:ind w:left="180" w:right="-545" w:hanging="180"/>
        <w:rPr>
          <w:sz w:val="28"/>
          <w:szCs w:val="28"/>
        </w:rPr>
      </w:pPr>
      <w:r w:rsidRPr="00FD6234">
        <w:rPr>
          <w:b/>
          <w:sz w:val="28"/>
          <w:szCs w:val="28"/>
        </w:rPr>
        <w:t xml:space="preserve"> </w:t>
      </w:r>
      <w:r w:rsidRPr="00FD6234">
        <w:rPr>
          <w:sz w:val="28"/>
          <w:szCs w:val="28"/>
        </w:rPr>
        <w:t>28.</w:t>
      </w:r>
      <w:r w:rsidRPr="00FD6234">
        <w:rPr>
          <w:b/>
          <w:sz w:val="28"/>
          <w:szCs w:val="28"/>
        </w:rPr>
        <w:t xml:space="preserve"> </w:t>
      </w:r>
      <w:r w:rsidRPr="00FD6234">
        <w:rPr>
          <w:sz w:val="28"/>
          <w:szCs w:val="28"/>
        </w:rPr>
        <w:t>Потолову В.В.</w:t>
      </w:r>
      <w:r>
        <w:rPr>
          <w:sz w:val="28"/>
          <w:szCs w:val="28"/>
          <w:lang w:val="ru-RU"/>
        </w:rPr>
        <w:t xml:space="preserve"> </w:t>
      </w:r>
      <w:r w:rsidRPr="00FD6234">
        <w:rPr>
          <w:sz w:val="28"/>
          <w:szCs w:val="28"/>
        </w:rPr>
        <w:t xml:space="preserve">використовувати земельну ділянку згідно цільового призначення </w:t>
      </w:r>
      <w:r w:rsidRPr="00FD6234">
        <w:rPr>
          <w:b/>
          <w:sz w:val="28"/>
          <w:szCs w:val="28"/>
        </w:rPr>
        <w:t xml:space="preserve"> </w:t>
      </w:r>
      <w:r w:rsidRPr="00FD6234">
        <w:rPr>
          <w:sz w:val="28"/>
          <w:szCs w:val="28"/>
        </w:rPr>
        <w:t>та не допускати самовільної забудови земельної ділянки.</w:t>
      </w:r>
    </w:p>
    <w:p w:rsidR="002C70B5" w:rsidRDefault="002C70B5" w:rsidP="00FD6234">
      <w:pPr>
        <w:pStyle w:val="2"/>
        <w:ind w:left="180" w:right="-545" w:hanging="180"/>
        <w:rPr>
          <w:sz w:val="28"/>
          <w:szCs w:val="28"/>
          <w:lang w:val="ru-RU"/>
        </w:rPr>
      </w:pPr>
      <w:r>
        <w:rPr>
          <w:sz w:val="28"/>
          <w:szCs w:val="28"/>
        </w:rPr>
        <w:t xml:space="preserve"> </w:t>
      </w:r>
      <w:r w:rsidRPr="00FD6234">
        <w:rPr>
          <w:sz w:val="28"/>
          <w:szCs w:val="28"/>
          <w:lang w:val="ru-RU"/>
        </w:rPr>
        <w:t>29.</w:t>
      </w:r>
      <w:r>
        <w:rPr>
          <w:b/>
          <w:sz w:val="28"/>
          <w:szCs w:val="28"/>
          <w:lang w:val="ru-RU"/>
        </w:rPr>
        <w:t xml:space="preserve"> </w:t>
      </w:r>
      <w:r>
        <w:rPr>
          <w:sz w:val="28"/>
          <w:szCs w:val="28"/>
        </w:rPr>
        <w:t>Потолову В.В</w:t>
      </w:r>
      <w:r>
        <w:rPr>
          <w:sz w:val="28"/>
          <w:szCs w:val="28"/>
          <w:lang w:val="ru-RU"/>
        </w:rPr>
        <w:t xml:space="preserve">. </w:t>
      </w:r>
      <w:r w:rsidRPr="00FD6234">
        <w:rPr>
          <w:sz w:val="28"/>
          <w:szCs w:val="28"/>
        </w:rPr>
        <w:t>зареєструвати земельну ділянку відповідно до чинного законодавства.</w:t>
      </w:r>
    </w:p>
    <w:p w:rsidR="002C70B5" w:rsidRPr="00FD6234" w:rsidRDefault="002C70B5" w:rsidP="00B366FC">
      <w:pPr>
        <w:pStyle w:val="2"/>
        <w:ind w:firstLine="0"/>
        <w:rPr>
          <w:sz w:val="28"/>
          <w:szCs w:val="28"/>
        </w:rPr>
      </w:pPr>
      <w:r>
        <w:rPr>
          <w:sz w:val="28"/>
          <w:szCs w:val="28"/>
          <w:lang w:val="ru-RU"/>
        </w:rPr>
        <w:t xml:space="preserve"> 30. </w:t>
      </w:r>
      <w:r w:rsidRPr="00FD6234">
        <w:rPr>
          <w:sz w:val="28"/>
          <w:szCs w:val="28"/>
        </w:rPr>
        <w:t>Затвердити  громадянці   Павелко Валентині Іванівні технічну документацію із землеустрою щодо встановлення  меж земельної ділянки в натурі (на місцевості)  для будівництва та обслуговування житлового будинку</w:t>
      </w:r>
      <w:r>
        <w:rPr>
          <w:sz w:val="28"/>
          <w:szCs w:val="28"/>
          <w:lang w:val="ru-RU"/>
        </w:rPr>
        <w:t>,</w:t>
      </w:r>
      <w:r w:rsidRPr="00FD6234">
        <w:rPr>
          <w:sz w:val="28"/>
          <w:szCs w:val="28"/>
        </w:rPr>
        <w:t xml:space="preserve"> господарських будівель і споруд в смт  Нові Санжари вулиця Піонерська,</w:t>
      </w:r>
      <w:r>
        <w:rPr>
          <w:sz w:val="28"/>
          <w:szCs w:val="28"/>
          <w:lang w:val="ru-RU"/>
        </w:rPr>
        <w:t xml:space="preserve"> </w:t>
      </w:r>
      <w:r w:rsidRPr="00FD6234">
        <w:rPr>
          <w:sz w:val="28"/>
          <w:szCs w:val="28"/>
        </w:rPr>
        <w:t xml:space="preserve">44 , площею 1344 кв.м. </w:t>
      </w:r>
    </w:p>
    <w:p w:rsidR="002C70B5" w:rsidRPr="00FD6234" w:rsidRDefault="002C70B5" w:rsidP="00FD6234">
      <w:pPr>
        <w:pStyle w:val="2"/>
        <w:ind w:left="180" w:firstLine="0"/>
        <w:rPr>
          <w:sz w:val="28"/>
          <w:szCs w:val="28"/>
        </w:rPr>
      </w:pPr>
      <w:r w:rsidRPr="00FD6234">
        <w:rPr>
          <w:bCs/>
          <w:spacing w:val="116"/>
          <w:sz w:val="28"/>
          <w:szCs w:val="28"/>
        </w:rPr>
        <w:lastRenderedPageBreak/>
        <w:t>31.</w:t>
      </w:r>
      <w:r w:rsidRPr="00FD6234">
        <w:rPr>
          <w:sz w:val="28"/>
          <w:szCs w:val="28"/>
        </w:rPr>
        <w:t xml:space="preserve">Передати  громадянці  </w:t>
      </w:r>
      <w:r>
        <w:rPr>
          <w:sz w:val="28"/>
          <w:szCs w:val="28"/>
        </w:rPr>
        <w:t xml:space="preserve">Павелко </w:t>
      </w:r>
      <w:r w:rsidRPr="00FD6234">
        <w:rPr>
          <w:sz w:val="28"/>
          <w:szCs w:val="28"/>
        </w:rPr>
        <w:t>Валентині Іванівні у власність земельну ділянку для  будівництва та обслуговування житлового будинку</w:t>
      </w:r>
      <w:r w:rsidRPr="00B366FC">
        <w:rPr>
          <w:sz w:val="28"/>
          <w:szCs w:val="28"/>
        </w:rPr>
        <w:t>,</w:t>
      </w:r>
      <w:r w:rsidRPr="00FD6234">
        <w:rPr>
          <w:sz w:val="28"/>
          <w:szCs w:val="28"/>
        </w:rPr>
        <w:t xml:space="preserve"> господарських будівель і споруд в смт  Нові Санжари  вулиця  Піонерська, 44, площею 1344  кв.м., кадастровий номер   земельної ділянки 5323455100:30:003:0073.</w:t>
      </w:r>
    </w:p>
    <w:p w:rsidR="002C70B5" w:rsidRPr="00FD6234" w:rsidRDefault="002C70B5" w:rsidP="00FD6234">
      <w:pPr>
        <w:pStyle w:val="2"/>
        <w:ind w:left="180" w:right="-545" w:hanging="180"/>
        <w:rPr>
          <w:sz w:val="28"/>
          <w:szCs w:val="28"/>
        </w:rPr>
      </w:pPr>
      <w:r w:rsidRPr="00FD6234">
        <w:rPr>
          <w:b/>
          <w:sz w:val="28"/>
          <w:szCs w:val="28"/>
        </w:rPr>
        <w:t xml:space="preserve">   </w:t>
      </w:r>
      <w:r w:rsidRPr="00FD6234">
        <w:rPr>
          <w:sz w:val="28"/>
          <w:szCs w:val="28"/>
          <w:lang w:val="ru-RU"/>
        </w:rPr>
        <w:t>32.</w:t>
      </w:r>
      <w:r>
        <w:rPr>
          <w:b/>
          <w:sz w:val="28"/>
          <w:szCs w:val="28"/>
          <w:lang w:val="ru-RU"/>
        </w:rPr>
        <w:t xml:space="preserve"> </w:t>
      </w:r>
      <w:r w:rsidRPr="00FD6234">
        <w:rPr>
          <w:sz w:val="28"/>
          <w:szCs w:val="28"/>
        </w:rPr>
        <w:t xml:space="preserve"> Павелко В.І.</w:t>
      </w:r>
      <w:r>
        <w:rPr>
          <w:sz w:val="28"/>
          <w:szCs w:val="28"/>
          <w:lang w:val="ru-RU"/>
        </w:rPr>
        <w:t xml:space="preserve"> </w:t>
      </w:r>
      <w:r w:rsidRPr="00FD6234">
        <w:rPr>
          <w:sz w:val="28"/>
          <w:szCs w:val="28"/>
        </w:rPr>
        <w:t xml:space="preserve">використовувати земельну ділянку згідно цільового призначення </w:t>
      </w:r>
      <w:r w:rsidRPr="00FD6234">
        <w:rPr>
          <w:b/>
          <w:sz w:val="28"/>
          <w:szCs w:val="28"/>
        </w:rPr>
        <w:t xml:space="preserve"> </w:t>
      </w:r>
      <w:r w:rsidRPr="00FD6234">
        <w:rPr>
          <w:sz w:val="28"/>
          <w:szCs w:val="28"/>
        </w:rPr>
        <w:t>та не допускати самовільної забудови земельної ділянки.</w:t>
      </w:r>
    </w:p>
    <w:p w:rsidR="002C70B5" w:rsidRDefault="002C70B5" w:rsidP="00FD6234">
      <w:pPr>
        <w:pStyle w:val="2"/>
        <w:ind w:left="180" w:right="-545" w:hanging="180"/>
        <w:rPr>
          <w:sz w:val="28"/>
          <w:szCs w:val="28"/>
          <w:lang w:val="ru-RU"/>
        </w:rPr>
      </w:pPr>
      <w:r w:rsidRPr="00FD6234">
        <w:rPr>
          <w:sz w:val="28"/>
          <w:szCs w:val="28"/>
        </w:rPr>
        <w:t xml:space="preserve">  </w:t>
      </w:r>
      <w:r w:rsidRPr="00FD6234">
        <w:rPr>
          <w:sz w:val="28"/>
          <w:szCs w:val="28"/>
          <w:lang w:val="ru-RU"/>
        </w:rPr>
        <w:t>33.</w:t>
      </w:r>
      <w:r>
        <w:rPr>
          <w:b/>
          <w:sz w:val="28"/>
          <w:szCs w:val="28"/>
          <w:lang w:val="ru-RU"/>
        </w:rPr>
        <w:t xml:space="preserve"> </w:t>
      </w:r>
      <w:r w:rsidRPr="00FD6234">
        <w:rPr>
          <w:sz w:val="28"/>
          <w:szCs w:val="28"/>
        </w:rPr>
        <w:t xml:space="preserve"> Павелко В.І.</w:t>
      </w:r>
      <w:r>
        <w:rPr>
          <w:sz w:val="28"/>
          <w:szCs w:val="28"/>
          <w:lang w:val="ru-RU"/>
        </w:rPr>
        <w:t xml:space="preserve"> </w:t>
      </w:r>
      <w:r w:rsidRPr="00FD6234">
        <w:rPr>
          <w:sz w:val="28"/>
          <w:szCs w:val="28"/>
        </w:rPr>
        <w:t xml:space="preserve"> зареєструвати земельну ділянку відповідно до чинного законодавства.</w:t>
      </w:r>
    </w:p>
    <w:p w:rsidR="002C70B5" w:rsidRPr="00FD6234" w:rsidRDefault="002C70B5" w:rsidP="00FD6234">
      <w:pPr>
        <w:pStyle w:val="2"/>
        <w:ind w:left="180" w:right="-545" w:hanging="180"/>
        <w:rPr>
          <w:b/>
          <w:sz w:val="28"/>
          <w:szCs w:val="28"/>
        </w:rPr>
      </w:pPr>
      <w:r>
        <w:rPr>
          <w:sz w:val="28"/>
          <w:szCs w:val="28"/>
          <w:lang w:val="ru-RU"/>
        </w:rPr>
        <w:t xml:space="preserve">  34. </w:t>
      </w:r>
      <w:r w:rsidRPr="00FD6234">
        <w:rPr>
          <w:sz w:val="28"/>
          <w:szCs w:val="28"/>
        </w:rPr>
        <w:t xml:space="preserve">Продовжити  ТДВ «Полтаваавтотранс» оренду  земельної ділянки терміном на 5  років   землі автомобільного транспорту по вул.    </w:t>
      </w:r>
      <w:r>
        <w:rPr>
          <w:sz w:val="28"/>
          <w:szCs w:val="28"/>
        </w:rPr>
        <w:t>Жовтнев</w:t>
      </w:r>
      <w:r>
        <w:rPr>
          <w:sz w:val="28"/>
          <w:szCs w:val="28"/>
          <w:lang w:val="ru-RU"/>
        </w:rPr>
        <w:t>а,</w:t>
      </w:r>
      <w:r w:rsidRPr="00FD6234">
        <w:rPr>
          <w:sz w:val="28"/>
          <w:szCs w:val="28"/>
        </w:rPr>
        <w:t xml:space="preserve"> 44/5 в смт Нові Санжари</w:t>
      </w:r>
      <w:r>
        <w:rPr>
          <w:sz w:val="28"/>
          <w:szCs w:val="28"/>
          <w:lang w:val="ru-RU"/>
        </w:rPr>
        <w:t>,</w:t>
      </w:r>
      <w:r w:rsidRPr="00FD6234">
        <w:rPr>
          <w:sz w:val="28"/>
          <w:szCs w:val="28"/>
        </w:rPr>
        <w:t xml:space="preserve">  площею 1920 кв.м. кадастровий номер  земельної ділянки 5323455100:30:004:0041.</w:t>
      </w:r>
      <w:r w:rsidRPr="00FD6234">
        <w:rPr>
          <w:b/>
          <w:sz w:val="28"/>
          <w:szCs w:val="28"/>
        </w:rPr>
        <w:t xml:space="preserve">   </w:t>
      </w:r>
    </w:p>
    <w:p w:rsidR="002C70B5" w:rsidRDefault="002C70B5" w:rsidP="00FD6234">
      <w:pPr>
        <w:pStyle w:val="2"/>
        <w:ind w:left="180" w:right="-545" w:hanging="180"/>
        <w:rPr>
          <w:sz w:val="28"/>
          <w:szCs w:val="28"/>
          <w:lang w:val="ru-RU"/>
        </w:rPr>
      </w:pPr>
      <w:r>
        <w:rPr>
          <w:b/>
          <w:sz w:val="28"/>
          <w:szCs w:val="28"/>
          <w:lang w:val="ru-RU"/>
        </w:rPr>
        <w:t xml:space="preserve">   </w:t>
      </w:r>
      <w:r w:rsidRPr="00FD6234">
        <w:rPr>
          <w:sz w:val="28"/>
          <w:szCs w:val="28"/>
        </w:rPr>
        <w:t>34.</w:t>
      </w:r>
      <w:r>
        <w:rPr>
          <w:b/>
          <w:sz w:val="28"/>
          <w:szCs w:val="28"/>
          <w:lang w:val="ru-RU"/>
        </w:rPr>
        <w:t xml:space="preserve"> </w:t>
      </w:r>
      <w:r w:rsidRPr="00FD6234">
        <w:rPr>
          <w:b/>
          <w:sz w:val="28"/>
          <w:szCs w:val="28"/>
        </w:rPr>
        <w:t xml:space="preserve"> </w:t>
      </w:r>
      <w:r w:rsidRPr="00FD6234">
        <w:rPr>
          <w:sz w:val="28"/>
          <w:szCs w:val="28"/>
        </w:rPr>
        <w:t>Встановити орендну плату в розмірі 3 % від грошової оцінки земельної   ділянки.</w:t>
      </w:r>
    </w:p>
    <w:p w:rsidR="002C70B5" w:rsidRDefault="002C70B5" w:rsidP="00FD6234">
      <w:pPr>
        <w:pStyle w:val="2"/>
        <w:ind w:left="180" w:right="-545" w:hanging="180"/>
        <w:rPr>
          <w:sz w:val="28"/>
          <w:szCs w:val="28"/>
          <w:lang w:val="ru-RU"/>
        </w:rPr>
      </w:pPr>
    </w:p>
    <w:p w:rsidR="002C70B5" w:rsidRDefault="002C70B5" w:rsidP="00FD6234">
      <w:pPr>
        <w:rPr>
          <w:sz w:val="28"/>
          <w:szCs w:val="28"/>
        </w:rPr>
      </w:pPr>
      <w:r w:rsidRPr="00FD6234">
        <w:rPr>
          <w:b/>
          <w:sz w:val="28"/>
          <w:szCs w:val="28"/>
        </w:rPr>
        <w:t>СЛУХАЛИ:</w:t>
      </w:r>
      <w:r w:rsidRPr="00FD6234">
        <w:rPr>
          <w:sz w:val="28"/>
          <w:szCs w:val="28"/>
        </w:rPr>
        <w:t xml:space="preserve"> 15</w:t>
      </w:r>
      <w:r>
        <w:rPr>
          <w:sz w:val="28"/>
          <w:szCs w:val="28"/>
        </w:rPr>
        <w:t>.</w:t>
      </w:r>
      <w:r w:rsidRPr="00FD6234">
        <w:rPr>
          <w:sz w:val="28"/>
          <w:szCs w:val="28"/>
        </w:rPr>
        <w:t xml:space="preserve"> Про розгляд звернення Новосанжарської районної державної адміністрації про виділення коштів пільговим категоріям населення.</w:t>
      </w:r>
    </w:p>
    <w:p w:rsidR="002C70B5" w:rsidRDefault="002C70B5" w:rsidP="00FD6234">
      <w:pPr>
        <w:rPr>
          <w:sz w:val="28"/>
          <w:szCs w:val="28"/>
        </w:rPr>
      </w:pPr>
    </w:p>
    <w:p w:rsidR="002C70B5" w:rsidRDefault="002C70B5" w:rsidP="00FD6234">
      <w:pPr>
        <w:rPr>
          <w:sz w:val="28"/>
          <w:szCs w:val="28"/>
        </w:rPr>
      </w:pPr>
      <w:r>
        <w:rPr>
          <w:sz w:val="28"/>
          <w:szCs w:val="28"/>
        </w:rPr>
        <w:t xml:space="preserve">                         Інформує заступник селищного голови Івашина В. М.</w:t>
      </w:r>
    </w:p>
    <w:p w:rsidR="002C70B5" w:rsidRDefault="002C70B5" w:rsidP="00FD6234">
      <w:pPr>
        <w:rPr>
          <w:sz w:val="28"/>
          <w:szCs w:val="28"/>
        </w:rPr>
      </w:pPr>
    </w:p>
    <w:p w:rsidR="002C70B5" w:rsidRDefault="002C70B5" w:rsidP="00FC16DD">
      <w:pPr>
        <w:ind w:firstLine="708"/>
        <w:rPr>
          <w:sz w:val="28"/>
          <w:szCs w:val="28"/>
          <w:lang w:val="uk-UA"/>
        </w:rPr>
      </w:pPr>
      <w:r w:rsidRPr="00FC16DD">
        <w:rPr>
          <w:sz w:val="28"/>
          <w:szCs w:val="28"/>
          <w:lang w:val="uk-UA"/>
        </w:rPr>
        <w:t xml:space="preserve">Івашина В. М. ― заступник селищного голови </w:t>
      </w:r>
      <w:r>
        <w:rPr>
          <w:sz w:val="28"/>
          <w:szCs w:val="28"/>
          <w:lang w:val="uk-UA"/>
        </w:rPr>
        <w:t xml:space="preserve">зачитав лист Новосанжарської </w:t>
      </w:r>
      <w:r w:rsidRPr="00804E22">
        <w:rPr>
          <w:sz w:val="28"/>
          <w:szCs w:val="28"/>
          <w:lang w:val="uk-UA"/>
        </w:rPr>
        <w:t>районної державної адміністрації про виділення коштів пільговим категоріям населення</w:t>
      </w:r>
      <w:r>
        <w:rPr>
          <w:sz w:val="28"/>
          <w:szCs w:val="28"/>
          <w:lang w:val="uk-UA"/>
        </w:rPr>
        <w:t xml:space="preserve"> та запропонував підтримати пропозицію, щоб виділити кошти з місцевого бюджету Новосанжарської селищної ради шляхом передачі субвенції до районного бюджету на пільгове перевезення окремих категорій громадян автотранспортом в розмірі 20000 ( двадцяти тисяч ) грн.</w:t>
      </w:r>
    </w:p>
    <w:p w:rsidR="002C70B5" w:rsidRDefault="002C70B5" w:rsidP="00FD6234">
      <w:pPr>
        <w:rPr>
          <w:sz w:val="28"/>
          <w:szCs w:val="28"/>
          <w:lang w:val="uk-UA"/>
        </w:rPr>
      </w:pPr>
    </w:p>
    <w:p w:rsidR="002C70B5" w:rsidRPr="00FD6234" w:rsidRDefault="002C70B5" w:rsidP="00FD6234">
      <w:pPr>
        <w:rPr>
          <w:b/>
          <w:sz w:val="28"/>
          <w:szCs w:val="28"/>
        </w:rPr>
      </w:pPr>
      <w:r w:rsidRPr="00FD6234">
        <w:rPr>
          <w:b/>
          <w:sz w:val="28"/>
          <w:szCs w:val="28"/>
        </w:rPr>
        <w:t>ГОЛОСУВАЛИ:</w:t>
      </w:r>
    </w:p>
    <w:p w:rsidR="002C70B5" w:rsidRDefault="002C70B5" w:rsidP="00FD6234">
      <w:pPr>
        <w:rPr>
          <w:sz w:val="28"/>
          <w:szCs w:val="28"/>
          <w:lang w:val="uk-UA"/>
        </w:rPr>
      </w:pPr>
      <w:r>
        <w:rPr>
          <w:sz w:val="28"/>
          <w:szCs w:val="28"/>
          <w:lang w:val="uk-UA"/>
        </w:rPr>
        <w:t>«ЗА»</w:t>
      </w:r>
      <w:r w:rsidR="00D806F3">
        <w:rPr>
          <w:sz w:val="28"/>
          <w:szCs w:val="28"/>
          <w:lang w:val="uk-UA"/>
        </w:rPr>
        <w:t>- 19</w:t>
      </w:r>
    </w:p>
    <w:p w:rsidR="002C70B5" w:rsidRDefault="002C70B5" w:rsidP="00FD6234">
      <w:pPr>
        <w:rPr>
          <w:sz w:val="28"/>
          <w:szCs w:val="28"/>
          <w:lang w:val="uk-UA"/>
        </w:rPr>
      </w:pPr>
      <w:r>
        <w:rPr>
          <w:sz w:val="28"/>
          <w:szCs w:val="28"/>
          <w:lang w:val="uk-UA"/>
        </w:rPr>
        <w:t>«ПРОТИ»- 0</w:t>
      </w:r>
    </w:p>
    <w:p w:rsidR="002C70B5" w:rsidRDefault="002C70B5" w:rsidP="00FD6234">
      <w:pPr>
        <w:rPr>
          <w:sz w:val="28"/>
          <w:szCs w:val="28"/>
          <w:lang w:val="uk-UA"/>
        </w:rPr>
      </w:pPr>
      <w:r>
        <w:rPr>
          <w:sz w:val="28"/>
          <w:szCs w:val="28"/>
          <w:lang w:val="uk-UA"/>
        </w:rPr>
        <w:t>«УТРИМАЛИСЬ»- 0</w:t>
      </w:r>
    </w:p>
    <w:p w:rsidR="002C70B5" w:rsidRDefault="002C70B5" w:rsidP="00FD6234">
      <w:pPr>
        <w:rPr>
          <w:sz w:val="28"/>
          <w:szCs w:val="28"/>
          <w:lang w:val="uk-UA"/>
        </w:rPr>
      </w:pPr>
    </w:p>
    <w:p w:rsidR="002C70B5" w:rsidRDefault="002C70B5" w:rsidP="00B17E37">
      <w:pPr>
        <w:rPr>
          <w:sz w:val="28"/>
          <w:szCs w:val="28"/>
          <w:lang w:val="uk-UA"/>
        </w:rPr>
      </w:pPr>
      <w:r w:rsidRPr="00FD6234">
        <w:rPr>
          <w:b/>
          <w:sz w:val="28"/>
          <w:szCs w:val="28"/>
          <w:lang w:val="uk-UA"/>
        </w:rPr>
        <w:t>ВИРІШИЛИ:</w:t>
      </w:r>
      <w:r>
        <w:rPr>
          <w:sz w:val="28"/>
          <w:szCs w:val="28"/>
          <w:lang w:val="uk-UA"/>
        </w:rPr>
        <w:t xml:space="preserve"> 1.</w:t>
      </w:r>
      <w:r w:rsidRPr="00FD6234">
        <w:rPr>
          <w:sz w:val="28"/>
          <w:szCs w:val="28"/>
          <w:lang w:val="uk-UA"/>
        </w:rPr>
        <w:t xml:space="preserve"> </w:t>
      </w:r>
      <w:r>
        <w:rPr>
          <w:sz w:val="28"/>
          <w:szCs w:val="28"/>
          <w:lang w:val="uk-UA"/>
        </w:rPr>
        <w:t>Виділити кошти з місцевого бюджету Новосанжарської селищної ради шляхом передачі субвенції до районного бюджету  на  пільгове перевезення  окремих категорій громадян автотранспортом в розмірі 20000 грн. ( Рішення «</w:t>
      </w:r>
      <w:r w:rsidRPr="00B17E37">
        <w:rPr>
          <w:sz w:val="28"/>
          <w:szCs w:val="28"/>
          <w:lang w:val="uk-UA"/>
        </w:rPr>
        <w:t>Про розгляд звернення Новосанжарської районної державної адміністрації про виділення коштів пільговим категоріям населення</w:t>
      </w:r>
      <w:r>
        <w:rPr>
          <w:sz w:val="28"/>
          <w:szCs w:val="28"/>
          <w:lang w:val="uk-UA"/>
        </w:rPr>
        <w:t>» ― додається).</w:t>
      </w:r>
    </w:p>
    <w:p w:rsidR="002C70B5" w:rsidRDefault="002C70B5" w:rsidP="00B17E37">
      <w:pPr>
        <w:rPr>
          <w:sz w:val="28"/>
          <w:szCs w:val="28"/>
          <w:lang w:val="uk-UA"/>
        </w:rPr>
      </w:pPr>
    </w:p>
    <w:p w:rsidR="002C70B5" w:rsidRDefault="002C70B5" w:rsidP="00B17E37">
      <w:pPr>
        <w:rPr>
          <w:sz w:val="28"/>
          <w:szCs w:val="28"/>
        </w:rPr>
      </w:pPr>
      <w:r w:rsidRPr="00B17E37">
        <w:rPr>
          <w:b/>
          <w:sz w:val="28"/>
          <w:szCs w:val="28"/>
          <w:lang w:val="uk-UA"/>
        </w:rPr>
        <w:t>СЛУХАЛИ:</w:t>
      </w:r>
      <w:r w:rsidRPr="00B17E37">
        <w:rPr>
          <w:sz w:val="28"/>
          <w:szCs w:val="28"/>
          <w:lang w:val="uk-UA"/>
        </w:rPr>
        <w:t xml:space="preserve"> 16.</w:t>
      </w:r>
      <w:r w:rsidRPr="00B17E37">
        <w:rPr>
          <w:sz w:val="28"/>
          <w:szCs w:val="28"/>
        </w:rPr>
        <w:t xml:space="preserve"> Про надання дозволу на відчуження комунального майна.</w:t>
      </w:r>
    </w:p>
    <w:p w:rsidR="002C70B5" w:rsidRDefault="002C70B5" w:rsidP="00B17E37">
      <w:pPr>
        <w:rPr>
          <w:sz w:val="28"/>
          <w:szCs w:val="28"/>
        </w:rPr>
      </w:pPr>
      <w:r>
        <w:rPr>
          <w:sz w:val="28"/>
          <w:szCs w:val="28"/>
        </w:rPr>
        <w:t xml:space="preserve">       </w:t>
      </w:r>
    </w:p>
    <w:p w:rsidR="002C70B5" w:rsidRDefault="002C70B5" w:rsidP="00B17E37">
      <w:pPr>
        <w:rPr>
          <w:sz w:val="28"/>
          <w:szCs w:val="28"/>
        </w:rPr>
      </w:pPr>
      <w:r>
        <w:rPr>
          <w:sz w:val="28"/>
          <w:szCs w:val="28"/>
        </w:rPr>
        <w:t xml:space="preserve">                              Інформує заступник селищного голови Івашина В. М.</w:t>
      </w:r>
    </w:p>
    <w:p w:rsidR="002C70B5" w:rsidRDefault="002C70B5" w:rsidP="00B17E37">
      <w:pPr>
        <w:rPr>
          <w:sz w:val="28"/>
          <w:szCs w:val="28"/>
        </w:rPr>
      </w:pPr>
    </w:p>
    <w:p w:rsidR="002C70B5" w:rsidRDefault="002C70B5" w:rsidP="00FC16DD">
      <w:pPr>
        <w:ind w:firstLine="708"/>
        <w:rPr>
          <w:sz w:val="28"/>
          <w:szCs w:val="28"/>
          <w:lang w:val="uk-UA"/>
        </w:rPr>
      </w:pPr>
      <w:r w:rsidRPr="00FC16DD">
        <w:rPr>
          <w:sz w:val="28"/>
          <w:szCs w:val="28"/>
          <w:lang w:val="uk-UA"/>
        </w:rPr>
        <w:t xml:space="preserve">Івашина В. М. ― заступник селищного голови </w:t>
      </w:r>
      <w:r>
        <w:rPr>
          <w:sz w:val="28"/>
          <w:szCs w:val="28"/>
          <w:lang w:val="uk-UA"/>
        </w:rPr>
        <w:t xml:space="preserve">ознайомив депутатів із листом, який надійшов від начальника Новосанжарського СККП, про надання згоди на відчуження легкового автомобіля  </w:t>
      </w:r>
      <w:r>
        <w:rPr>
          <w:sz w:val="28"/>
          <w:szCs w:val="28"/>
          <w:lang w:val="en-US"/>
        </w:rPr>
        <w:t>Skoda</w:t>
      </w:r>
      <w:r w:rsidRPr="001D59D5">
        <w:rPr>
          <w:sz w:val="28"/>
          <w:szCs w:val="28"/>
          <w:lang w:val="uk-UA"/>
        </w:rPr>
        <w:t xml:space="preserve"> </w:t>
      </w:r>
      <w:r>
        <w:rPr>
          <w:sz w:val="28"/>
          <w:szCs w:val="28"/>
          <w:lang w:val="en-US"/>
        </w:rPr>
        <w:t>SUPERB</w:t>
      </w:r>
      <w:r>
        <w:rPr>
          <w:sz w:val="28"/>
          <w:szCs w:val="28"/>
          <w:lang w:val="uk-UA"/>
        </w:rPr>
        <w:t xml:space="preserve"> 1</w:t>
      </w:r>
      <w:r w:rsidRPr="001D59D5">
        <w:rPr>
          <w:sz w:val="28"/>
          <w:szCs w:val="28"/>
          <w:lang w:val="uk-UA"/>
        </w:rPr>
        <w:t xml:space="preserve">, 8 </w:t>
      </w:r>
      <w:r>
        <w:rPr>
          <w:sz w:val="28"/>
          <w:szCs w:val="28"/>
          <w:lang w:val="en-US"/>
        </w:rPr>
        <w:t>L</w:t>
      </w:r>
      <w:r w:rsidRPr="001D59D5">
        <w:rPr>
          <w:sz w:val="28"/>
          <w:szCs w:val="28"/>
          <w:lang w:val="uk-UA"/>
        </w:rPr>
        <w:t xml:space="preserve"> </w:t>
      </w:r>
      <w:r>
        <w:rPr>
          <w:sz w:val="28"/>
          <w:szCs w:val="28"/>
          <w:lang w:val="en-US"/>
        </w:rPr>
        <w:t>MT</w:t>
      </w:r>
      <w:r w:rsidRPr="001D59D5">
        <w:rPr>
          <w:sz w:val="28"/>
          <w:szCs w:val="28"/>
          <w:lang w:val="uk-UA"/>
        </w:rPr>
        <w:t xml:space="preserve"> </w:t>
      </w:r>
      <w:r w:rsidRPr="009B7DCE">
        <w:rPr>
          <w:sz w:val="28"/>
          <w:szCs w:val="28"/>
          <w:lang w:val="uk-UA"/>
        </w:rPr>
        <w:t>державн</w:t>
      </w:r>
      <w:r>
        <w:rPr>
          <w:sz w:val="28"/>
          <w:szCs w:val="28"/>
          <w:lang w:val="uk-UA"/>
        </w:rPr>
        <w:t xml:space="preserve">ий реєстраційний номер В10069 АТ, </w:t>
      </w:r>
      <w:r w:rsidRPr="009B7DCE">
        <w:rPr>
          <w:sz w:val="28"/>
          <w:szCs w:val="28"/>
          <w:lang w:val="uk-UA"/>
        </w:rPr>
        <w:t xml:space="preserve">2005 року випуску, </w:t>
      </w:r>
      <w:r>
        <w:rPr>
          <w:sz w:val="28"/>
          <w:szCs w:val="28"/>
          <w:lang w:val="uk-UA"/>
        </w:rPr>
        <w:t>балансовою вартістю 148471,59  грн.</w:t>
      </w:r>
    </w:p>
    <w:p w:rsidR="002C70B5" w:rsidRDefault="00875C1D" w:rsidP="00B17E37">
      <w:pPr>
        <w:rPr>
          <w:sz w:val="28"/>
          <w:szCs w:val="28"/>
          <w:lang w:val="uk-UA"/>
        </w:rPr>
      </w:pPr>
      <w:r>
        <w:rPr>
          <w:sz w:val="28"/>
          <w:szCs w:val="28"/>
          <w:lang w:val="uk-UA"/>
        </w:rPr>
        <w:tab/>
      </w:r>
      <w:r w:rsidR="002C70B5">
        <w:rPr>
          <w:sz w:val="28"/>
          <w:szCs w:val="28"/>
          <w:lang w:val="uk-UA"/>
        </w:rPr>
        <w:t>Івашина В. М. зазначив, що вищевказаний автомобіль обходиться надзвичайно дорого у використанні, тому запропонував підтримати пропозицію щодо надання дозволу на відчуження шляхом продажу на конкурсних умовах.</w:t>
      </w:r>
    </w:p>
    <w:p w:rsidR="002C70B5" w:rsidRDefault="002C70B5" w:rsidP="00B17E37">
      <w:pPr>
        <w:rPr>
          <w:sz w:val="28"/>
          <w:szCs w:val="28"/>
          <w:lang w:val="uk-UA"/>
        </w:rPr>
      </w:pPr>
    </w:p>
    <w:p w:rsidR="002C70B5" w:rsidRPr="00FD6234" w:rsidRDefault="002C70B5" w:rsidP="00B17E37">
      <w:pPr>
        <w:rPr>
          <w:b/>
          <w:sz w:val="28"/>
          <w:szCs w:val="28"/>
        </w:rPr>
      </w:pPr>
      <w:r w:rsidRPr="00FD6234">
        <w:rPr>
          <w:b/>
          <w:sz w:val="28"/>
          <w:szCs w:val="28"/>
        </w:rPr>
        <w:t>ГОЛОСУВАЛИ:</w:t>
      </w:r>
    </w:p>
    <w:p w:rsidR="002C70B5" w:rsidRDefault="00D806F3" w:rsidP="00B17E37">
      <w:pPr>
        <w:rPr>
          <w:sz w:val="28"/>
          <w:szCs w:val="28"/>
          <w:lang w:val="uk-UA"/>
        </w:rPr>
      </w:pPr>
      <w:r>
        <w:rPr>
          <w:sz w:val="28"/>
          <w:szCs w:val="28"/>
          <w:lang w:val="uk-UA"/>
        </w:rPr>
        <w:t>«ЗА»- 19</w:t>
      </w:r>
    </w:p>
    <w:p w:rsidR="002C70B5" w:rsidRDefault="002C70B5" w:rsidP="00B17E37">
      <w:pPr>
        <w:rPr>
          <w:sz w:val="28"/>
          <w:szCs w:val="28"/>
          <w:lang w:val="uk-UA"/>
        </w:rPr>
      </w:pPr>
      <w:r>
        <w:rPr>
          <w:sz w:val="28"/>
          <w:szCs w:val="28"/>
          <w:lang w:val="uk-UA"/>
        </w:rPr>
        <w:t>«ПРОТИ»- 0</w:t>
      </w:r>
    </w:p>
    <w:p w:rsidR="002C70B5" w:rsidRDefault="002C70B5" w:rsidP="00B17E37">
      <w:pPr>
        <w:rPr>
          <w:sz w:val="28"/>
          <w:szCs w:val="28"/>
          <w:lang w:val="uk-UA"/>
        </w:rPr>
      </w:pPr>
      <w:r>
        <w:rPr>
          <w:sz w:val="28"/>
          <w:szCs w:val="28"/>
          <w:lang w:val="uk-UA"/>
        </w:rPr>
        <w:t>«УТРИМАЛИСЬ»- 0</w:t>
      </w:r>
    </w:p>
    <w:p w:rsidR="002C70B5" w:rsidRDefault="002C70B5" w:rsidP="00B17E37">
      <w:pPr>
        <w:rPr>
          <w:sz w:val="28"/>
          <w:szCs w:val="28"/>
          <w:lang w:val="uk-UA"/>
        </w:rPr>
      </w:pPr>
    </w:p>
    <w:p w:rsidR="002C70B5" w:rsidRDefault="002C70B5" w:rsidP="00B17E37">
      <w:pPr>
        <w:rPr>
          <w:sz w:val="28"/>
          <w:szCs w:val="28"/>
        </w:rPr>
      </w:pPr>
      <w:r w:rsidRPr="00FD6234">
        <w:rPr>
          <w:b/>
          <w:sz w:val="28"/>
          <w:szCs w:val="28"/>
          <w:lang w:val="uk-UA"/>
        </w:rPr>
        <w:t>ВИРІШИЛИ:</w:t>
      </w:r>
      <w:r>
        <w:rPr>
          <w:sz w:val="28"/>
          <w:szCs w:val="28"/>
          <w:lang w:val="uk-UA"/>
        </w:rPr>
        <w:t xml:space="preserve"> 1. </w:t>
      </w:r>
      <w:r w:rsidRPr="009B7DCE">
        <w:rPr>
          <w:sz w:val="28"/>
          <w:szCs w:val="28"/>
          <w:lang w:val="uk-UA"/>
        </w:rPr>
        <w:t>Надати дозвіл на відчуження</w:t>
      </w:r>
      <w:r>
        <w:rPr>
          <w:sz w:val="28"/>
          <w:szCs w:val="28"/>
          <w:lang w:val="uk-UA"/>
        </w:rPr>
        <w:t xml:space="preserve"> легкового</w:t>
      </w:r>
      <w:r w:rsidRPr="009B7DCE">
        <w:rPr>
          <w:sz w:val="28"/>
          <w:szCs w:val="28"/>
          <w:lang w:val="uk-UA"/>
        </w:rPr>
        <w:t xml:space="preserve"> автомобіля </w:t>
      </w:r>
      <w:r>
        <w:rPr>
          <w:sz w:val="28"/>
          <w:szCs w:val="28"/>
          <w:lang w:val="en-US"/>
        </w:rPr>
        <w:t>Skoda</w:t>
      </w:r>
      <w:r w:rsidRPr="001D59D5">
        <w:rPr>
          <w:sz w:val="28"/>
          <w:szCs w:val="28"/>
          <w:lang w:val="uk-UA"/>
        </w:rPr>
        <w:t xml:space="preserve"> </w:t>
      </w:r>
      <w:r>
        <w:rPr>
          <w:sz w:val="28"/>
          <w:szCs w:val="28"/>
          <w:lang w:val="en-US"/>
        </w:rPr>
        <w:t>SUPERB</w:t>
      </w:r>
      <w:r>
        <w:rPr>
          <w:sz w:val="28"/>
          <w:szCs w:val="28"/>
          <w:lang w:val="uk-UA"/>
        </w:rPr>
        <w:t xml:space="preserve"> 1</w:t>
      </w:r>
      <w:r w:rsidRPr="001D59D5">
        <w:rPr>
          <w:sz w:val="28"/>
          <w:szCs w:val="28"/>
          <w:lang w:val="uk-UA"/>
        </w:rPr>
        <w:t xml:space="preserve">, 8 </w:t>
      </w:r>
      <w:r>
        <w:rPr>
          <w:sz w:val="28"/>
          <w:szCs w:val="28"/>
          <w:lang w:val="en-US"/>
        </w:rPr>
        <w:t>L</w:t>
      </w:r>
      <w:r w:rsidRPr="001D59D5">
        <w:rPr>
          <w:sz w:val="28"/>
          <w:szCs w:val="28"/>
          <w:lang w:val="uk-UA"/>
        </w:rPr>
        <w:t xml:space="preserve"> </w:t>
      </w:r>
      <w:r>
        <w:rPr>
          <w:sz w:val="28"/>
          <w:szCs w:val="28"/>
          <w:lang w:val="en-US"/>
        </w:rPr>
        <w:t>MT</w:t>
      </w:r>
      <w:r w:rsidRPr="001D59D5">
        <w:rPr>
          <w:sz w:val="28"/>
          <w:szCs w:val="28"/>
          <w:lang w:val="uk-UA"/>
        </w:rPr>
        <w:t xml:space="preserve"> </w:t>
      </w:r>
      <w:r w:rsidRPr="009B7DCE">
        <w:rPr>
          <w:sz w:val="28"/>
          <w:szCs w:val="28"/>
          <w:lang w:val="uk-UA"/>
        </w:rPr>
        <w:t>державн</w:t>
      </w:r>
      <w:r>
        <w:rPr>
          <w:sz w:val="28"/>
          <w:szCs w:val="28"/>
          <w:lang w:val="uk-UA"/>
        </w:rPr>
        <w:t xml:space="preserve">ий реєстраційний номер В10069 АТ, </w:t>
      </w:r>
      <w:r w:rsidRPr="009B7DCE">
        <w:rPr>
          <w:sz w:val="28"/>
          <w:szCs w:val="28"/>
          <w:lang w:val="uk-UA"/>
        </w:rPr>
        <w:t xml:space="preserve">2005 року випуску, </w:t>
      </w:r>
      <w:r>
        <w:rPr>
          <w:sz w:val="28"/>
          <w:szCs w:val="28"/>
          <w:lang w:val="uk-UA"/>
        </w:rPr>
        <w:t xml:space="preserve">балансовою вартістю 148471,59  грн., </w:t>
      </w:r>
      <w:r w:rsidRPr="009B7DCE">
        <w:rPr>
          <w:sz w:val="28"/>
          <w:szCs w:val="28"/>
          <w:lang w:val="uk-UA"/>
        </w:rPr>
        <w:t>що належить до комунальної власності територіал</w:t>
      </w:r>
      <w:r>
        <w:rPr>
          <w:sz w:val="28"/>
          <w:szCs w:val="28"/>
          <w:lang w:val="uk-UA"/>
        </w:rPr>
        <w:t>ьної громади смт Нові Санжари</w:t>
      </w:r>
      <w:r w:rsidRPr="009B7DCE">
        <w:rPr>
          <w:sz w:val="28"/>
          <w:szCs w:val="28"/>
          <w:lang w:val="uk-UA"/>
        </w:rPr>
        <w:t xml:space="preserve"> та перебуває на балансі </w:t>
      </w:r>
      <w:r>
        <w:rPr>
          <w:sz w:val="28"/>
          <w:szCs w:val="28"/>
          <w:lang w:val="uk-UA"/>
        </w:rPr>
        <w:t>Новосанжарського селищного комбінату комунальних підприємств, шляхо</w:t>
      </w:r>
      <w:r w:rsidR="000F5B66">
        <w:rPr>
          <w:sz w:val="28"/>
          <w:szCs w:val="28"/>
          <w:lang w:val="uk-UA"/>
        </w:rPr>
        <w:t xml:space="preserve">м продажу на конкурсних умовах та створити конкурсну комісію. </w:t>
      </w:r>
      <w:r>
        <w:rPr>
          <w:sz w:val="28"/>
          <w:szCs w:val="28"/>
          <w:lang w:val="uk-UA"/>
        </w:rPr>
        <w:t>( Рішення</w:t>
      </w:r>
      <w:r w:rsidR="00637037">
        <w:rPr>
          <w:sz w:val="28"/>
          <w:szCs w:val="28"/>
          <w:lang w:val="uk-UA"/>
        </w:rPr>
        <w:t xml:space="preserve"> з додатком</w:t>
      </w:r>
      <w:r>
        <w:rPr>
          <w:sz w:val="28"/>
          <w:szCs w:val="28"/>
          <w:lang w:val="uk-UA"/>
        </w:rPr>
        <w:t xml:space="preserve"> «</w:t>
      </w:r>
      <w:r w:rsidRPr="00B17E37">
        <w:rPr>
          <w:sz w:val="28"/>
          <w:szCs w:val="28"/>
        </w:rPr>
        <w:t>Про надання дозволу на відчуження комунального майна</w:t>
      </w:r>
      <w:r>
        <w:rPr>
          <w:sz w:val="28"/>
          <w:szCs w:val="28"/>
        </w:rPr>
        <w:t>»  ― додається).</w:t>
      </w:r>
    </w:p>
    <w:p w:rsidR="002C70B5" w:rsidRDefault="002C70B5" w:rsidP="00B17E37">
      <w:pPr>
        <w:rPr>
          <w:sz w:val="28"/>
          <w:szCs w:val="28"/>
        </w:rPr>
      </w:pPr>
    </w:p>
    <w:p w:rsidR="002C70B5" w:rsidRDefault="002C70B5" w:rsidP="006E3179">
      <w:pPr>
        <w:rPr>
          <w:sz w:val="28"/>
          <w:szCs w:val="28"/>
        </w:rPr>
      </w:pPr>
      <w:r w:rsidRPr="006E3179">
        <w:rPr>
          <w:b/>
          <w:sz w:val="28"/>
          <w:szCs w:val="28"/>
        </w:rPr>
        <w:t>СЛУХАЛИ:</w:t>
      </w:r>
      <w:r w:rsidRPr="006E3179">
        <w:rPr>
          <w:sz w:val="28"/>
          <w:szCs w:val="28"/>
        </w:rPr>
        <w:t xml:space="preserve"> 17. Про розгляд звернення Головного територіального управління юстиції у Полтавській області.</w:t>
      </w:r>
    </w:p>
    <w:p w:rsidR="002C70B5" w:rsidRDefault="002C70B5" w:rsidP="006E3179">
      <w:pPr>
        <w:rPr>
          <w:sz w:val="28"/>
          <w:szCs w:val="28"/>
        </w:rPr>
      </w:pPr>
      <w:r>
        <w:rPr>
          <w:sz w:val="28"/>
          <w:szCs w:val="28"/>
        </w:rPr>
        <w:t xml:space="preserve">    </w:t>
      </w:r>
    </w:p>
    <w:p w:rsidR="002C70B5" w:rsidRDefault="002C70B5" w:rsidP="0024314B">
      <w:pPr>
        <w:rPr>
          <w:sz w:val="28"/>
          <w:szCs w:val="28"/>
        </w:rPr>
      </w:pPr>
      <w:r>
        <w:rPr>
          <w:sz w:val="28"/>
          <w:szCs w:val="28"/>
        </w:rPr>
        <w:t xml:space="preserve">                         Інформує заступник селищного голови Івашина В. М.</w:t>
      </w:r>
    </w:p>
    <w:p w:rsidR="002C70B5" w:rsidRDefault="002C70B5" w:rsidP="0024314B">
      <w:pPr>
        <w:rPr>
          <w:sz w:val="28"/>
          <w:szCs w:val="28"/>
        </w:rPr>
      </w:pPr>
    </w:p>
    <w:p w:rsidR="002C70B5" w:rsidRDefault="002C70B5" w:rsidP="00FC16DD">
      <w:pPr>
        <w:ind w:firstLine="708"/>
        <w:rPr>
          <w:sz w:val="28"/>
          <w:szCs w:val="28"/>
          <w:lang w:val="uk-UA"/>
        </w:rPr>
      </w:pPr>
      <w:r w:rsidRPr="00FC16DD">
        <w:rPr>
          <w:sz w:val="28"/>
          <w:szCs w:val="28"/>
          <w:lang w:val="uk-UA"/>
        </w:rPr>
        <w:t xml:space="preserve">Івашина В. М. ― заступник селищного голови </w:t>
      </w:r>
      <w:r>
        <w:rPr>
          <w:sz w:val="28"/>
          <w:szCs w:val="28"/>
          <w:lang w:val="uk-UA"/>
        </w:rPr>
        <w:t>зачитав лист Головного територіального управління юстиції у Полтавській області щодо передачі повноважень з державної реєстрації речових прав на нерухоме майно та їх обтяжень, державної реєстрації юридичних осіб та фізичних осіб-підприємців органами юстиції місцевим органам влади та місцевого самоврядування, зазначивши недоцільність прийняття відповідного рішення, оскільки на території Новосанжарського району, у тому числі і на території смт Нові Санжари здійснюють свою діяльність державний і приватні нотаріуси і запропонував підтримати даний проект рішення.</w:t>
      </w:r>
    </w:p>
    <w:p w:rsidR="002C70B5" w:rsidRDefault="002C70B5" w:rsidP="0024314B">
      <w:pPr>
        <w:rPr>
          <w:sz w:val="28"/>
          <w:szCs w:val="28"/>
          <w:lang w:val="uk-UA"/>
        </w:rPr>
      </w:pPr>
    </w:p>
    <w:p w:rsidR="002C70B5" w:rsidRPr="00FD6234" w:rsidRDefault="002C70B5" w:rsidP="0024314B">
      <w:pPr>
        <w:rPr>
          <w:b/>
          <w:sz w:val="28"/>
          <w:szCs w:val="28"/>
        </w:rPr>
      </w:pPr>
      <w:r w:rsidRPr="00FD6234">
        <w:rPr>
          <w:b/>
          <w:sz w:val="28"/>
          <w:szCs w:val="28"/>
        </w:rPr>
        <w:t>ГОЛОСУВАЛИ:</w:t>
      </w:r>
    </w:p>
    <w:p w:rsidR="002C70B5" w:rsidRDefault="00D806F3" w:rsidP="0024314B">
      <w:pPr>
        <w:rPr>
          <w:sz w:val="28"/>
          <w:szCs w:val="28"/>
          <w:lang w:val="uk-UA"/>
        </w:rPr>
      </w:pPr>
      <w:r>
        <w:rPr>
          <w:sz w:val="28"/>
          <w:szCs w:val="28"/>
          <w:lang w:val="uk-UA"/>
        </w:rPr>
        <w:t>«ЗА»- 19</w:t>
      </w:r>
    </w:p>
    <w:p w:rsidR="002C70B5" w:rsidRDefault="002C70B5" w:rsidP="0024314B">
      <w:pPr>
        <w:rPr>
          <w:sz w:val="28"/>
          <w:szCs w:val="28"/>
          <w:lang w:val="uk-UA"/>
        </w:rPr>
      </w:pPr>
      <w:r>
        <w:rPr>
          <w:sz w:val="28"/>
          <w:szCs w:val="28"/>
          <w:lang w:val="uk-UA"/>
        </w:rPr>
        <w:t>«ПРОТИ»- 0</w:t>
      </w:r>
    </w:p>
    <w:p w:rsidR="002C70B5" w:rsidRDefault="002C70B5" w:rsidP="0024314B">
      <w:pPr>
        <w:rPr>
          <w:sz w:val="28"/>
          <w:szCs w:val="28"/>
          <w:lang w:val="uk-UA"/>
        </w:rPr>
      </w:pPr>
      <w:r>
        <w:rPr>
          <w:sz w:val="28"/>
          <w:szCs w:val="28"/>
          <w:lang w:val="uk-UA"/>
        </w:rPr>
        <w:t>«УТРИМАЛИСЬ»- 0</w:t>
      </w:r>
    </w:p>
    <w:p w:rsidR="002C70B5" w:rsidRDefault="002C70B5" w:rsidP="0024314B">
      <w:pPr>
        <w:rPr>
          <w:sz w:val="28"/>
          <w:szCs w:val="28"/>
          <w:lang w:val="uk-UA"/>
        </w:rPr>
      </w:pPr>
    </w:p>
    <w:p w:rsidR="002C70B5" w:rsidRDefault="002C70B5" w:rsidP="00275AC3">
      <w:pPr>
        <w:rPr>
          <w:sz w:val="28"/>
          <w:szCs w:val="28"/>
        </w:rPr>
      </w:pPr>
      <w:r w:rsidRPr="00FD6234">
        <w:rPr>
          <w:b/>
          <w:sz w:val="28"/>
          <w:szCs w:val="28"/>
          <w:lang w:val="uk-UA"/>
        </w:rPr>
        <w:lastRenderedPageBreak/>
        <w:t>ВИРІШИЛИ:</w:t>
      </w:r>
      <w:r>
        <w:rPr>
          <w:b/>
          <w:sz w:val="28"/>
          <w:szCs w:val="28"/>
          <w:lang w:val="uk-UA"/>
        </w:rPr>
        <w:t xml:space="preserve"> </w:t>
      </w:r>
      <w:r w:rsidRPr="00275AC3">
        <w:rPr>
          <w:sz w:val="28"/>
          <w:szCs w:val="28"/>
          <w:lang w:val="uk-UA"/>
        </w:rPr>
        <w:t>1.</w:t>
      </w:r>
      <w:r>
        <w:rPr>
          <w:b/>
          <w:sz w:val="28"/>
          <w:szCs w:val="28"/>
          <w:lang w:val="uk-UA"/>
        </w:rPr>
        <w:t xml:space="preserve"> </w:t>
      </w:r>
      <w:r w:rsidRPr="00275AC3">
        <w:rPr>
          <w:sz w:val="28"/>
          <w:szCs w:val="28"/>
          <w:lang w:val="uk-UA"/>
        </w:rPr>
        <w:t>Вважати недоцільним станом на 22 січня 2016 року ( час звернення Головного територіального управління юстиції у Полтавській області) прийняття рішення Новосанжарською селищною радою про прийняття повноважень з державної реєстрації речових прав на нерухоме майно та їх обтяжень, державної реєстрації юридичних осіб та фізичних осіб- підприємців.</w:t>
      </w:r>
      <w:r>
        <w:rPr>
          <w:sz w:val="28"/>
          <w:szCs w:val="28"/>
          <w:lang w:val="uk-UA"/>
        </w:rPr>
        <w:t xml:space="preserve"> ( Рішення «</w:t>
      </w:r>
      <w:r w:rsidRPr="006E3179">
        <w:rPr>
          <w:sz w:val="28"/>
          <w:szCs w:val="28"/>
        </w:rPr>
        <w:t>Про розгляд звернення Головного територіального управлінн</w:t>
      </w:r>
      <w:r>
        <w:rPr>
          <w:sz w:val="28"/>
          <w:szCs w:val="28"/>
        </w:rPr>
        <w:t>я юстиції у Полтавській області» ― додається).</w:t>
      </w:r>
    </w:p>
    <w:p w:rsidR="002C70B5" w:rsidRDefault="002C70B5" w:rsidP="00275AC3">
      <w:pPr>
        <w:rPr>
          <w:sz w:val="28"/>
          <w:szCs w:val="28"/>
        </w:rPr>
      </w:pPr>
    </w:p>
    <w:p w:rsidR="002C70B5" w:rsidRDefault="002C70B5" w:rsidP="00275AC3">
      <w:pPr>
        <w:rPr>
          <w:sz w:val="28"/>
          <w:szCs w:val="28"/>
        </w:rPr>
      </w:pPr>
      <w:r w:rsidRPr="00275AC3">
        <w:rPr>
          <w:b/>
          <w:sz w:val="28"/>
          <w:szCs w:val="28"/>
        </w:rPr>
        <w:t xml:space="preserve">СЛУХАЛИ: </w:t>
      </w:r>
      <w:r w:rsidRPr="00275AC3">
        <w:rPr>
          <w:sz w:val="28"/>
          <w:szCs w:val="28"/>
        </w:rPr>
        <w:t>18. Про затвердження рішення виконавчого комітету «Про виділення коштів з резервного фонду селищного бюджету».</w:t>
      </w:r>
    </w:p>
    <w:p w:rsidR="002C70B5" w:rsidRDefault="002C70B5" w:rsidP="00275AC3">
      <w:pPr>
        <w:rPr>
          <w:sz w:val="28"/>
          <w:szCs w:val="28"/>
        </w:rPr>
      </w:pPr>
    </w:p>
    <w:p w:rsidR="002C70B5" w:rsidRDefault="002C70B5" w:rsidP="00275AC3">
      <w:pPr>
        <w:rPr>
          <w:sz w:val="28"/>
          <w:szCs w:val="28"/>
        </w:rPr>
      </w:pPr>
      <w:r>
        <w:rPr>
          <w:sz w:val="28"/>
          <w:szCs w:val="28"/>
        </w:rPr>
        <w:t xml:space="preserve">                       Інформує</w:t>
      </w:r>
      <w:r w:rsidR="00875C1D">
        <w:rPr>
          <w:sz w:val="28"/>
          <w:szCs w:val="28"/>
          <w:lang w:val="uk-UA"/>
        </w:rPr>
        <w:t xml:space="preserve"> </w:t>
      </w:r>
      <w:r>
        <w:rPr>
          <w:sz w:val="28"/>
          <w:szCs w:val="28"/>
        </w:rPr>
        <w:t xml:space="preserve"> головний бухгалтер селищної ради Панченко В. О. </w:t>
      </w:r>
    </w:p>
    <w:p w:rsidR="002C70B5" w:rsidRDefault="002C70B5" w:rsidP="00275AC3">
      <w:pPr>
        <w:rPr>
          <w:sz w:val="28"/>
          <w:szCs w:val="28"/>
        </w:rPr>
      </w:pPr>
    </w:p>
    <w:p w:rsidR="002C70B5" w:rsidRDefault="002C70B5" w:rsidP="00FC16DD">
      <w:pPr>
        <w:ind w:firstLine="708"/>
        <w:rPr>
          <w:sz w:val="28"/>
          <w:szCs w:val="28"/>
          <w:lang w:val="uk-UA"/>
        </w:rPr>
      </w:pPr>
      <w:r w:rsidRPr="00FC16DD">
        <w:rPr>
          <w:sz w:val="28"/>
          <w:szCs w:val="28"/>
          <w:lang w:val="uk-UA"/>
        </w:rPr>
        <w:t xml:space="preserve">Панченко В.О. ― головний бухгалтер селищної ради </w:t>
      </w:r>
      <w:r>
        <w:rPr>
          <w:sz w:val="28"/>
          <w:szCs w:val="28"/>
          <w:lang w:val="uk-UA"/>
        </w:rPr>
        <w:t>проінфомувала, що у зв’язку з ліквідацією надзвичайної ситуації в смт Нові Санжари, яка склалася внаслідок припинення подачі води на водонапірній башті № 6 по вул. Курортна ( Фрунзе), яка забезпечує питною водою мешканців багатоповерхових будинків та приватний сектор для відновлення нормальної життєдіяльності населення, рішенням виконавчого комітету від 25 січня 2016 року було виділено кошти з резервного фонду селищного бюджету для відновлення подачі води в сумі 13 600 грн. і дане рішення пропонується затвердити на сесії.</w:t>
      </w:r>
    </w:p>
    <w:p w:rsidR="002C70B5" w:rsidRDefault="002C70B5" w:rsidP="00275AC3">
      <w:pPr>
        <w:rPr>
          <w:sz w:val="28"/>
          <w:szCs w:val="28"/>
          <w:lang w:val="uk-UA"/>
        </w:rPr>
      </w:pPr>
    </w:p>
    <w:p w:rsidR="002C70B5" w:rsidRPr="00FD6234" w:rsidRDefault="002C70B5" w:rsidP="00275AC3">
      <w:pPr>
        <w:rPr>
          <w:b/>
          <w:sz w:val="28"/>
          <w:szCs w:val="28"/>
        </w:rPr>
      </w:pPr>
      <w:r w:rsidRPr="00FD6234">
        <w:rPr>
          <w:b/>
          <w:sz w:val="28"/>
          <w:szCs w:val="28"/>
        </w:rPr>
        <w:t>ГОЛОСУВАЛИ:</w:t>
      </w:r>
    </w:p>
    <w:p w:rsidR="002C70B5" w:rsidRDefault="00D806F3" w:rsidP="00275AC3">
      <w:pPr>
        <w:rPr>
          <w:sz w:val="28"/>
          <w:szCs w:val="28"/>
          <w:lang w:val="uk-UA"/>
        </w:rPr>
      </w:pPr>
      <w:r>
        <w:rPr>
          <w:sz w:val="28"/>
          <w:szCs w:val="28"/>
          <w:lang w:val="uk-UA"/>
        </w:rPr>
        <w:t>«ЗА»- 19</w:t>
      </w:r>
    </w:p>
    <w:p w:rsidR="002C70B5" w:rsidRDefault="002C70B5" w:rsidP="00275AC3">
      <w:pPr>
        <w:rPr>
          <w:sz w:val="28"/>
          <w:szCs w:val="28"/>
          <w:lang w:val="uk-UA"/>
        </w:rPr>
      </w:pPr>
      <w:r>
        <w:rPr>
          <w:sz w:val="28"/>
          <w:szCs w:val="28"/>
          <w:lang w:val="uk-UA"/>
        </w:rPr>
        <w:t>«ПРОТИ»- 0</w:t>
      </w:r>
    </w:p>
    <w:p w:rsidR="002C70B5" w:rsidRDefault="002C70B5" w:rsidP="00275AC3">
      <w:pPr>
        <w:rPr>
          <w:sz w:val="28"/>
          <w:szCs w:val="28"/>
          <w:lang w:val="uk-UA"/>
        </w:rPr>
      </w:pPr>
      <w:r>
        <w:rPr>
          <w:sz w:val="28"/>
          <w:szCs w:val="28"/>
          <w:lang w:val="uk-UA"/>
        </w:rPr>
        <w:t>«УТРИМАЛИСЬ»- 0</w:t>
      </w:r>
    </w:p>
    <w:p w:rsidR="002C70B5" w:rsidRDefault="002C70B5" w:rsidP="00275AC3">
      <w:pPr>
        <w:rPr>
          <w:sz w:val="28"/>
          <w:szCs w:val="28"/>
          <w:lang w:val="uk-UA"/>
        </w:rPr>
      </w:pPr>
    </w:p>
    <w:p w:rsidR="002C70B5" w:rsidRDefault="002C70B5" w:rsidP="00275AC3">
      <w:pPr>
        <w:pStyle w:val="a3"/>
        <w:spacing w:before="0" w:beforeAutospacing="0" w:after="0" w:afterAutospacing="0" w:line="270" w:lineRule="atLeast"/>
        <w:ind w:firstLine="240"/>
        <w:jc w:val="both"/>
        <w:rPr>
          <w:sz w:val="28"/>
          <w:szCs w:val="28"/>
          <w:lang w:val="uk-UA"/>
        </w:rPr>
      </w:pPr>
      <w:r w:rsidRPr="00FD6234">
        <w:rPr>
          <w:b/>
          <w:sz w:val="28"/>
          <w:szCs w:val="28"/>
          <w:lang w:val="uk-UA"/>
        </w:rPr>
        <w:t>ВИРІШИЛИ:</w:t>
      </w:r>
      <w:r>
        <w:rPr>
          <w:b/>
          <w:sz w:val="28"/>
          <w:szCs w:val="28"/>
          <w:lang w:val="uk-UA"/>
        </w:rPr>
        <w:t xml:space="preserve"> </w:t>
      </w:r>
      <w:r w:rsidRPr="00275AC3">
        <w:rPr>
          <w:sz w:val="28"/>
          <w:szCs w:val="28"/>
          <w:lang w:val="uk-UA"/>
        </w:rPr>
        <w:t>1.</w:t>
      </w:r>
      <w:r w:rsidRPr="00275AC3">
        <w:rPr>
          <w:sz w:val="28"/>
          <w:szCs w:val="28"/>
        </w:rPr>
        <w:t xml:space="preserve"> </w:t>
      </w:r>
      <w:r w:rsidRPr="002E327A">
        <w:rPr>
          <w:sz w:val="28"/>
          <w:szCs w:val="28"/>
          <w:lang w:val="uk-UA"/>
        </w:rPr>
        <w:t xml:space="preserve">Затвердити </w:t>
      </w:r>
      <w:r>
        <w:rPr>
          <w:sz w:val="28"/>
          <w:szCs w:val="28"/>
          <w:lang w:val="uk-UA"/>
        </w:rPr>
        <w:t xml:space="preserve">рішення виконавчого комітету Новосанжарської селищної ради  </w:t>
      </w:r>
      <w:r w:rsidRPr="002E327A">
        <w:rPr>
          <w:sz w:val="28"/>
          <w:szCs w:val="28"/>
          <w:lang w:val="uk-UA"/>
        </w:rPr>
        <w:t>від 2</w:t>
      </w:r>
      <w:r>
        <w:rPr>
          <w:sz w:val="28"/>
          <w:szCs w:val="28"/>
          <w:lang w:val="uk-UA"/>
        </w:rPr>
        <w:t xml:space="preserve">5 </w:t>
      </w:r>
      <w:r w:rsidRPr="002E327A">
        <w:rPr>
          <w:sz w:val="28"/>
          <w:szCs w:val="28"/>
          <w:lang w:val="uk-UA"/>
        </w:rPr>
        <w:t xml:space="preserve"> </w:t>
      </w:r>
      <w:r>
        <w:rPr>
          <w:sz w:val="28"/>
          <w:szCs w:val="28"/>
          <w:lang w:val="uk-UA"/>
        </w:rPr>
        <w:t>січня</w:t>
      </w:r>
      <w:r w:rsidRPr="002E327A">
        <w:rPr>
          <w:sz w:val="28"/>
          <w:szCs w:val="28"/>
          <w:lang w:val="uk-UA"/>
        </w:rPr>
        <w:t xml:space="preserve"> 201</w:t>
      </w:r>
      <w:r>
        <w:rPr>
          <w:sz w:val="28"/>
          <w:szCs w:val="28"/>
          <w:lang w:val="uk-UA"/>
        </w:rPr>
        <w:t>6</w:t>
      </w:r>
      <w:r w:rsidRPr="002E327A">
        <w:rPr>
          <w:sz w:val="28"/>
          <w:szCs w:val="28"/>
          <w:lang w:val="uk-UA"/>
        </w:rPr>
        <w:t xml:space="preserve"> року </w:t>
      </w:r>
      <w:r>
        <w:rPr>
          <w:sz w:val="28"/>
          <w:szCs w:val="28"/>
          <w:lang w:val="uk-UA"/>
        </w:rPr>
        <w:t>№  "Про виділення коштів з резервного фонду селищного бюджету" ( рішення додається).</w:t>
      </w:r>
    </w:p>
    <w:p w:rsidR="002C70B5" w:rsidRDefault="002C70B5" w:rsidP="00275AC3">
      <w:pPr>
        <w:pStyle w:val="a3"/>
        <w:spacing w:before="0" w:beforeAutospacing="0" w:after="0" w:afterAutospacing="0" w:line="270" w:lineRule="atLeast"/>
        <w:ind w:firstLine="240"/>
        <w:jc w:val="both"/>
        <w:rPr>
          <w:sz w:val="28"/>
          <w:szCs w:val="28"/>
          <w:lang w:val="uk-UA"/>
        </w:rPr>
      </w:pPr>
    </w:p>
    <w:p w:rsidR="002C70B5" w:rsidRDefault="002C70B5" w:rsidP="00275AC3">
      <w:pPr>
        <w:rPr>
          <w:sz w:val="28"/>
          <w:szCs w:val="28"/>
        </w:rPr>
      </w:pPr>
      <w:r w:rsidRPr="00275AC3">
        <w:rPr>
          <w:b/>
          <w:sz w:val="28"/>
          <w:szCs w:val="28"/>
          <w:lang w:val="uk-UA"/>
        </w:rPr>
        <w:t xml:space="preserve">СЛУХАЛИ: </w:t>
      </w:r>
      <w:r w:rsidRPr="00275AC3">
        <w:rPr>
          <w:sz w:val="28"/>
          <w:szCs w:val="28"/>
          <w:lang w:val="uk-UA"/>
        </w:rPr>
        <w:t xml:space="preserve">19. </w:t>
      </w:r>
      <w:r w:rsidRPr="00275AC3">
        <w:rPr>
          <w:sz w:val="28"/>
          <w:szCs w:val="28"/>
        </w:rPr>
        <w:t>Про встановлення податку на нерухоме майно, відмінне від земельної ділянки та затвердження Положення про податок на нерухоме майно, відмінне від земельної ділянки на 2016 рік.</w:t>
      </w:r>
    </w:p>
    <w:p w:rsidR="002C70B5" w:rsidRDefault="002C70B5" w:rsidP="00275AC3">
      <w:pPr>
        <w:rPr>
          <w:sz w:val="28"/>
          <w:szCs w:val="28"/>
        </w:rPr>
      </w:pPr>
    </w:p>
    <w:p w:rsidR="002C70B5" w:rsidRDefault="002C70B5" w:rsidP="00275AC3">
      <w:pPr>
        <w:rPr>
          <w:sz w:val="28"/>
          <w:szCs w:val="28"/>
        </w:rPr>
      </w:pPr>
      <w:r>
        <w:rPr>
          <w:sz w:val="28"/>
          <w:szCs w:val="28"/>
        </w:rPr>
        <w:t xml:space="preserve">                        Інформує спеціаліст-юрист селищної ради Стрельцова С. П. </w:t>
      </w:r>
    </w:p>
    <w:p w:rsidR="002C70B5" w:rsidRDefault="002C70B5" w:rsidP="00275AC3">
      <w:pPr>
        <w:rPr>
          <w:sz w:val="28"/>
          <w:szCs w:val="28"/>
        </w:rPr>
      </w:pPr>
    </w:p>
    <w:p w:rsidR="002C70B5" w:rsidRPr="00EA1E65" w:rsidRDefault="002C70B5" w:rsidP="00FC16DD">
      <w:pPr>
        <w:ind w:firstLine="708"/>
        <w:rPr>
          <w:sz w:val="28"/>
          <w:szCs w:val="28"/>
          <w:lang w:val="uk-UA"/>
        </w:rPr>
      </w:pPr>
      <w:r>
        <w:rPr>
          <w:sz w:val="28"/>
          <w:szCs w:val="28"/>
        </w:rPr>
        <w:t xml:space="preserve">Стрльцова С. П. ― спеціаліст-юрист селищної ради зазначила, що згідно Податкового кодексу  орган місцевого самоврядування кожного року повинен  затверджувати ставки податку на нерухоме майно, відмінне від земельної ділянки. До уваги депутатів селищної ради представила проект рішення, узгоджений постійною комісією, а саме: 1. </w:t>
      </w:r>
      <w:r>
        <w:rPr>
          <w:sz w:val="28"/>
          <w:szCs w:val="28"/>
          <w:lang w:val="uk-UA"/>
        </w:rPr>
        <w:t>В</w:t>
      </w:r>
      <w:r w:rsidRPr="00EA1E65">
        <w:rPr>
          <w:sz w:val="28"/>
          <w:szCs w:val="28"/>
          <w:lang w:val="uk-UA"/>
        </w:rPr>
        <w:t xml:space="preserve">становити на території селища Нові Санжари з  01 січня 2016 року ставку податку на нерухоме </w:t>
      </w:r>
      <w:r w:rsidRPr="00EA1E65">
        <w:rPr>
          <w:sz w:val="28"/>
          <w:szCs w:val="28"/>
          <w:lang w:val="uk-UA"/>
        </w:rPr>
        <w:lastRenderedPageBreak/>
        <w:t>майно, відмінне від земельної ділянки за 1 кв.м.  загальної площі об’єкта нерухомості:</w:t>
      </w:r>
    </w:p>
    <w:p w:rsidR="002C70B5" w:rsidRPr="00EA1E65" w:rsidRDefault="002C70B5" w:rsidP="00EA1E65">
      <w:pPr>
        <w:rPr>
          <w:sz w:val="28"/>
          <w:szCs w:val="28"/>
          <w:lang w:val="uk-UA"/>
        </w:rPr>
      </w:pPr>
    </w:p>
    <w:p w:rsidR="002C70B5" w:rsidRPr="00EA1E65" w:rsidRDefault="002C70B5" w:rsidP="00EA1E65">
      <w:pPr>
        <w:rPr>
          <w:sz w:val="28"/>
          <w:szCs w:val="28"/>
          <w:lang w:val="uk-UA"/>
        </w:rPr>
      </w:pPr>
      <w:r w:rsidRPr="00EA1E65">
        <w:rPr>
          <w:sz w:val="28"/>
          <w:szCs w:val="28"/>
          <w:lang w:val="uk-UA"/>
        </w:rPr>
        <w:t xml:space="preserve">- для квартир, загальна  площа яких перевищує 60 кв.м. </w:t>
      </w:r>
    </w:p>
    <w:p w:rsidR="002C70B5" w:rsidRPr="00EA1E65" w:rsidRDefault="002C70B5" w:rsidP="00EA1E65">
      <w:pPr>
        <w:rPr>
          <w:sz w:val="28"/>
          <w:szCs w:val="28"/>
          <w:lang w:val="uk-UA"/>
        </w:rPr>
      </w:pPr>
      <w:r w:rsidRPr="00EA1E65">
        <w:rPr>
          <w:sz w:val="28"/>
          <w:szCs w:val="28"/>
          <w:lang w:val="uk-UA"/>
        </w:rPr>
        <w:t>- для житлових будинків,  загальна   площа яких перевищує 120 кв.м.</w:t>
      </w:r>
    </w:p>
    <w:p w:rsidR="002C70B5" w:rsidRPr="00EA1E65" w:rsidRDefault="002C70B5" w:rsidP="00EA1E65">
      <w:pPr>
        <w:rPr>
          <w:sz w:val="28"/>
          <w:szCs w:val="28"/>
          <w:lang w:val="uk-UA"/>
        </w:rPr>
      </w:pPr>
      <w:r>
        <w:rPr>
          <w:sz w:val="28"/>
          <w:szCs w:val="28"/>
          <w:lang w:val="uk-UA"/>
        </w:rPr>
        <w:t>- для різних типів об’</w:t>
      </w:r>
      <w:r w:rsidRPr="00EA1E65">
        <w:rPr>
          <w:sz w:val="28"/>
          <w:szCs w:val="28"/>
          <w:lang w:val="uk-UA"/>
        </w:rPr>
        <w:t xml:space="preserve">єктів житлової нерухомості, в тому числі їх часток ( у разі одночасного перебування у власності платника податку квартири/квартир та житлового будинку/будинків, у тому числі їх часток, загальна площа яких перевищує 180 кв.м.: </w:t>
      </w:r>
    </w:p>
    <w:p w:rsidR="002C70B5" w:rsidRPr="00EA1E65" w:rsidRDefault="002C70B5" w:rsidP="00EA1E65">
      <w:pPr>
        <w:rPr>
          <w:sz w:val="28"/>
          <w:szCs w:val="28"/>
          <w:lang w:val="uk-UA"/>
        </w:rPr>
      </w:pPr>
      <w:r w:rsidRPr="00EA1E65">
        <w:rPr>
          <w:b/>
          <w:sz w:val="28"/>
          <w:szCs w:val="28"/>
          <w:lang w:val="uk-UA"/>
        </w:rPr>
        <w:t>в розмірі 0, 2 відсотка розміру мінімальної заробітної плати</w:t>
      </w:r>
      <w:r w:rsidRPr="00EA1E65">
        <w:rPr>
          <w:sz w:val="28"/>
          <w:szCs w:val="28"/>
          <w:lang w:val="uk-UA"/>
        </w:rPr>
        <w:t>, встановленої законом на 1 січня звітного ( податкового) року.</w:t>
      </w:r>
    </w:p>
    <w:p w:rsidR="002C70B5" w:rsidRPr="00EA1E65" w:rsidRDefault="002C70B5" w:rsidP="00EA1E65">
      <w:pPr>
        <w:rPr>
          <w:sz w:val="28"/>
          <w:szCs w:val="28"/>
          <w:lang w:val="uk-UA"/>
        </w:rPr>
      </w:pPr>
      <w:r w:rsidRPr="00EA1E65">
        <w:rPr>
          <w:sz w:val="28"/>
          <w:szCs w:val="28"/>
          <w:lang w:val="uk-UA"/>
        </w:rPr>
        <w:t xml:space="preserve"> -  для об’єктів нежитлової нерухомості </w:t>
      </w:r>
    </w:p>
    <w:p w:rsidR="002C70B5" w:rsidRDefault="002C70B5" w:rsidP="00EA1E65">
      <w:pPr>
        <w:rPr>
          <w:sz w:val="28"/>
          <w:szCs w:val="28"/>
          <w:lang w:val="uk-UA"/>
        </w:rPr>
      </w:pPr>
      <w:r w:rsidRPr="00EA1E65">
        <w:rPr>
          <w:b/>
          <w:sz w:val="28"/>
          <w:szCs w:val="28"/>
          <w:lang w:val="uk-UA"/>
        </w:rPr>
        <w:t>в розмірі 0,5 відсотка розміру мінімальної заробітної плати</w:t>
      </w:r>
      <w:r w:rsidRPr="00EA1E65">
        <w:rPr>
          <w:sz w:val="28"/>
          <w:szCs w:val="28"/>
          <w:lang w:val="uk-UA"/>
        </w:rPr>
        <w:t>, встановленої законом на 1 січня звітного (податкового) року.</w:t>
      </w:r>
    </w:p>
    <w:p w:rsidR="002C70B5" w:rsidRDefault="002C70B5" w:rsidP="00EA1E65">
      <w:pPr>
        <w:rPr>
          <w:sz w:val="28"/>
          <w:szCs w:val="28"/>
          <w:lang w:val="uk-UA"/>
        </w:rPr>
      </w:pPr>
    </w:p>
    <w:p w:rsidR="002C70B5" w:rsidRPr="00EA1E65" w:rsidRDefault="002C70B5" w:rsidP="00EA1E65">
      <w:pPr>
        <w:rPr>
          <w:sz w:val="28"/>
          <w:szCs w:val="28"/>
          <w:lang w:val="uk-UA"/>
        </w:rPr>
      </w:pPr>
      <w:r>
        <w:rPr>
          <w:sz w:val="28"/>
          <w:szCs w:val="28"/>
          <w:lang w:val="uk-UA"/>
        </w:rPr>
        <w:t>2.</w:t>
      </w:r>
      <w:r w:rsidRPr="00EA1E65">
        <w:rPr>
          <w:sz w:val="28"/>
          <w:szCs w:val="28"/>
          <w:lang w:val="uk-UA"/>
        </w:rPr>
        <w:t>Затвердити Положення про податок на нерухоме майно, відмінне від земельної ділянки (додаток № 1).</w:t>
      </w:r>
    </w:p>
    <w:p w:rsidR="002C70B5" w:rsidRPr="00EA1E65" w:rsidRDefault="002C70B5" w:rsidP="00EA1E65">
      <w:pPr>
        <w:rPr>
          <w:sz w:val="28"/>
          <w:szCs w:val="28"/>
          <w:lang w:val="uk-UA"/>
        </w:rPr>
      </w:pPr>
    </w:p>
    <w:p w:rsidR="002C70B5" w:rsidRDefault="002C70B5" w:rsidP="00EA1E65">
      <w:pPr>
        <w:rPr>
          <w:sz w:val="28"/>
          <w:szCs w:val="28"/>
          <w:lang w:val="uk-UA"/>
        </w:rPr>
      </w:pPr>
      <w:r>
        <w:rPr>
          <w:sz w:val="28"/>
          <w:szCs w:val="28"/>
          <w:lang w:val="uk-UA"/>
        </w:rPr>
        <w:t>3.</w:t>
      </w:r>
      <w:r w:rsidRPr="00EA1E65">
        <w:rPr>
          <w:sz w:val="28"/>
          <w:szCs w:val="28"/>
          <w:lang w:val="uk-UA"/>
        </w:rPr>
        <w:t xml:space="preserve">Звільнити від оподаткування  об’єкти  нежитлової нерухомості , в тому числі, їх частки, що перебувають у власності  фізичних осіб-платників податку,  об’єкти присадибних будівель – допоміжних (нежитлових) приміщень, до яких належать сараї, хліви, гаражі, літні кухні, майстерні, вбиральні, погреби, навіси, котельні, бесідки.   </w:t>
      </w:r>
    </w:p>
    <w:p w:rsidR="002C70B5" w:rsidRDefault="002C70B5" w:rsidP="00EA1E65">
      <w:pPr>
        <w:rPr>
          <w:sz w:val="28"/>
          <w:szCs w:val="28"/>
          <w:lang w:val="uk-UA"/>
        </w:rPr>
      </w:pPr>
    </w:p>
    <w:p w:rsidR="002C70B5" w:rsidRDefault="002C70B5" w:rsidP="00216CA5">
      <w:pPr>
        <w:ind w:firstLine="708"/>
        <w:rPr>
          <w:sz w:val="28"/>
          <w:szCs w:val="28"/>
          <w:lang w:val="uk-UA"/>
        </w:rPr>
      </w:pPr>
      <w:r>
        <w:rPr>
          <w:sz w:val="28"/>
          <w:szCs w:val="28"/>
          <w:lang w:val="uk-UA"/>
        </w:rPr>
        <w:t>Депутат селищної ради від виборчого округу № 1 Віблий Ігор Анатолійович зазначив, що дана ставка податку найвища по району і загрожує знищенню деяких організацій та зазначив, що така ставка  податку прийнята тільки у Руденківській сільській раді. Для того, щоб наповнити бюджет селища депутат селищної ради Віблий І. А. запропонував проконтролювати виконання закону по селищу про продаж акцизних товарів та надання покупцям чеків при продажі алкогольних напоїв.</w:t>
      </w:r>
    </w:p>
    <w:p w:rsidR="002C70B5" w:rsidRDefault="002C70B5" w:rsidP="00216CA5">
      <w:pPr>
        <w:ind w:firstLine="708"/>
        <w:rPr>
          <w:sz w:val="28"/>
          <w:szCs w:val="28"/>
          <w:lang w:val="uk-UA"/>
        </w:rPr>
      </w:pPr>
      <w:r>
        <w:rPr>
          <w:sz w:val="28"/>
          <w:szCs w:val="28"/>
          <w:lang w:val="uk-UA"/>
        </w:rPr>
        <w:t>Депутат селищної ради Вібли</w:t>
      </w:r>
      <w:r w:rsidR="00875C1D">
        <w:rPr>
          <w:sz w:val="28"/>
          <w:szCs w:val="28"/>
          <w:lang w:val="uk-UA"/>
        </w:rPr>
        <w:t xml:space="preserve">й І. А.  запропонував </w:t>
      </w:r>
      <w:r>
        <w:rPr>
          <w:sz w:val="28"/>
          <w:szCs w:val="28"/>
          <w:lang w:val="uk-UA"/>
        </w:rPr>
        <w:t xml:space="preserve"> залишити ставку податку на рівні минулого року. Інші депутати запропонували голосувати за озвучений проект рішення спеціалістом-юристом Стрельцовою С. П. </w:t>
      </w:r>
    </w:p>
    <w:p w:rsidR="002C70B5" w:rsidRDefault="002C70B5" w:rsidP="00216CA5">
      <w:pPr>
        <w:ind w:firstLine="708"/>
        <w:rPr>
          <w:sz w:val="28"/>
          <w:szCs w:val="28"/>
          <w:lang w:val="uk-UA"/>
        </w:rPr>
      </w:pPr>
    </w:p>
    <w:p w:rsidR="002C70B5" w:rsidRPr="00FD6234" w:rsidRDefault="002C70B5" w:rsidP="00E63753">
      <w:pPr>
        <w:rPr>
          <w:b/>
          <w:sz w:val="28"/>
          <w:szCs w:val="28"/>
        </w:rPr>
      </w:pPr>
      <w:r w:rsidRPr="00FD6234">
        <w:rPr>
          <w:b/>
          <w:sz w:val="28"/>
          <w:szCs w:val="28"/>
        </w:rPr>
        <w:t>ГОЛОСУВАЛИ:</w:t>
      </w:r>
    </w:p>
    <w:p w:rsidR="002C70B5" w:rsidRDefault="00D806F3" w:rsidP="00E63753">
      <w:pPr>
        <w:rPr>
          <w:sz w:val="28"/>
          <w:szCs w:val="28"/>
          <w:lang w:val="uk-UA"/>
        </w:rPr>
      </w:pPr>
      <w:r>
        <w:rPr>
          <w:sz w:val="28"/>
          <w:szCs w:val="28"/>
          <w:lang w:val="uk-UA"/>
        </w:rPr>
        <w:t>«ЗА»- 15</w:t>
      </w:r>
    </w:p>
    <w:p w:rsidR="002C70B5" w:rsidRDefault="002C70B5" w:rsidP="00E63753">
      <w:pPr>
        <w:rPr>
          <w:sz w:val="28"/>
          <w:szCs w:val="28"/>
          <w:lang w:val="uk-UA"/>
        </w:rPr>
      </w:pPr>
      <w:r>
        <w:rPr>
          <w:sz w:val="28"/>
          <w:szCs w:val="28"/>
          <w:lang w:val="uk-UA"/>
        </w:rPr>
        <w:t>«ПРОТИ»- 2</w:t>
      </w:r>
    </w:p>
    <w:p w:rsidR="002C70B5" w:rsidRDefault="00D806F3" w:rsidP="00E63753">
      <w:pPr>
        <w:rPr>
          <w:sz w:val="28"/>
          <w:szCs w:val="28"/>
          <w:lang w:val="uk-UA"/>
        </w:rPr>
      </w:pPr>
      <w:r>
        <w:rPr>
          <w:sz w:val="28"/>
          <w:szCs w:val="28"/>
          <w:lang w:val="uk-UA"/>
        </w:rPr>
        <w:t>«УТРИМАЛИСЬ»- 2</w:t>
      </w:r>
    </w:p>
    <w:p w:rsidR="002C70B5" w:rsidRDefault="002C70B5" w:rsidP="00E63753">
      <w:pPr>
        <w:rPr>
          <w:sz w:val="28"/>
          <w:szCs w:val="28"/>
          <w:lang w:val="uk-UA"/>
        </w:rPr>
      </w:pPr>
    </w:p>
    <w:p w:rsidR="002C70B5" w:rsidRPr="00E63753" w:rsidRDefault="002C70B5" w:rsidP="00E63753">
      <w:pPr>
        <w:rPr>
          <w:sz w:val="28"/>
          <w:szCs w:val="28"/>
          <w:lang w:val="uk-UA"/>
        </w:rPr>
      </w:pPr>
      <w:r w:rsidRPr="00E63753">
        <w:rPr>
          <w:b/>
          <w:sz w:val="28"/>
          <w:szCs w:val="28"/>
          <w:lang w:val="uk-UA"/>
        </w:rPr>
        <w:t>ВИРІШИЛИ:</w:t>
      </w:r>
      <w:r>
        <w:rPr>
          <w:sz w:val="28"/>
          <w:szCs w:val="28"/>
          <w:lang w:val="uk-UA"/>
        </w:rPr>
        <w:t xml:space="preserve"> 1</w:t>
      </w:r>
      <w:r w:rsidRPr="002A6CCA">
        <w:rPr>
          <w:szCs w:val="28"/>
          <w:lang w:val="uk-UA"/>
        </w:rPr>
        <w:t xml:space="preserve">. </w:t>
      </w:r>
      <w:r w:rsidRPr="00E63753">
        <w:rPr>
          <w:sz w:val="28"/>
          <w:szCs w:val="28"/>
          <w:lang w:val="uk-UA"/>
        </w:rPr>
        <w:t>Встановити на території селища Нові Санжари з  01 січня 2016 року ставку податку на нерухоме майно, відмінне від земельної ділянки за 1 кв.м.  загальної площі об’єкта нерухомості:</w:t>
      </w:r>
    </w:p>
    <w:p w:rsidR="002C70B5" w:rsidRPr="00E63753" w:rsidRDefault="002C70B5" w:rsidP="00E63753">
      <w:pPr>
        <w:rPr>
          <w:sz w:val="28"/>
          <w:szCs w:val="28"/>
          <w:lang w:val="uk-UA"/>
        </w:rPr>
      </w:pPr>
    </w:p>
    <w:p w:rsidR="002C70B5" w:rsidRPr="00E63753" w:rsidRDefault="002C70B5" w:rsidP="00E63753">
      <w:pPr>
        <w:rPr>
          <w:sz w:val="28"/>
          <w:szCs w:val="28"/>
          <w:lang w:val="uk-UA"/>
        </w:rPr>
      </w:pPr>
      <w:r w:rsidRPr="00E63753">
        <w:rPr>
          <w:sz w:val="28"/>
          <w:szCs w:val="28"/>
          <w:lang w:val="uk-UA"/>
        </w:rPr>
        <w:t xml:space="preserve">- для квартир, загальна  площа яких перевищує 60 кв.м. </w:t>
      </w:r>
    </w:p>
    <w:p w:rsidR="002C70B5" w:rsidRPr="00E63753" w:rsidRDefault="002C70B5" w:rsidP="00E63753">
      <w:pPr>
        <w:rPr>
          <w:sz w:val="28"/>
          <w:szCs w:val="28"/>
          <w:lang w:val="uk-UA"/>
        </w:rPr>
      </w:pPr>
      <w:r w:rsidRPr="00E63753">
        <w:rPr>
          <w:sz w:val="28"/>
          <w:szCs w:val="28"/>
          <w:lang w:val="uk-UA"/>
        </w:rPr>
        <w:lastRenderedPageBreak/>
        <w:t>- для житлових будинків,  загальна   площа яких перевищує 120 кв.м.</w:t>
      </w:r>
    </w:p>
    <w:p w:rsidR="002C70B5" w:rsidRPr="00E63753" w:rsidRDefault="002C70B5" w:rsidP="00E63753">
      <w:pPr>
        <w:rPr>
          <w:sz w:val="28"/>
          <w:szCs w:val="28"/>
          <w:lang w:val="uk-UA"/>
        </w:rPr>
      </w:pPr>
      <w:r>
        <w:rPr>
          <w:sz w:val="28"/>
          <w:szCs w:val="28"/>
          <w:lang w:val="uk-UA"/>
        </w:rPr>
        <w:t>- для різних типів об’</w:t>
      </w:r>
      <w:r w:rsidRPr="00E63753">
        <w:rPr>
          <w:sz w:val="28"/>
          <w:szCs w:val="28"/>
          <w:lang w:val="uk-UA"/>
        </w:rPr>
        <w:t xml:space="preserve">єктів житлової нерухомості, в тому числі їх часток ( у разі одночасного перебування у власності платника податку квартири/квартир та житлового будинку/будинків, у тому числі їх часток, загальна площа яких перевищує 180 кв.м.: </w:t>
      </w:r>
    </w:p>
    <w:p w:rsidR="002C70B5" w:rsidRPr="00E63753" w:rsidRDefault="002C70B5" w:rsidP="00E63753">
      <w:pPr>
        <w:rPr>
          <w:sz w:val="28"/>
          <w:szCs w:val="28"/>
          <w:lang w:val="uk-UA"/>
        </w:rPr>
      </w:pPr>
      <w:r w:rsidRPr="00E63753">
        <w:rPr>
          <w:b/>
          <w:sz w:val="28"/>
          <w:szCs w:val="28"/>
          <w:lang w:val="uk-UA"/>
        </w:rPr>
        <w:t>в розмірі 0, 2 відсотка розміру мінімальної заробітної плати</w:t>
      </w:r>
      <w:r w:rsidRPr="00E63753">
        <w:rPr>
          <w:sz w:val="28"/>
          <w:szCs w:val="28"/>
          <w:lang w:val="uk-UA"/>
        </w:rPr>
        <w:t>, встановленої законом на 1 січня звітного ( податкового) року.</w:t>
      </w:r>
    </w:p>
    <w:p w:rsidR="002C70B5" w:rsidRPr="00E63753" w:rsidRDefault="002C70B5" w:rsidP="00E63753">
      <w:pPr>
        <w:rPr>
          <w:sz w:val="28"/>
          <w:szCs w:val="28"/>
          <w:lang w:val="uk-UA"/>
        </w:rPr>
      </w:pPr>
      <w:r w:rsidRPr="00E63753">
        <w:rPr>
          <w:sz w:val="28"/>
          <w:szCs w:val="28"/>
          <w:lang w:val="uk-UA"/>
        </w:rPr>
        <w:t xml:space="preserve"> -  для об’єктів нежитлової нерухомості </w:t>
      </w:r>
    </w:p>
    <w:p w:rsidR="002C70B5" w:rsidRPr="00E63753" w:rsidRDefault="002C70B5" w:rsidP="00E63753">
      <w:pPr>
        <w:rPr>
          <w:sz w:val="28"/>
          <w:szCs w:val="28"/>
          <w:lang w:val="uk-UA"/>
        </w:rPr>
      </w:pPr>
      <w:r w:rsidRPr="00E63753">
        <w:rPr>
          <w:b/>
          <w:sz w:val="28"/>
          <w:szCs w:val="28"/>
          <w:lang w:val="uk-UA"/>
        </w:rPr>
        <w:t>в розмірі 0,5 відсотка розміру мінімальної заробітної плати</w:t>
      </w:r>
      <w:r w:rsidRPr="00E63753">
        <w:rPr>
          <w:sz w:val="28"/>
          <w:szCs w:val="28"/>
          <w:lang w:val="uk-UA"/>
        </w:rPr>
        <w:t>, встановленої законом на 1 січня звітного (податкового) року.</w:t>
      </w:r>
    </w:p>
    <w:p w:rsidR="002C70B5" w:rsidRPr="00E63753" w:rsidRDefault="002C70B5" w:rsidP="00E63753">
      <w:pPr>
        <w:rPr>
          <w:sz w:val="28"/>
          <w:szCs w:val="28"/>
          <w:lang w:val="uk-UA"/>
        </w:rPr>
      </w:pPr>
    </w:p>
    <w:p w:rsidR="002C70B5" w:rsidRPr="00E63753" w:rsidRDefault="002C70B5" w:rsidP="00E63753">
      <w:pPr>
        <w:rPr>
          <w:sz w:val="28"/>
          <w:szCs w:val="28"/>
          <w:lang w:val="uk-UA"/>
        </w:rPr>
      </w:pPr>
      <w:r w:rsidRPr="00E63753">
        <w:rPr>
          <w:sz w:val="28"/>
          <w:szCs w:val="28"/>
          <w:lang w:val="uk-UA"/>
        </w:rPr>
        <w:t>2. Затвердити Положення про податок на нерухоме майно, відмінне від земельної ділянки (додаток № 1).</w:t>
      </w:r>
    </w:p>
    <w:p w:rsidR="002C70B5" w:rsidRPr="00E63753" w:rsidRDefault="002C70B5" w:rsidP="00E63753">
      <w:pPr>
        <w:rPr>
          <w:sz w:val="28"/>
          <w:szCs w:val="28"/>
          <w:lang w:val="uk-UA"/>
        </w:rPr>
      </w:pPr>
    </w:p>
    <w:p w:rsidR="002C70B5" w:rsidRPr="00E63753" w:rsidRDefault="002C70B5" w:rsidP="00E63753">
      <w:pPr>
        <w:rPr>
          <w:sz w:val="28"/>
          <w:szCs w:val="28"/>
          <w:lang w:val="uk-UA"/>
        </w:rPr>
      </w:pPr>
      <w:r w:rsidRPr="00E63753">
        <w:rPr>
          <w:sz w:val="28"/>
          <w:szCs w:val="28"/>
          <w:lang w:val="uk-UA"/>
        </w:rPr>
        <w:t xml:space="preserve"> 3. Звільнити від оподаткування  об’єкти  нежитлової нерухомості , в тому числі, їх частки, що перебувають у власності  фізичних осіб-платників податку,  об’єкти присадибних будівель – допоміжних (нежитлових) приміщень, до яких належать сараї, хліви, гаражі, літні кухні, майстерні, вбиральні, погреби, навіси, котельні, бесідки.   </w:t>
      </w:r>
    </w:p>
    <w:p w:rsidR="002C70B5" w:rsidRPr="00E63753" w:rsidRDefault="002C70B5" w:rsidP="00E63753">
      <w:pPr>
        <w:rPr>
          <w:sz w:val="28"/>
          <w:szCs w:val="28"/>
          <w:lang w:val="uk-UA"/>
        </w:rPr>
      </w:pPr>
    </w:p>
    <w:p w:rsidR="002C70B5" w:rsidRPr="00E63753" w:rsidRDefault="002C70B5" w:rsidP="00E63753">
      <w:pPr>
        <w:rPr>
          <w:sz w:val="28"/>
          <w:szCs w:val="28"/>
          <w:lang w:val="uk-UA"/>
        </w:rPr>
      </w:pPr>
      <w:r w:rsidRPr="00E63753">
        <w:rPr>
          <w:sz w:val="28"/>
          <w:szCs w:val="28"/>
          <w:lang w:val="uk-UA"/>
        </w:rPr>
        <w:t>4. Оприлюднити дане рішення  на офіційному веб-сайті Новосанжарської селищної ради.</w:t>
      </w:r>
    </w:p>
    <w:p w:rsidR="002C70B5" w:rsidRPr="00E63753" w:rsidRDefault="002C70B5" w:rsidP="00E63753">
      <w:pPr>
        <w:rPr>
          <w:sz w:val="28"/>
          <w:szCs w:val="28"/>
          <w:lang w:val="uk-UA"/>
        </w:rPr>
      </w:pPr>
    </w:p>
    <w:p w:rsidR="002C70B5" w:rsidRPr="00E63753" w:rsidRDefault="002C70B5" w:rsidP="00E63753">
      <w:pPr>
        <w:spacing w:after="200" w:line="276" w:lineRule="auto"/>
        <w:rPr>
          <w:sz w:val="28"/>
          <w:szCs w:val="28"/>
        </w:rPr>
      </w:pPr>
      <w:r w:rsidRPr="00E63753">
        <w:rPr>
          <w:sz w:val="28"/>
          <w:szCs w:val="28"/>
          <w:lang w:val="uk-UA"/>
        </w:rPr>
        <w:t>5.</w:t>
      </w:r>
      <w:r w:rsidRPr="00E63753">
        <w:rPr>
          <w:bCs/>
          <w:sz w:val="28"/>
          <w:szCs w:val="28"/>
          <w:lang w:val="uk-UA"/>
        </w:rPr>
        <w:t xml:space="preserve"> </w:t>
      </w:r>
      <w:r w:rsidRPr="00E63753">
        <w:rPr>
          <w:sz w:val="28"/>
          <w:szCs w:val="28"/>
        </w:rPr>
        <w:t>Секретарю с</w:t>
      </w:r>
      <w:r w:rsidRPr="00E63753">
        <w:rPr>
          <w:sz w:val="28"/>
          <w:szCs w:val="28"/>
          <w:lang w:val="uk-UA"/>
        </w:rPr>
        <w:t>елищної</w:t>
      </w:r>
      <w:r w:rsidRPr="00E63753">
        <w:rPr>
          <w:sz w:val="28"/>
          <w:szCs w:val="28"/>
        </w:rPr>
        <w:t xml:space="preserve"> ради </w:t>
      </w:r>
      <w:r w:rsidRPr="00E63753">
        <w:rPr>
          <w:sz w:val="28"/>
          <w:szCs w:val="28"/>
          <w:lang w:val="uk-UA"/>
        </w:rPr>
        <w:t xml:space="preserve">Вовк О. О. </w:t>
      </w:r>
      <w:r w:rsidRPr="00E63753">
        <w:rPr>
          <w:sz w:val="28"/>
          <w:szCs w:val="28"/>
        </w:rPr>
        <w:t xml:space="preserve">направити копію даного рішення в </w:t>
      </w:r>
      <w:r w:rsidRPr="00E63753">
        <w:rPr>
          <w:sz w:val="28"/>
          <w:szCs w:val="28"/>
          <w:lang w:val="uk-UA"/>
        </w:rPr>
        <w:t>Новосанжарське відділення</w:t>
      </w:r>
      <w:r w:rsidRPr="00E63753">
        <w:rPr>
          <w:sz w:val="28"/>
          <w:szCs w:val="28"/>
        </w:rPr>
        <w:t xml:space="preserve"> ОДПІ.</w:t>
      </w:r>
    </w:p>
    <w:p w:rsidR="002C70B5" w:rsidRDefault="002C70B5" w:rsidP="00E63753">
      <w:pPr>
        <w:rPr>
          <w:sz w:val="28"/>
          <w:szCs w:val="28"/>
          <w:lang w:val="uk-UA"/>
        </w:rPr>
      </w:pPr>
      <w:r w:rsidRPr="00E63753">
        <w:rPr>
          <w:sz w:val="28"/>
          <w:szCs w:val="28"/>
          <w:lang w:val="uk-UA"/>
        </w:rPr>
        <w:t>6. Контроль цього рішення покласти на депутатську постійну комісію з питань планування бюджету, фінансів та цін.</w:t>
      </w:r>
      <w:r>
        <w:rPr>
          <w:sz w:val="28"/>
          <w:szCs w:val="28"/>
          <w:lang w:val="uk-UA"/>
        </w:rPr>
        <w:t xml:space="preserve"> </w:t>
      </w:r>
    </w:p>
    <w:p w:rsidR="002C70B5" w:rsidRDefault="002C70B5" w:rsidP="00E63753">
      <w:pPr>
        <w:rPr>
          <w:sz w:val="28"/>
          <w:szCs w:val="28"/>
        </w:rPr>
      </w:pPr>
      <w:r>
        <w:rPr>
          <w:sz w:val="28"/>
          <w:szCs w:val="28"/>
          <w:lang w:val="uk-UA"/>
        </w:rPr>
        <w:t>( Рішення «</w:t>
      </w:r>
      <w:r w:rsidRPr="00275AC3">
        <w:rPr>
          <w:sz w:val="28"/>
          <w:szCs w:val="28"/>
        </w:rPr>
        <w:t>Про встановлення податку на нерухоме майно, відмінне від земельної ділянки та затвердження Положення про податок на нерухоме майно, відмінне від земельної ділянки на 2016</w:t>
      </w:r>
      <w:r>
        <w:rPr>
          <w:sz w:val="28"/>
          <w:szCs w:val="28"/>
        </w:rPr>
        <w:t xml:space="preserve"> рік» та Положення ― додаються).</w:t>
      </w:r>
    </w:p>
    <w:p w:rsidR="002C70B5" w:rsidRDefault="002C70B5" w:rsidP="00E63753">
      <w:pPr>
        <w:rPr>
          <w:sz w:val="28"/>
          <w:szCs w:val="28"/>
        </w:rPr>
      </w:pPr>
    </w:p>
    <w:p w:rsidR="002C70B5" w:rsidRDefault="002C70B5" w:rsidP="00E63753">
      <w:pPr>
        <w:rPr>
          <w:sz w:val="28"/>
          <w:szCs w:val="28"/>
        </w:rPr>
      </w:pPr>
      <w:r w:rsidRPr="00E63753">
        <w:rPr>
          <w:b/>
          <w:sz w:val="28"/>
          <w:szCs w:val="28"/>
        </w:rPr>
        <w:t>СЛУХАЛИ:</w:t>
      </w:r>
      <w:r w:rsidRPr="00E63753">
        <w:rPr>
          <w:sz w:val="28"/>
          <w:szCs w:val="28"/>
        </w:rPr>
        <w:t xml:space="preserve"> 20. Про затвердження ставок земельного податку на  2016 рік.</w:t>
      </w:r>
    </w:p>
    <w:p w:rsidR="002C70B5" w:rsidRDefault="002C70B5" w:rsidP="00E63753">
      <w:pPr>
        <w:rPr>
          <w:sz w:val="28"/>
          <w:szCs w:val="28"/>
        </w:rPr>
      </w:pPr>
    </w:p>
    <w:p w:rsidR="002C70B5" w:rsidRDefault="002C70B5" w:rsidP="00E63753">
      <w:pPr>
        <w:rPr>
          <w:sz w:val="28"/>
          <w:szCs w:val="28"/>
        </w:rPr>
      </w:pPr>
      <w:r>
        <w:rPr>
          <w:sz w:val="28"/>
          <w:szCs w:val="28"/>
        </w:rPr>
        <w:t xml:space="preserve">             Інформує спеціаліст-землевпорядник селищної ради Самойленко І. І.</w:t>
      </w:r>
    </w:p>
    <w:p w:rsidR="002C70B5" w:rsidRDefault="002C70B5" w:rsidP="00E63753">
      <w:pPr>
        <w:rPr>
          <w:sz w:val="28"/>
          <w:szCs w:val="28"/>
        </w:rPr>
      </w:pPr>
    </w:p>
    <w:p w:rsidR="002C70B5" w:rsidRDefault="002C70B5" w:rsidP="00FC16DD">
      <w:pPr>
        <w:ind w:firstLine="708"/>
        <w:rPr>
          <w:sz w:val="28"/>
          <w:szCs w:val="28"/>
        </w:rPr>
      </w:pPr>
      <w:r>
        <w:rPr>
          <w:sz w:val="28"/>
          <w:szCs w:val="28"/>
        </w:rPr>
        <w:t>Самойленко І. І. ― спеціаліст землевпорядник селищної ради зачитала  проект рішення щодо затвердження ставок земельного податку на 2016 рік.</w:t>
      </w:r>
    </w:p>
    <w:p w:rsidR="002C70B5" w:rsidRDefault="002C70B5" w:rsidP="00B81F4C">
      <w:pPr>
        <w:rPr>
          <w:b/>
          <w:sz w:val="28"/>
          <w:szCs w:val="28"/>
        </w:rPr>
      </w:pPr>
    </w:p>
    <w:p w:rsidR="002C70B5" w:rsidRPr="00FD6234" w:rsidRDefault="002C70B5" w:rsidP="00B81F4C">
      <w:pPr>
        <w:rPr>
          <w:b/>
          <w:sz w:val="28"/>
          <w:szCs w:val="28"/>
        </w:rPr>
      </w:pPr>
      <w:r w:rsidRPr="00FD6234">
        <w:rPr>
          <w:b/>
          <w:sz w:val="28"/>
          <w:szCs w:val="28"/>
        </w:rPr>
        <w:t>ГОЛОСУВАЛИ:</w:t>
      </w:r>
    </w:p>
    <w:p w:rsidR="002C70B5" w:rsidRDefault="00D806F3" w:rsidP="00B81F4C">
      <w:pPr>
        <w:rPr>
          <w:sz w:val="28"/>
          <w:szCs w:val="28"/>
          <w:lang w:val="uk-UA"/>
        </w:rPr>
      </w:pPr>
      <w:r>
        <w:rPr>
          <w:sz w:val="28"/>
          <w:szCs w:val="28"/>
          <w:lang w:val="uk-UA"/>
        </w:rPr>
        <w:t>«ЗА»- 18</w:t>
      </w:r>
    </w:p>
    <w:p w:rsidR="002C70B5" w:rsidRDefault="002C70B5" w:rsidP="00B81F4C">
      <w:pPr>
        <w:rPr>
          <w:sz w:val="28"/>
          <w:szCs w:val="28"/>
          <w:lang w:val="uk-UA"/>
        </w:rPr>
      </w:pPr>
      <w:r>
        <w:rPr>
          <w:sz w:val="28"/>
          <w:szCs w:val="28"/>
          <w:lang w:val="uk-UA"/>
        </w:rPr>
        <w:t>«ПРОТИ»- 0</w:t>
      </w:r>
    </w:p>
    <w:p w:rsidR="002C70B5" w:rsidRDefault="002C70B5" w:rsidP="00B81F4C">
      <w:pPr>
        <w:rPr>
          <w:sz w:val="28"/>
          <w:szCs w:val="28"/>
          <w:lang w:val="uk-UA"/>
        </w:rPr>
      </w:pPr>
      <w:r>
        <w:rPr>
          <w:sz w:val="28"/>
          <w:szCs w:val="28"/>
          <w:lang w:val="uk-UA"/>
        </w:rPr>
        <w:t>«УТРИМАЛИСЬ»- 1</w:t>
      </w:r>
    </w:p>
    <w:p w:rsidR="002C70B5" w:rsidRDefault="002C70B5" w:rsidP="00E63753">
      <w:pPr>
        <w:rPr>
          <w:sz w:val="28"/>
          <w:szCs w:val="28"/>
        </w:rPr>
      </w:pPr>
    </w:p>
    <w:p w:rsidR="002C70B5" w:rsidRDefault="002C70B5" w:rsidP="00E63753">
      <w:pPr>
        <w:rPr>
          <w:sz w:val="28"/>
          <w:szCs w:val="28"/>
        </w:rPr>
      </w:pPr>
      <w:r>
        <w:rPr>
          <w:sz w:val="28"/>
          <w:szCs w:val="28"/>
        </w:rPr>
        <w:lastRenderedPageBreak/>
        <w:t xml:space="preserve"> </w:t>
      </w:r>
    </w:p>
    <w:p w:rsidR="002C70B5" w:rsidRDefault="002C70B5" w:rsidP="00E63753">
      <w:pPr>
        <w:rPr>
          <w:sz w:val="28"/>
          <w:szCs w:val="28"/>
        </w:rPr>
      </w:pPr>
    </w:p>
    <w:p w:rsidR="002C70B5" w:rsidRPr="00B81F4C" w:rsidRDefault="002C70B5" w:rsidP="00B81F4C">
      <w:pPr>
        <w:rPr>
          <w:b/>
          <w:sz w:val="28"/>
          <w:szCs w:val="28"/>
        </w:rPr>
      </w:pPr>
      <w:r w:rsidRPr="00B81F4C">
        <w:rPr>
          <w:b/>
          <w:sz w:val="28"/>
          <w:szCs w:val="28"/>
        </w:rPr>
        <w:t xml:space="preserve">ВИРІШИЛИ: </w:t>
      </w:r>
      <w:r w:rsidRPr="00B81F4C">
        <w:rPr>
          <w:sz w:val="28"/>
          <w:szCs w:val="28"/>
        </w:rPr>
        <w:t>1.</w:t>
      </w:r>
      <w:r>
        <w:rPr>
          <w:b/>
          <w:sz w:val="28"/>
          <w:szCs w:val="28"/>
        </w:rPr>
        <w:t xml:space="preserve"> </w:t>
      </w:r>
      <w:r w:rsidRPr="00B81F4C">
        <w:rPr>
          <w:sz w:val="28"/>
          <w:szCs w:val="28"/>
          <w:lang w:val="uk-UA"/>
        </w:rPr>
        <w:t>Затвердити ставки земельного податку відповідно до виготовленої нормативно-грошової оцінки земельних ділянок з урахуванням коефіцієнта індексації 5,7277 на 2016 рік по п’яти    економіко планувальних зонах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2"/>
        <w:gridCol w:w="2306"/>
        <w:gridCol w:w="981"/>
        <w:gridCol w:w="1005"/>
        <w:gridCol w:w="1005"/>
        <w:gridCol w:w="981"/>
        <w:gridCol w:w="981"/>
      </w:tblGrid>
      <w:tr w:rsidR="002C70B5" w:rsidRPr="002103D4" w:rsidTr="00C478C3">
        <w:trPr>
          <w:trHeight w:val="540"/>
        </w:trPr>
        <w:tc>
          <w:tcPr>
            <w:tcW w:w="2988" w:type="dxa"/>
            <w:vMerge w:val="restart"/>
          </w:tcPr>
          <w:p w:rsidR="002C70B5" w:rsidRPr="00C478C3" w:rsidRDefault="002C70B5" w:rsidP="00C478C3">
            <w:pPr>
              <w:ind w:right="-5"/>
              <w:jc w:val="both"/>
              <w:rPr>
                <w:sz w:val="28"/>
                <w:szCs w:val="28"/>
                <w:lang w:val="uk-UA"/>
              </w:rPr>
            </w:pPr>
            <w:r w:rsidRPr="00C478C3">
              <w:rPr>
                <w:sz w:val="28"/>
                <w:szCs w:val="28"/>
                <w:lang w:val="uk-UA"/>
              </w:rPr>
              <w:t>Функціональне використання території</w:t>
            </w:r>
          </w:p>
        </w:tc>
        <w:tc>
          <w:tcPr>
            <w:tcW w:w="1800" w:type="dxa"/>
            <w:vMerge w:val="restart"/>
          </w:tcPr>
          <w:p w:rsidR="002C70B5" w:rsidRPr="00C478C3" w:rsidRDefault="002C70B5" w:rsidP="00C478C3">
            <w:pPr>
              <w:ind w:right="-5"/>
              <w:jc w:val="both"/>
              <w:rPr>
                <w:sz w:val="28"/>
                <w:szCs w:val="28"/>
                <w:lang w:val="uk-UA"/>
              </w:rPr>
            </w:pPr>
            <w:r w:rsidRPr="00C478C3">
              <w:rPr>
                <w:sz w:val="28"/>
                <w:szCs w:val="28"/>
                <w:lang w:val="uk-UA"/>
              </w:rPr>
              <w:t xml:space="preserve">Середньозважена нормативна грошова оцінка </w:t>
            </w:r>
          </w:p>
          <w:p w:rsidR="002C70B5" w:rsidRPr="00C478C3" w:rsidRDefault="002C70B5" w:rsidP="00C478C3">
            <w:pPr>
              <w:ind w:right="-5"/>
              <w:jc w:val="both"/>
              <w:rPr>
                <w:sz w:val="28"/>
                <w:szCs w:val="28"/>
                <w:lang w:val="uk-UA"/>
              </w:rPr>
            </w:pPr>
            <w:r w:rsidRPr="00C478C3">
              <w:rPr>
                <w:sz w:val="28"/>
                <w:szCs w:val="28"/>
                <w:lang w:val="uk-UA"/>
              </w:rPr>
              <w:t>грн. кв.м</w:t>
            </w:r>
          </w:p>
        </w:tc>
        <w:tc>
          <w:tcPr>
            <w:tcW w:w="4783" w:type="dxa"/>
            <w:gridSpan w:val="5"/>
          </w:tcPr>
          <w:p w:rsidR="002C70B5" w:rsidRPr="00C478C3" w:rsidRDefault="002C70B5" w:rsidP="00C478C3">
            <w:pPr>
              <w:ind w:right="-5"/>
              <w:jc w:val="both"/>
              <w:rPr>
                <w:sz w:val="28"/>
                <w:szCs w:val="28"/>
                <w:lang w:val="uk-UA"/>
              </w:rPr>
            </w:pPr>
            <w:r w:rsidRPr="00C478C3">
              <w:rPr>
                <w:sz w:val="28"/>
                <w:szCs w:val="28"/>
                <w:lang w:val="uk-UA"/>
              </w:rPr>
              <w:t>По економіко планувальних зонах</w:t>
            </w:r>
          </w:p>
        </w:tc>
      </w:tr>
      <w:tr w:rsidR="002C70B5" w:rsidRPr="002103D4" w:rsidTr="00C478C3">
        <w:trPr>
          <w:trHeight w:val="375"/>
        </w:trPr>
        <w:tc>
          <w:tcPr>
            <w:tcW w:w="2988" w:type="dxa"/>
            <w:vMerge/>
          </w:tcPr>
          <w:p w:rsidR="002C70B5" w:rsidRPr="00C478C3" w:rsidRDefault="002C70B5" w:rsidP="00C478C3">
            <w:pPr>
              <w:ind w:right="-5"/>
              <w:jc w:val="both"/>
              <w:rPr>
                <w:sz w:val="28"/>
                <w:szCs w:val="28"/>
                <w:lang w:val="uk-UA"/>
              </w:rPr>
            </w:pPr>
          </w:p>
        </w:tc>
        <w:tc>
          <w:tcPr>
            <w:tcW w:w="1800" w:type="dxa"/>
            <w:vMerge/>
          </w:tcPr>
          <w:p w:rsidR="002C70B5" w:rsidRPr="00C478C3" w:rsidRDefault="002C70B5" w:rsidP="00C478C3">
            <w:pPr>
              <w:ind w:right="-5"/>
              <w:jc w:val="both"/>
              <w:rPr>
                <w:sz w:val="28"/>
                <w:szCs w:val="28"/>
                <w:lang w:val="uk-UA"/>
              </w:rPr>
            </w:pPr>
          </w:p>
        </w:tc>
        <w:tc>
          <w:tcPr>
            <w:tcW w:w="900" w:type="dxa"/>
          </w:tcPr>
          <w:p w:rsidR="002C70B5" w:rsidRPr="00C478C3" w:rsidRDefault="002C70B5" w:rsidP="00C478C3">
            <w:pPr>
              <w:ind w:right="-5"/>
              <w:jc w:val="center"/>
              <w:rPr>
                <w:sz w:val="28"/>
                <w:szCs w:val="28"/>
                <w:lang w:val="uk-UA"/>
              </w:rPr>
            </w:pPr>
            <w:r w:rsidRPr="00C478C3">
              <w:rPr>
                <w:sz w:val="28"/>
                <w:szCs w:val="28"/>
                <w:lang w:val="uk-UA"/>
              </w:rPr>
              <w:t>1</w:t>
            </w:r>
          </w:p>
        </w:tc>
        <w:tc>
          <w:tcPr>
            <w:tcW w:w="1080" w:type="dxa"/>
          </w:tcPr>
          <w:p w:rsidR="002C70B5" w:rsidRPr="00C478C3" w:rsidRDefault="002C70B5" w:rsidP="00C478C3">
            <w:pPr>
              <w:ind w:right="-5"/>
              <w:jc w:val="center"/>
              <w:rPr>
                <w:sz w:val="28"/>
                <w:szCs w:val="28"/>
                <w:lang w:val="uk-UA"/>
              </w:rPr>
            </w:pPr>
            <w:r w:rsidRPr="00C478C3">
              <w:rPr>
                <w:sz w:val="28"/>
                <w:szCs w:val="28"/>
                <w:lang w:val="uk-UA"/>
              </w:rPr>
              <w:t>2</w:t>
            </w:r>
          </w:p>
        </w:tc>
        <w:tc>
          <w:tcPr>
            <w:tcW w:w="1080" w:type="dxa"/>
          </w:tcPr>
          <w:p w:rsidR="002C70B5" w:rsidRPr="00C478C3" w:rsidRDefault="002C70B5" w:rsidP="00C478C3">
            <w:pPr>
              <w:ind w:right="-5"/>
              <w:jc w:val="center"/>
              <w:rPr>
                <w:sz w:val="28"/>
                <w:szCs w:val="28"/>
                <w:lang w:val="uk-UA"/>
              </w:rPr>
            </w:pPr>
            <w:r w:rsidRPr="00C478C3">
              <w:rPr>
                <w:sz w:val="28"/>
                <w:szCs w:val="28"/>
                <w:lang w:val="uk-UA"/>
              </w:rPr>
              <w:t>3</w:t>
            </w:r>
          </w:p>
        </w:tc>
        <w:tc>
          <w:tcPr>
            <w:tcW w:w="900" w:type="dxa"/>
          </w:tcPr>
          <w:p w:rsidR="002C70B5" w:rsidRPr="00C478C3" w:rsidRDefault="002C70B5" w:rsidP="00C478C3">
            <w:pPr>
              <w:ind w:right="-5"/>
              <w:jc w:val="center"/>
              <w:rPr>
                <w:sz w:val="28"/>
                <w:szCs w:val="28"/>
                <w:lang w:val="uk-UA"/>
              </w:rPr>
            </w:pPr>
            <w:r w:rsidRPr="00C478C3">
              <w:rPr>
                <w:sz w:val="28"/>
                <w:szCs w:val="28"/>
                <w:lang w:val="uk-UA"/>
              </w:rPr>
              <w:t>4</w:t>
            </w:r>
          </w:p>
        </w:tc>
        <w:tc>
          <w:tcPr>
            <w:tcW w:w="823" w:type="dxa"/>
          </w:tcPr>
          <w:p w:rsidR="002C70B5" w:rsidRPr="00C478C3" w:rsidRDefault="002C70B5" w:rsidP="00C478C3">
            <w:pPr>
              <w:ind w:right="-5"/>
              <w:jc w:val="center"/>
              <w:rPr>
                <w:sz w:val="28"/>
                <w:szCs w:val="28"/>
                <w:lang w:val="uk-UA"/>
              </w:rPr>
            </w:pPr>
            <w:r w:rsidRPr="00C478C3">
              <w:rPr>
                <w:sz w:val="28"/>
                <w:szCs w:val="28"/>
                <w:lang w:val="uk-UA"/>
              </w:rPr>
              <w:t>5</w:t>
            </w:r>
          </w:p>
        </w:tc>
      </w:tr>
      <w:tr w:rsidR="002C70B5" w:rsidTr="00C478C3">
        <w:tc>
          <w:tcPr>
            <w:tcW w:w="2988" w:type="dxa"/>
          </w:tcPr>
          <w:p w:rsidR="002C70B5" w:rsidRPr="00C478C3" w:rsidRDefault="002C70B5" w:rsidP="00C478C3">
            <w:pPr>
              <w:ind w:right="-5"/>
              <w:jc w:val="center"/>
              <w:rPr>
                <w:sz w:val="28"/>
                <w:szCs w:val="28"/>
                <w:lang w:val="uk-UA"/>
              </w:rPr>
            </w:pPr>
            <w:r w:rsidRPr="00C478C3">
              <w:rPr>
                <w:sz w:val="28"/>
                <w:szCs w:val="28"/>
                <w:lang w:val="uk-UA"/>
              </w:rPr>
              <w:t>Землі житлової забудови</w:t>
            </w:r>
          </w:p>
        </w:tc>
        <w:tc>
          <w:tcPr>
            <w:tcW w:w="1800" w:type="dxa"/>
          </w:tcPr>
          <w:p w:rsidR="002C70B5" w:rsidRPr="00C478C3" w:rsidRDefault="002C70B5" w:rsidP="00C478C3">
            <w:pPr>
              <w:ind w:right="-5"/>
              <w:jc w:val="center"/>
              <w:rPr>
                <w:b/>
                <w:sz w:val="28"/>
                <w:szCs w:val="28"/>
                <w:lang w:val="uk-UA"/>
              </w:rPr>
            </w:pPr>
            <w:r w:rsidRPr="00C478C3">
              <w:rPr>
                <w:b/>
                <w:sz w:val="28"/>
                <w:szCs w:val="28"/>
                <w:lang w:val="uk-UA"/>
              </w:rPr>
              <w:t>129,99</w:t>
            </w:r>
          </w:p>
        </w:tc>
        <w:tc>
          <w:tcPr>
            <w:tcW w:w="900" w:type="dxa"/>
          </w:tcPr>
          <w:p w:rsidR="002C70B5" w:rsidRPr="00C478C3" w:rsidRDefault="002C70B5" w:rsidP="00C478C3">
            <w:pPr>
              <w:ind w:right="-5"/>
              <w:jc w:val="center"/>
              <w:rPr>
                <w:b/>
                <w:sz w:val="28"/>
                <w:szCs w:val="28"/>
                <w:lang w:val="uk-UA"/>
              </w:rPr>
            </w:pPr>
            <w:r w:rsidRPr="00C478C3">
              <w:rPr>
                <w:b/>
                <w:sz w:val="28"/>
                <w:szCs w:val="28"/>
                <w:lang w:val="uk-UA"/>
              </w:rPr>
              <w:t>152,11</w:t>
            </w:r>
          </w:p>
        </w:tc>
        <w:tc>
          <w:tcPr>
            <w:tcW w:w="1080" w:type="dxa"/>
          </w:tcPr>
          <w:p w:rsidR="002C70B5" w:rsidRPr="00C478C3" w:rsidRDefault="002C70B5" w:rsidP="00C478C3">
            <w:pPr>
              <w:ind w:right="-5"/>
              <w:jc w:val="center"/>
              <w:rPr>
                <w:b/>
                <w:sz w:val="28"/>
                <w:szCs w:val="28"/>
                <w:lang w:val="uk-UA"/>
              </w:rPr>
            </w:pPr>
            <w:r w:rsidRPr="00C478C3">
              <w:rPr>
                <w:b/>
                <w:sz w:val="28"/>
                <w:szCs w:val="28"/>
                <w:lang w:val="uk-UA"/>
              </w:rPr>
              <w:t>136,91</w:t>
            </w:r>
          </w:p>
        </w:tc>
        <w:tc>
          <w:tcPr>
            <w:tcW w:w="1080" w:type="dxa"/>
          </w:tcPr>
          <w:p w:rsidR="002C70B5" w:rsidRPr="00C478C3" w:rsidRDefault="002C70B5" w:rsidP="00C478C3">
            <w:pPr>
              <w:ind w:right="-5"/>
              <w:jc w:val="center"/>
              <w:rPr>
                <w:b/>
                <w:sz w:val="28"/>
                <w:szCs w:val="28"/>
                <w:lang w:val="uk-UA"/>
              </w:rPr>
            </w:pPr>
            <w:r w:rsidRPr="00C478C3">
              <w:rPr>
                <w:b/>
                <w:sz w:val="28"/>
                <w:szCs w:val="28"/>
                <w:lang w:val="uk-UA"/>
              </w:rPr>
              <w:t>131,38</w:t>
            </w:r>
          </w:p>
        </w:tc>
        <w:tc>
          <w:tcPr>
            <w:tcW w:w="900" w:type="dxa"/>
          </w:tcPr>
          <w:p w:rsidR="002C70B5" w:rsidRPr="00C478C3" w:rsidRDefault="002C70B5" w:rsidP="00C478C3">
            <w:pPr>
              <w:ind w:right="-5"/>
              <w:jc w:val="center"/>
              <w:rPr>
                <w:b/>
                <w:sz w:val="28"/>
                <w:szCs w:val="28"/>
                <w:lang w:val="uk-UA"/>
              </w:rPr>
            </w:pPr>
            <w:r w:rsidRPr="00C478C3">
              <w:rPr>
                <w:b/>
                <w:sz w:val="28"/>
                <w:szCs w:val="28"/>
                <w:lang w:val="uk-UA"/>
              </w:rPr>
              <w:t>125,85</w:t>
            </w:r>
          </w:p>
        </w:tc>
        <w:tc>
          <w:tcPr>
            <w:tcW w:w="823" w:type="dxa"/>
          </w:tcPr>
          <w:p w:rsidR="002C70B5" w:rsidRPr="00C478C3" w:rsidRDefault="002C70B5" w:rsidP="00C478C3">
            <w:pPr>
              <w:ind w:right="-5"/>
              <w:jc w:val="center"/>
              <w:rPr>
                <w:b/>
                <w:sz w:val="28"/>
                <w:szCs w:val="28"/>
                <w:lang w:val="uk-UA"/>
              </w:rPr>
            </w:pPr>
            <w:r w:rsidRPr="00C478C3">
              <w:rPr>
                <w:b/>
                <w:sz w:val="28"/>
                <w:szCs w:val="28"/>
                <w:lang w:val="uk-UA"/>
              </w:rPr>
              <w:t>103,72</w:t>
            </w:r>
          </w:p>
        </w:tc>
      </w:tr>
      <w:tr w:rsidR="002C70B5" w:rsidTr="00C478C3">
        <w:tc>
          <w:tcPr>
            <w:tcW w:w="2988" w:type="dxa"/>
          </w:tcPr>
          <w:p w:rsidR="002C70B5" w:rsidRPr="00C478C3" w:rsidRDefault="002C70B5" w:rsidP="00C478C3">
            <w:pPr>
              <w:ind w:right="-5"/>
              <w:jc w:val="center"/>
              <w:rPr>
                <w:sz w:val="28"/>
                <w:szCs w:val="28"/>
                <w:lang w:val="uk-UA"/>
              </w:rPr>
            </w:pPr>
            <w:r w:rsidRPr="00C478C3">
              <w:rPr>
                <w:sz w:val="28"/>
                <w:szCs w:val="28"/>
                <w:lang w:val="uk-UA"/>
              </w:rPr>
              <w:t>Землі комерційного використання</w:t>
            </w:r>
          </w:p>
        </w:tc>
        <w:tc>
          <w:tcPr>
            <w:tcW w:w="1800" w:type="dxa"/>
          </w:tcPr>
          <w:p w:rsidR="002C70B5" w:rsidRPr="00C478C3" w:rsidRDefault="002C70B5" w:rsidP="00C478C3">
            <w:pPr>
              <w:ind w:right="-5"/>
              <w:jc w:val="center"/>
              <w:rPr>
                <w:b/>
                <w:sz w:val="28"/>
                <w:szCs w:val="28"/>
                <w:lang w:val="uk-UA"/>
              </w:rPr>
            </w:pPr>
            <w:r w:rsidRPr="00C478C3">
              <w:rPr>
                <w:b/>
                <w:sz w:val="28"/>
                <w:szCs w:val="28"/>
                <w:lang w:val="uk-UA"/>
              </w:rPr>
              <w:t>324,98</w:t>
            </w:r>
          </w:p>
        </w:tc>
        <w:tc>
          <w:tcPr>
            <w:tcW w:w="900" w:type="dxa"/>
          </w:tcPr>
          <w:p w:rsidR="002C70B5" w:rsidRPr="00C478C3" w:rsidRDefault="002C70B5" w:rsidP="00C478C3">
            <w:pPr>
              <w:ind w:right="-5"/>
              <w:jc w:val="center"/>
              <w:rPr>
                <w:b/>
                <w:sz w:val="28"/>
                <w:szCs w:val="28"/>
                <w:lang w:val="uk-UA"/>
              </w:rPr>
            </w:pPr>
            <w:r w:rsidRPr="00C478C3">
              <w:rPr>
                <w:b/>
                <w:sz w:val="28"/>
                <w:szCs w:val="28"/>
                <w:lang w:val="uk-UA"/>
              </w:rPr>
              <w:t>380,29</w:t>
            </w:r>
          </w:p>
        </w:tc>
        <w:tc>
          <w:tcPr>
            <w:tcW w:w="1080" w:type="dxa"/>
          </w:tcPr>
          <w:p w:rsidR="002C70B5" w:rsidRPr="00C478C3" w:rsidRDefault="002C70B5" w:rsidP="00C478C3">
            <w:pPr>
              <w:ind w:right="-5"/>
              <w:jc w:val="center"/>
              <w:rPr>
                <w:b/>
                <w:sz w:val="28"/>
                <w:szCs w:val="28"/>
                <w:lang w:val="uk-UA"/>
              </w:rPr>
            </w:pPr>
            <w:r w:rsidRPr="00C478C3">
              <w:rPr>
                <w:b/>
                <w:sz w:val="28"/>
                <w:szCs w:val="28"/>
                <w:lang w:val="uk-UA"/>
              </w:rPr>
              <w:t>342,27</w:t>
            </w:r>
          </w:p>
        </w:tc>
        <w:tc>
          <w:tcPr>
            <w:tcW w:w="1080" w:type="dxa"/>
          </w:tcPr>
          <w:p w:rsidR="002C70B5" w:rsidRPr="00C478C3" w:rsidRDefault="002C70B5" w:rsidP="00C478C3">
            <w:pPr>
              <w:ind w:right="-5"/>
              <w:jc w:val="center"/>
              <w:rPr>
                <w:b/>
                <w:sz w:val="28"/>
                <w:szCs w:val="28"/>
                <w:lang w:val="uk-UA"/>
              </w:rPr>
            </w:pPr>
            <w:r w:rsidRPr="00C478C3">
              <w:rPr>
                <w:b/>
                <w:sz w:val="28"/>
                <w:szCs w:val="28"/>
                <w:lang w:val="uk-UA"/>
              </w:rPr>
              <w:t>328,43</w:t>
            </w:r>
          </w:p>
        </w:tc>
        <w:tc>
          <w:tcPr>
            <w:tcW w:w="900" w:type="dxa"/>
          </w:tcPr>
          <w:p w:rsidR="002C70B5" w:rsidRPr="00C478C3" w:rsidRDefault="002C70B5" w:rsidP="00C478C3">
            <w:pPr>
              <w:ind w:right="-5"/>
              <w:jc w:val="center"/>
              <w:rPr>
                <w:b/>
                <w:sz w:val="28"/>
                <w:szCs w:val="28"/>
                <w:lang w:val="uk-UA"/>
              </w:rPr>
            </w:pPr>
            <w:r w:rsidRPr="00C478C3">
              <w:rPr>
                <w:b/>
                <w:sz w:val="28"/>
                <w:szCs w:val="28"/>
                <w:lang w:val="uk-UA"/>
              </w:rPr>
              <w:t>314,61</w:t>
            </w:r>
          </w:p>
        </w:tc>
        <w:tc>
          <w:tcPr>
            <w:tcW w:w="823" w:type="dxa"/>
          </w:tcPr>
          <w:p w:rsidR="002C70B5" w:rsidRPr="00C478C3" w:rsidRDefault="002C70B5" w:rsidP="00C478C3">
            <w:pPr>
              <w:ind w:right="-5"/>
              <w:jc w:val="center"/>
              <w:rPr>
                <w:b/>
                <w:sz w:val="28"/>
                <w:szCs w:val="28"/>
                <w:lang w:val="uk-UA"/>
              </w:rPr>
            </w:pPr>
            <w:r w:rsidRPr="00C478C3">
              <w:rPr>
                <w:b/>
                <w:sz w:val="28"/>
                <w:szCs w:val="28"/>
                <w:lang w:val="uk-UA"/>
              </w:rPr>
              <w:t>259,28</w:t>
            </w:r>
          </w:p>
        </w:tc>
      </w:tr>
      <w:tr w:rsidR="002C70B5" w:rsidTr="00C478C3">
        <w:tc>
          <w:tcPr>
            <w:tcW w:w="2988" w:type="dxa"/>
          </w:tcPr>
          <w:p w:rsidR="002C70B5" w:rsidRPr="00C478C3" w:rsidRDefault="002C70B5" w:rsidP="00C478C3">
            <w:pPr>
              <w:ind w:right="-5"/>
              <w:jc w:val="center"/>
              <w:rPr>
                <w:sz w:val="28"/>
                <w:szCs w:val="28"/>
                <w:lang w:val="uk-UA"/>
              </w:rPr>
            </w:pPr>
            <w:r w:rsidRPr="00C478C3">
              <w:rPr>
                <w:sz w:val="28"/>
                <w:szCs w:val="28"/>
                <w:lang w:val="uk-UA"/>
              </w:rPr>
              <w:t>Землі громадського призначення</w:t>
            </w:r>
          </w:p>
        </w:tc>
        <w:tc>
          <w:tcPr>
            <w:tcW w:w="1800" w:type="dxa"/>
          </w:tcPr>
          <w:p w:rsidR="002C70B5" w:rsidRPr="00C478C3" w:rsidRDefault="002C70B5" w:rsidP="00C478C3">
            <w:pPr>
              <w:ind w:right="-5"/>
              <w:jc w:val="center"/>
              <w:rPr>
                <w:b/>
                <w:sz w:val="28"/>
                <w:szCs w:val="28"/>
                <w:lang w:val="uk-UA"/>
              </w:rPr>
            </w:pPr>
            <w:r w:rsidRPr="00C478C3">
              <w:rPr>
                <w:b/>
                <w:sz w:val="28"/>
                <w:szCs w:val="28"/>
                <w:lang w:val="uk-UA"/>
              </w:rPr>
              <w:t>90,99</w:t>
            </w:r>
          </w:p>
        </w:tc>
        <w:tc>
          <w:tcPr>
            <w:tcW w:w="900" w:type="dxa"/>
          </w:tcPr>
          <w:p w:rsidR="002C70B5" w:rsidRPr="00C478C3" w:rsidRDefault="002C70B5" w:rsidP="00C478C3">
            <w:pPr>
              <w:ind w:right="-5"/>
              <w:jc w:val="center"/>
              <w:rPr>
                <w:b/>
                <w:sz w:val="28"/>
                <w:szCs w:val="28"/>
                <w:lang w:val="uk-UA"/>
              </w:rPr>
            </w:pPr>
            <w:r w:rsidRPr="00C478C3">
              <w:rPr>
                <w:b/>
                <w:sz w:val="28"/>
                <w:szCs w:val="28"/>
                <w:lang w:val="uk-UA"/>
              </w:rPr>
              <w:t>106,49</w:t>
            </w:r>
          </w:p>
        </w:tc>
        <w:tc>
          <w:tcPr>
            <w:tcW w:w="1080" w:type="dxa"/>
          </w:tcPr>
          <w:p w:rsidR="002C70B5" w:rsidRPr="00C478C3" w:rsidRDefault="002C70B5" w:rsidP="00C478C3">
            <w:pPr>
              <w:ind w:right="-5"/>
              <w:jc w:val="center"/>
              <w:rPr>
                <w:b/>
                <w:sz w:val="28"/>
                <w:szCs w:val="28"/>
                <w:lang w:val="uk-UA"/>
              </w:rPr>
            </w:pPr>
            <w:r w:rsidRPr="00C478C3">
              <w:rPr>
                <w:b/>
                <w:sz w:val="28"/>
                <w:szCs w:val="28"/>
                <w:lang w:val="uk-UA"/>
              </w:rPr>
              <w:t>95,82</w:t>
            </w:r>
          </w:p>
        </w:tc>
        <w:tc>
          <w:tcPr>
            <w:tcW w:w="1080" w:type="dxa"/>
          </w:tcPr>
          <w:p w:rsidR="002C70B5" w:rsidRPr="00C478C3" w:rsidRDefault="002C70B5" w:rsidP="00C478C3">
            <w:pPr>
              <w:ind w:right="-5"/>
              <w:jc w:val="center"/>
              <w:rPr>
                <w:b/>
                <w:sz w:val="28"/>
                <w:szCs w:val="28"/>
                <w:lang w:val="uk-UA"/>
              </w:rPr>
            </w:pPr>
            <w:r w:rsidRPr="00C478C3">
              <w:rPr>
                <w:b/>
                <w:sz w:val="28"/>
                <w:szCs w:val="28"/>
                <w:lang w:val="uk-UA"/>
              </w:rPr>
              <w:t>91,97</w:t>
            </w:r>
          </w:p>
        </w:tc>
        <w:tc>
          <w:tcPr>
            <w:tcW w:w="900" w:type="dxa"/>
          </w:tcPr>
          <w:p w:rsidR="002C70B5" w:rsidRPr="00C478C3" w:rsidRDefault="002C70B5" w:rsidP="00C478C3">
            <w:pPr>
              <w:ind w:right="-5"/>
              <w:jc w:val="center"/>
              <w:rPr>
                <w:b/>
                <w:sz w:val="28"/>
                <w:szCs w:val="28"/>
                <w:lang w:val="uk-UA"/>
              </w:rPr>
            </w:pPr>
            <w:r w:rsidRPr="00C478C3">
              <w:rPr>
                <w:b/>
                <w:sz w:val="28"/>
                <w:szCs w:val="28"/>
                <w:lang w:val="uk-UA"/>
              </w:rPr>
              <w:t>88,09</w:t>
            </w:r>
          </w:p>
        </w:tc>
        <w:tc>
          <w:tcPr>
            <w:tcW w:w="823" w:type="dxa"/>
          </w:tcPr>
          <w:p w:rsidR="002C70B5" w:rsidRPr="00C478C3" w:rsidRDefault="002C70B5" w:rsidP="00C478C3">
            <w:pPr>
              <w:ind w:right="-5"/>
              <w:jc w:val="center"/>
              <w:rPr>
                <w:b/>
                <w:sz w:val="28"/>
                <w:szCs w:val="28"/>
                <w:lang w:val="uk-UA"/>
              </w:rPr>
            </w:pPr>
            <w:r w:rsidRPr="00C478C3">
              <w:rPr>
                <w:b/>
                <w:sz w:val="28"/>
                <w:szCs w:val="28"/>
                <w:lang w:val="uk-UA"/>
              </w:rPr>
              <w:t>72,60</w:t>
            </w:r>
          </w:p>
        </w:tc>
      </w:tr>
      <w:tr w:rsidR="002C70B5" w:rsidTr="00C478C3">
        <w:tc>
          <w:tcPr>
            <w:tcW w:w="2988" w:type="dxa"/>
          </w:tcPr>
          <w:p w:rsidR="002C70B5" w:rsidRPr="00C478C3" w:rsidRDefault="002C70B5" w:rsidP="00C478C3">
            <w:pPr>
              <w:ind w:right="-5"/>
              <w:jc w:val="center"/>
              <w:rPr>
                <w:sz w:val="28"/>
                <w:szCs w:val="28"/>
                <w:lang w:val="uk-UA"/>
              </w:rPr>
            </w:pPr>
            <w:r w:rsidRPr="00C478C3">
              <w:rPr>
                <w:sz w:val="28"/>
                <w:szCs w:val="28"/>
                <w:lang w:val="uk-UA"/>
              </w:rPr>
              <w:t>Землі транспорту  зв’язку</w:t>
            </w:r>
          </w:p>
        </w:tc>
        <w:tc>
          <w:tcPr>
            <w:tcW w:w="1800" w:type="dxa"/>
          </w:tcPr>
          <w:p w:rsidR="002C70B5" w:rsidRPr="00C478C3" w:rsidRDefault="002C70B5" w:rsidP="00C478C3">
            <w:pPr>
              <w:ind w:right="-5"/>
              <w:jc w:val="center"/>
              <w:rPr>
                <w:b/>
                <w:sz w:val="28"/>
                <w:szCs w:val="28"/>
                <w:lang w:val="uk-UA"/>
              </w:rPr>
            </w:pPr>
            <w:r w:rsidRPr="00C478C3">
              <w:rPr>
                <w:b/>
                <w:sz w:val="28"/>
                <w:szCs w:val="28"/>
                <w:lang w:val="uk-UA"/>
              </w:rPr>
              <w:t>131,48</w:t>
            </w:r>
          </w:p>
        </w:tc>
        <w:tc>
          <w:tcPr>
            <w:tcW w:w="900" w:type="dxa"/>
          </w:tcPr>
          <w:p w:rsidR="002C70B5" w:rsidRPr="00C478C3" w:rsidRDefault="002C70B5" w:rsidP="00C478C3">
            <w:pPr>
              <w:ind w:right="-5"/>
              <w:rPr>
                <w:b/>
                <w:sz w:val="28"/>
                <w:szCs w:val="28"/>
                <w:lang w:val="uk-UA"/>
              </w:rPr>
            </w:pPr>
            <w:r w:rsidRPr="00C478C3">
              <w:rPr>
                <w:b/>
                <w:sz w:val="28"/>
                <w:szCs w:val="28"/>
                <w:lang w:val="uk-UA"/>
              </w:rPr>
              <w:t>152,11</w:t>
            </w:r>
          </w:p>
        </w:tc>
        <w:tc>
          <w:tcPr>
            <w:tcW w:w="1080" w:type="dxa"/>
          </w:tcPr>
          <w:p w:rsidR="002C70B5" w:rsidRPr="00C478C3" w:rsidRDefault="002C70B5" w:rsidP="00C478C3">
            <w:pPr>
              <w:ind w:right="-5"/>
              <w:jc w:val="center"/>
              <w:rPr>
                <w:b/>
                <w:sz w:val="28"/>
                <w:szCs w:val="28"/>
                <w:lang w:val="uk-UA"/>
              </w:rPr>
            </w:pPr>
            <w:r w:rsidRPr="00C478C3">
              <w:rPr>
                <w:b/>
                <w:sz w:val="28"/>
                <w:szCs w:val="28"/>
                <w:lang w:val="uk-UA"/>
              </w:rPr>
              <w:t>136,91</w:t>
            </w:r>
          </w:p>
        </w:tc>
        <w:tc>
          <w:tcPr>
            <w:tcW w:w="1080" w:type="dxa"/>
          </w:tcPr>
          <w:p w:rsidR="002C70B5" w:rsidRPr="00C478C3" w:rsidRDefault="002C70B5" w:rsidP="00C478C3">
            <w:pPr>
              <w:ind w:right="-5"/>
              <w:jc w:val="center"/>
              <w:rPr>
                <w:b/>
                <w:sz w:val="28"/>
                <w:szCs w:val="28"/>
                <w:lang w:val="uk-UA"/>
              </w:rPr>
            </w:pPr>
            <w:r w:rsidRPr="00C478C3">
              <w:rPr>
                <w:b/>
                <w:sz w:val="28"/>
                <w:szCs w:val="28"/>
                <w:lang w:val="uk-UA"/>
              </w:rPr>
              <w:t>133,17</w:t>
            </w:r>
          </w:p>
        </w:tc>
        <w:tc>
          <w:tcPr>
            <w:tcW w:w="900" w:type="dxa"/>
          </w:tcPr>
          <w:p w:rsidR="002C70B5" w:rsidRPr="00C478C3" w:rsidRDefault="002C70B5" w:rsidP="00C478C3">
            <w:pPr>
              <w:ind w:right="-5"/>
              <w:jc w:val="center"/>
              <w:rPr>
                <w:b/>
                <w:sz w:val="28"/>
                <w:szCs w:val="28"/>
                <w:lang w:val="uk-UA"/>
              </w:rPr>
            </w:pPr>
            <w:r w:rsidRPr="00C478C3">
              <w:rPr>
                <w:b/>
                <w:sz w:val="28"/>
                <w:szCs w:val="28"/>
                <w:lang w:val="uk-UA"/>
              </w:rPr>
              <w:t>-</w:t>
            </w:r>
          </w:p>
        </w:tc>
        <w:tc>
          <w:tcPr>
            <w:tcW w:w="823" w:type="dxa"/>
          </w:tcPr>
          <w:p w:rsidR="002C70B5" w:rsidRPr="00C478C3" w:rsidRDefault="002C70B5" w:rsidP="00C478C3">
            <w:pPr>
              <w:ind w:right="-5"/>
              <w:jc w:val="center"/>
              <w:rPr>
                <w:b/>
                <w:sz w:val="28"/>
                <w:szCs w:val="28"/>
                <w:lang w:val="uk-UA"/>
              </w:rPr>
            </w:pPr>
            <w:r w:rsidRPr="00C478C3">
              <w:rPr>
                <w:b/>
                <w:sz w:val="28"/>
                <w:szCs w:val="28"/>
                <w:lang w:val="uk-UA"/>
              </w:rPr>
              <w:t>103,72</w:t>
            </w:r>
          </w:p>
        </w:tc>
      </w:tr>
      <w:tr w:rsidR="002C70B5" w:rsidTr="00C478C3">
        <w:trPr>
          <w:trHeight w:val="360"/>
        </w:trPr>
        <w:tc>
          <w:tcPr>
            <w:tcW w:w="2988" w:type="dxa"/>
          </w:tcPr>
          <w:p w:rsidR="002C70B5" w:rsidRPr="00C478C3" w:rsidRDefault="002C70B5" w:rsidP="00C478C3">
            <w:pPr>
              <w:ind w:right="-5"/>
              <w:jc w:val="center"/>
              <w:rPr>
                <w:sz w:val="28"/>
                <w:szCs w:val="28"/>
                <w:lang w:val="uk-UA"/>
              </w:rPr>
            </w:pPr>
            <w:r w:rsidRPr="00C478C3">
              <w:rPr>
                <w:sz w:val="28"/>
                <w:szCs w:val="28"/>
                <w:lang w:val="uk-UA"/>
              </w:rPr>
              <w:t>-інші землі</w:t>
            </w:r>
          </w:p>
        </w:tc>
        <w:tc>
          <w:tcPr>
            <w:tcW w:w="1800" w:type="dxa"/>
          </w:tcPr>
          <w:p w:rsidR="002C70B5" w:rsidRPr="00C478C3" w:rsidRDefault="002C70B5" w:rsidP="00C478C3">
            <w:pPr>
              <w:ind w:right="-5"/>
              <w:jc w:val="center"/>
              <w:rPr>
                <w:b/>
                <w:sz w:val="28"/>
                <w:szCs w:val="28"/>
                <w:lang w:val="uk-UA"/>
              </w:rPr>
            </w:pPr>
            <w:r w:rsidRPr="00C478C3">
              <w:rPr>
                <w:b/>
                <w:sz w:val="28"/>
                <w:szCs w:val="28"/>
                <w:lang w:val="uk-UA"/>
              </w:rPr>
              <w:t>64,99</w:t>
            </w:r>
          </w:p>
        </w:tc>
        <w:tc>
          <w:tcPr>
            <w:tcW w:w="900" w:type="dxa"/>
          </w:tcPr>
          <w:p w:rsidR="002C70B5" w:rsidRPr="00C478C3" w:rsidRDefault="002C70B5" w:rsidP="00C478C3">
            <w:pPr>
              <w:ind w:right="-5"/>
              <w:jc w:val="center"/>
              <w:rPr>
                <w:b/>
                <w:sz w:val="28"/>
                <w:szCs w:val="28"/>
                <w:lang w:val="uk-UA"/>
              </w:rPr>
            </w:pPr>
            <w:r w:rsidRPr="00C478C3">
              <w:rPr>
                <w:b/>
                <w:sz w:val="28"/>
                <w:szCs w:val="28"/>
                <w:lang w:val="uk-UA"/>
              </w:rPr>
              <w:t>76,06</w:t>
            </w:r>
          </w:p>
        </w:tc>
        <w:tc>
          <w:tcPr>
            <w:tcW w:w="1080" w:type="dxa"/>
          </w:tcPr>
          <w:p w:rsidR="002C70B5" w:rsidRPr="00C478C3" w:rsidRDefault="002C70B5" w:rsidP="00C478C3">
            <w:pPr>
              <w:ind w:right="-5"/>
              <w:jc w:val="center"/>
              <w:rPr>
                <w:b/>
                <w:sz w:val="28"/>
                <w:szCs w:val="28"/>
                <w:lang w:val="uk-UA"/>
              </w:rPr>
            </w:pPr>
            <w:r w:rsidRPr="00C478C3">
              <w:rPr>
                <w:b/>
                <w:sz w:val="28"/>
                <w:szCs w:val="28"/>
                <w:lang w:val="uk-UA"/>
              </w:rPr>
              <w:t>68,44</w:t>
            </w:r>
          </w:p>
        </w:tc>
        <w:tc>
          <w:tcPr>
            <w:tcW w:w="1080" w:type="dxa"/>
          </w:tcPr>
          <w:p w:rsidR="002C70B5" w:rsidRPr="00C478C3" w:rsidRDefault="002C70B5" w:rsidP="00C478C3">
            <w:pPr>
              <w:ind w:right="-5"/>
              <w:jc w:val="center"/>
              <w:rPr>
                <w:b/>
                <w:sz w:val="28"/>
                <w:szCs w:val="28"/>
                <w:lang w:val="uk-UA"/>
              </w:rPr>
            </w:pPr>
            <w:r w:rsidRPr="00C478C3">
              <w:rPr>
                <w:b/>
                <w:sz w:val="28"/>
                <w:szCs w:val="28"/>
                <w:lang w:val="uk-UA"/>
              </w:rPr>
              <w:t>65,69</w:t>
            </w:r>
          </w:p>
        </w:tc>
        <w:tc>
          <w:tcPr>
            <w:tcW w:w="900" w:type="dxa"/>
          </w:tcPr>
          <w:p w:rsidR="002C70B5" w:rsidRPr="00C478C3" w:rsidRDefault="002C70B5" w:rsidP="00C478C3">
            <w:pPr>
              <w:ind w:right="-5"/>
              <w:jc w:val="center"/>
              <w:rPr>
                <w:b/>
                <w:sz w:val="28"/>
                <w:szCs w:val="28"/>
                <w:lang w:val="uk-UA"/>
              </w:rPr>
            </w:pPr>
            <w:r w:rsidRPr="00C478C3">
              <w:rPr>
                <w:b/>
                <w:sz w:val="28"/>
                <w:szCs w:val="28"/>
                <w:lang w:val="uk-UA"/>
              </w:rPr>
              <w:t>62,92</w:t>
            </w:r>
          </w:p>
        </w:tc>
        <w:tc>
          <w:tcPr>
            <w:tcW w:w="823" w:type="dxa"/>
          </w:tcPr>
          <w:p w:rsidR="002C70B5" w:rsidRPr="00C478C3" w:rsidRDefault="002C70B5" w:rsidP="00C478C3">
            <w:pPr>
              <w:ind w:right="-5"/>
              <w:jc w:val="center"/>
              <w:rPr>
                <w:b/>
                <w:sz w:val="28"/>
                <w:szCs w:val="28"/>
                <w:lang w:val="uk-UA"/>
              </w:rPr>
            </w:pPr>
            <w:r w:rsidRPr="00C478C3">
              <w:rPr>
                <w:b/>
                <w:sz w:val="28"/>
                <w:szCs w:val="28"/>
                <w:lang w:val="uk-UA"/>
              </w:rPr>
              <w:t>51,86</w:t>
            </w:r>
          </w:p>
        </w:tc>
      </w:tr>
      <w:tr w:rsidR="002C70B5" w:rsidTr="00C478C3">
        <w:tc>
          <w:tcPr>
            <w:tcW w:w="2988" w:type="dxa"/>
          </w:tcPr>
          <w:p w:rsidR="002C70B5" w:rsidRPr="00C478C3" w:rsidRDefault="002C70B5" w:rsidP="00C478C3">
            <w:pPr>
              <w:ind w:right="-5"/>
              <w:jc w:val="center"/>
              <w:rPr>
                <w:sz w:val="28"/>
                <w:szCs w:val="28"/>
                <w:lang w:val="uk-UA"/>
              </w:rPr>
            </w:pPr>
            <w:r w:rsidRPr="00C478C3">
              <w:rPr>
                <w:sz w:val="28"/>
                <w:szCs w:val="28"/>
                <w:lang w:val="uk-UA"/>
              </w:rPr>
              <w:t xml:space="preserve">Землі промисловості </w:t>
            </w:r>
          </w:p>
        </w:tc>
        <w:tc>
          <w:tcPr>
            <w:tcW w:w="1800" w:type="dxa"/>
          </w:tcPr>
          <w:p w:rsidR="002C70B5" w:rsidRPr="00C478C3" w:rsidRDefault="002C70B5" w:rsidP="00C478C3">
            <w:pPr>
              <w:ind w:right="-5"/>
              <w:jc w:val="center"/>
              <w:rPr>
                <w:b/>
                <w:sz w:val="28"/>
                <w:szCs w:val="28"/>
                <w:lang w:val="uk-UA"/>
              </w:rPr>
            </w:pPr>
            <w:r w:rsidRPr="00C478C3">
              <w:rPr>
                <w:b/>
                <w:sz w:val="28"/>
                <w:szCs w:val="28"/>
                <w:lang w:val="uk-UA"/>
              </w:rPr>
              <w:t>163,96</w:t>
            </w:r>
          </w:p>
        </w:tc>
        <w:tc>
          <w:tcPr>
            <w:tcW w:w="900" w:type="dxa"/>
          </w:tcPr>
          <w:p w:rsidR="002C70B5" w:rsidRPr="00C478C3" w:rsidRDefault="002C70B5" w:rsidP="00C478C3">
            <w:pPr>
              <w:ind w:right="-5"/>
              <w:jc w:val="center"/>
              <w:rPr>
                <w:b/>
                <w:sz w:val="28"/>
                <w:szCs w:val="28"/>
                <w:lang w:val="uk-UA"/>
              </w:rPr>
            </w:pPr>
            <w:r w:rsidRPr="00C478C3">
              <w:rPr>
                <w:b/>
                <w:sz w:val="28"/>
                <w:szCs w:val="28"/>
                <w:lang w:val="uk-UA"/>
              </w:rPr>
              <w:t>182,54</w:t>
            </w:r>
          </w:p>
        </w:tc>
        <w:tc>
          <w:tcPr>
            <w:tcW w:w="1080" w:type="dxa"/>
          </w:tcPr>
          <w:p w:rsidR="002C70B5" w:rsidRPr="00C478C3" w:rsidRDefault="002C70B5" w:rsidP="00C478C3">
            <w:pPr>
              <w:ind w:right="-5"/>
              <w:jc w:val="center"/>
              <w:rPr>
                <w:b/>
                <w:sz w:val="28"/>
                <w:szCs w:val="28"/>
                <w:lang w:val="uk-UA"/>
              </w:rPr>
            </w:pPr>
            <w:r w:rsidRPr="00C478C3">
              <w:rPr>
                <w:b/>
                <w:sz w:val="28"/>
                <w:szCs w:val="28"/>
                <w:lang w:val="uk-UA"/>
              </w:rPr>
              <w:t>164,64</w:t>
            </w:r>
          </w:p>
        </w:tc>
        <w:tc>
          <w:tcPr>
            <w:tcW w:w="1080" w:type="dxa"/>
          </w:tcPr>
          <w:p w:rsidR="002C70B5" w:rsidRPr="00C478C3" w:rsidRDefault="002C70B5" w:rsidP="00C478C3">
            <w:pPr>
              <w:ind w:right="-5"/>
              <w:jc w:val="center"/>
              <w:rPr>
                <w:b/>
                <w:sz w:val="28"/>
                <w:szCs w:val="28"/>
                <w:lang w:val="uk-UA"/>
              </w:rPr>
            </w:pPr>
            <w:r w:rsidRPr="00C478C3">
              <w:rPr>
                <w:b/>
                <w:sz w:val="28"/>
                <w:szCs w:val="28"/>
                <w:lang w:val="uk-UA"/>
              </w:rPr>
              <w:t>157,64</w:t>
            </w:r>
          </w:p>
        </w:tc>
        <w:tc>
          <w:tcPr>
            <w:tcW w:w="900" w:type="dxa"/>
          </w:tcPr>
          <w:p w:rsidR="002C70B5" w:rsidRPr="00C478C3" w:rsidRDefault="002C70B5" w:rsidP="00C478C3">
            <w:pPr>
              <w:ind w:right="-5"/>
              <w:jc w:val="center"/>
              <w:rPr>
                <w:b/>
                <w:sz w:val="28"/>
                <w:szCs w:val="28"/>
                <w:lang w:val="uk-UA"/>
              </w:rPr>
            </w:pPr>
            <w:r w:rsidRPr="00C478C3">
              <w:rPr>
                <w:b/>
                <w:sz w:val="28"/>
                <w:szCs w:val="28"/>
                <w:lang w:val="uk-UA"/>
              </w:rPr>
              <w:t>151,01</w:t>
            </w:r>
          </w:p>
        </w:tc>
        <w:tc>
          <w:tcPr>
            <w:tcW w:w="823" w:type="dxa"/>
          </w:tcPr>
          <w:p w:rsidR="002C70B5" w:rsidRPr="00C478C3" w:rsidRDefault="002C70B5" w:rsidP="00C478C3">
            <w:pPr>
              <w:ind w:right="-5"/>
              <w:jc w:val="center"/>
              <w:rPr>
                <w:b/>
                <w:sz w:val="28"/>
                <w:szCs w:val="28"/>
                <w:lang w:val="uk-UA"/>
              </w:rPr>
            </w:pPr>
            <w:r w:rsidRPr="00C478C3">
              <w:rPr>
                <w:b/>
                <w:sz w:val="28"/>
                <w:szCs w:val="28"/>
                <w:lang w:val="uk-UA"/>
              </w:rPr>
              <w:t>-</w:t>
            </w:r>
          </w:p>
        </w:tc>
      </w:tr>
      <w:tr w:rsidR="002C70B5" w:rsidTr="00C478C3">
        <w:tc>
          <w:tcPr>
            <w:tcW w:w="2988" w:type="dxa"/>
          </w:tcPr>
          <w:p w:rsidR="002C70B5" w:rsidRPr="00C478C3" w:rsidRDefault="002C70B5" w:rsidP="00C478C3">
            <w:pPr>
              <w:ind w:right="-5"/>
              <w:jc w:val="center"/>
              <w:rPr>
                <w:sz w:val="28"/>
                <w:szCs w:val="28"/>
                <w:lang w:val="uk-UA"/>
              </w:rPr>
            </w:pPr>
            <w:r w:rsidRPr="00C478C3">
              <w:rPr>
                <w:sz w:val="28"/>
                <w:szCs w:val="28"/>
                <w:lang w:val="uk-UA"/>
              </w:rPr>
              <w:t>Землі змішаного використання</w:t>
            </w:r>
          </w:p>
        </w:tc>
        <w:tc>
          <w:tcPr>
            <w:tcW w:w="1800" w:type="dxa"/>
          </w:tcPr>
          <w:p w:rsidR="002C70B5" w:rsidRPr="00C478C3" w:rsidRDefault="002C70B5" w:rsidP="00C478C3">
            <w:pPr>
              <w:ind w:right="-5"/>
              <w:jc w:val="center"/>
              <w:rPr>
                <w:b/>
                <w:sz w:val="28"/>
                <w:szCs w:val="28"/>
                <w:lang w:val="uk-UA"/>
              </w:rPr>
            </w:pPr>
            <w:r w:rsidRPr="00C478C3">
              <w:rPr>
                <w:b/>
                <w:sz w:val="28"/>
                <w:szCs w:val="28"/>
                <w:lang w:val="uk-UA"/>
              </w:rPr>
              <w:t>202,43</w:t>
            </w:r>
          </w:p>
        </w:tc>
        <w:tc>
          <w:tcPr>
            <w:tcW w:w="900" w:type="dxa"/>
          </w:tcPr>
          <w:p w:rsidR="002C70B5" w:rsidRPr="00C478C3" w:rsidRDefault="002C70B5" w:rsidP="00C478C3">
            <w:pPr>
              <w:ind w:right="-5"/>
              <w:jc w:val="center"/>
              <w:rPr>
                <w:b/>
                <w:sz w:val="28"/>
                <w:szCs w:val="28"/>
                <w:lang w:val="uk-UA"/>
              </w:rPr>
            </w:pPr>
            <w:r w:rsidRPr="00C478C3">
              <w:rPr>
                <w:b/>
                <w:sz w:val="28"/>
                <w:szCs w:val="28"/>
                <w:lang w:val="uk-UA"/>
              </w:rPr>
              <w:t>231,21</w:t>
            </w:r>
          </w:p>
        </w:tc>
        <w:tc>
          <w:tcPr>
            <w:tcW w:w="1080" w:type="dxa"/>
          </w:tcPr>
          <w:p w:rsidR="002C70B5" w:rsidRPr="00C478C3" w:rsidRDefault="002C70B5" w:rsidP="00C478C3">
            <w:pPr>
              <w:ind w:right="-5"/>
              <w:jc w:val="center"/>
              <w:rPr>
                <w:b/>
                <w:sz w:val="28"/>
                <w:szCs w:val="28"/>
                <w:lang w:val="uk-UA"/>
              </w:rPr>
            </w:pPr>
            <w:r w:rsidRPr="00C478C3">
              <w:rPr>
                <w:b/>
                <w:sz w:val="28"/>
                <w:szCs w:val="28"/>
                <w:lang w:val="uk-UA"/>
              </w:rPr>
              <w:t>-</w:t>
            </w:r>
          </w:p>
        </w:tc>
        <w:tc>
          <w:tcPr>
            <w:tcW w:w="1080" w:type="dxa"/>
          </w:tcPr>
          <w:p w:rsidR="002C70B5" w:rsidRPr="00C478C3" w:rsidRDefault="002C70B5" w:rsidP="00C478C3">
            <w:pPr>
              <w:ind w:right="-5"/>
              <w:jc w:val="center"/>
              <w:rPr>
                <w:b/>
                <w:sz w:val="28"/>
                <w:szCs w:val="28"/>
                <w:lang w:val="uk-UA"/>
              </w:rPr>
            </w:pPr>
            <w:r w:rsidRPr="00C478C3">
              <w:rPr>
                <w:b/>
                <w:sz w:val="28"/>
                <w:szCs w:val="28"/>
                <w:lang w:val="uk-UA"/>
              </w:rPr>
              <w:t>-</w:t>
            </w:r>
          </w:p>
        </w:tc>
        <w:tc>
          <w:tcPr>
            <w:tcW w:w="900" w:type="dxa"/>
          </w:tcPr>
          <w:p w:rsidR="002C70B5" w:rsidRPr="00C478C3" w:rsidRDefault="002C70B5" w:rsidP="00C478C3">
            <w:pPr>
              <w:ind w:right="-5"/>
              <w:jc w:val="center"/>
              <w:rPr>
                <w:b/>
                <w:sz w:val="28"/>
                <w:szCs w:val="28"/>
                <w:lang w:val="uk-UA"/>
              </w:rPr>
            </w:pPr>
            <w:r w:rsidRPr="00C478C3">
              <w:rPr>
                <w:b/>
                <w:sz w:val="28"/>
                <w:szCs w:val="28"/>
                <w:lang w:val="uk-UA"/>
              </w:rPr>
              <w:t>173,65</w:t>
            </w:r>
          </w:p>
        </w:tc>
        <w:tc>
          <w:tcPr>
            <w:tcW w:w="823" w:type="dxa"/>
          </w:tcPr>
          <w:p w:rsidR="002C70B5" w:rsidRPr="00C478C3" w:rsidRDefault="002C70B5" w:rsidP="00C478C3">
            <w:pPr>
              <w:ind w:right="-5"/>
              <w:jc w:val="center"/>
              <w:rPr>
                <w:b/>
                <w:sz w:val="28"/>
                <w:szCs w:val="28"/>
                <w:lang w:val="uk-UA"/>
              </w:rPr>
            </w:pPr>
            <w:r w:rsidRPr="00C478C3">
              <w:rPr>
                <w:b/>
                <w:sz w:val="28"/>
                <w:szCs w:val="28"/>
                <w:lang w:val="uk-UA"/>
              </w:rPr>
              <w:t>-</w:t>
            </w:r>
          </w:p>
        </w:tc>
      </w:tr>
      <w:tr w:rsidR="002C70B5" w:rsidTr="00C478C3">
        <w:tc>
          <w:tcPr>
            <w:tcW w:w="2988" w:type="dxa"/>
          </w:tcPr>
          <w:p w:rsidR="002C70B5" w:rsidRPr="00C478C3" w:rsidRDefault="002C70B5" w:rsidP="00C478C3">
            <w:pPr>
              <w:ind w:right="-5"/>
              <w:jc w:val="center"/>
              <w:rPr>
                <w:sz w:val="28"/>
                <w:szCs w:val="28"/>
                <w:lang w:val="uk-UA"/>
              </w:rPr>
            </w:pPr>
            <w:r w:rsidRPr="00C478C3">
              <w:rPr>
                <w:sz w:val="28"/>
                <w:szCs w:val="28"/>
                <w:lang w:val="uk-UA"/>
              </w:rPr>
              <w:t>Землі технічної інфраструктури</w:t>
            </w:r>
          </w:p>
        </w:tc>
        <w:tc>
          <w:tcPr>
            <w:tcW w:w="1800" w:type="dxa"/>
          </w:tcPr>
          <w:p w:rsidR="002C70B5" w:rsidRPr="00C478C3" w:rsidRDefault="002C70B5" w:rsidP="00C478C3">
            <w:pPr>
              <w:ind w:right="-5"/>
              <w:jc w:val="center"/>
              <w:rPr>
                <w:b/>
                <w:sz w:val="28"/>
                <w:szCs w:val="28"/>
                <w:lang w:val="uk-UA"/>
              </w:rPr>
            </w:pPr>
            <w:r w:rsidRPr="00C478C3">
              <w:rPr>
                <w:b/>
                <w:sz w:val="28"/>
                <w:szCs w:val="28"/>
                <w:lang w:val="uk-UA"/>
              </w:rPr>
              <w:t>83,37</w:t>
            </w:r>
          </w:p>
        </w:tc>
        <w:tc>
          <w:tcPr>
            <w:tcW w:w="900" w:type="dxa"/>
          </w:tcPr>
          <w:p w:rsidR="002C70B5" w:rsidRPr="00C478C3" w:rsidRDefault="002C70B5" w:rsidP="00C478C3">
            <w:pPr>
              <w:ind w:right="-5"/>
              <w:jc w:val="center"/>
              <w:rPr>
                <w:b/>
                <w:sz w:val="28"/>
                <w:szCs w:val="28"/>
                <w:lang w:val="uk-UA"/>
              </w:rPr>
            </w:pPr>
            <w:r w:rsidRPr="00C478C3">
              <w:rPr>
                <w:b/>
                <w:sz w:val="28"/>
                <w:szCs w:val="28"/>
                <w:lang w:val="uk-UA"/>
              </w:rPr>
              <w:t>98,88</w:t>
            </w:r>
          </w:p>
        </w:tc>
        <w:tc>
          <w:tcPr>
            <w:tcW w:w="1080" w:type="dxa"/>
          </w:tcPr>
          <w:p w:rsidR="002C70B5" w:rsidRPr="00C478C3" w:rsidRDefault="002C70B5" w:rsidP="00C478C3">
            <w:pPr>
              <w:ind w:right="-5"/>
              <w:jc w:val="center"/>
              <w:rPr>
                <w:b/>
                <w:sz w:val="28"/>
                <w:szCs w:val="28"/>
                <w:lang w:val="uk-UA"/>
              </w:rPr>
            </w:pPr>
            <w:r w:rsidRPr="00C478C3">
              <w:rPr>
                <w:b/>
                <w:sz w:val="28"/>
                <w:szCs w:val="28"/>
                <w:lang w:val="uk-UA"/>
              </w:rPr>
              <w:t>-</w:t>
            </w:r>
          </w:p>
        </w:tc>
        <w:tc>
          <w:tcPr>
            <w:tcW w:w="1080" w:type="dxa"/>
          </w:tcPr>
          <w:p w:rsidR="002C70B5" w:rsidRPr="00C478C3" w:rsidRDefault="002C70B5" w:rsidP="00C478C3">
            <w:pPr>
              <w:ind w:right="-5"/>
              <w:jc w:val="center"/>
              <w:rPr>
                <w:b/>
                <w:sz w:val="28"/>
                <w:szCs w:val="28"/>
                <w:lang w:val="uk-UA"/>
              </w:rPr>
            </w:pPr>
            <w:r w:rsidRPr="00C478C3">
              <w:rPr>
                <w:b/>
                <w:sz w:val="28"/>
                <w:szCs w:val="28"/>
                <w:lang w:val="uk-UA"/>
              </w:rPr>
              <w:t>85,39</w:t>
            </w:r>
          </w:p>
        </w:tc>
        <w:tc>
          <w:tcPr>
            <w:tcW w:w="900" w:type="dxa"/>
          </w:tcPr>
          <w:p w:rsidR="002C70B5" w:rsidRPr="00C478C3" w:rsidRDefault="002C70B5" w:rsidP="00C478C3">
            <w:pPr>
              <w:ind w:right="-5"/>
              <w:jc w:val="center"/>
              <w:rPr>
                <w:b/>
                <w:sz w:val="28"/>
                <w:szCs w:val="28"/>
                <w:lang w:val="uk-UA"/>
              </w:rPr>
            </w:pPr>
            <w:r w:rsidRPr="00C478C3">
              <w:rPr>
                <w:b/>
                <w:sz w:val="28"/>
                <w:szCs w:val="28"/>
                <w:lang w:val="uk-UA"/>
              </w:rPr>
              <w:t>81,80</w:t>
            </w:r>
          </w:p>
        </w:tc>
        <w:tc>
          <w:tcPr>
            <w:tcW w:w="823" w:type="dxa"/>
          </w:tcPr>
          <w:p w:rsidR="002C70B5" w:rsidRPr="00C478C3" w:rsidRDefault="002C70B5" w:rsidP="00C478C3">
            <w:pPr>
              <w:ind w:right="-5"/>
              <w:jc w:val="center"/>
              <w:rPr>
                <w:b/>
                <w:sz w:val="28"/>
                <w:szCs w:val="28"/>
                <w:lang w:val="uk-UA"/>
              </w:rPr>
            </w:pPr>
            <w:r w:rsidRPr="00C478C3">
              <w:rPr>
                <w:b/>
                <w:sz w:val="28"/>
                <w:szCs w:val="28"/>
                <w:lang w:val="uk-UA"/>
              </w:rPr>
              <w:t>67,41</w:t>
            </w:r>
          </w:p>
        </w:tc>
      </w:tr>
    </w:tbl>
    <w:p w:rsidR="002C70B5" w:rsidRPr="00B81F4C" w:rsidRDefault="002C70B5" w:rsidP="00B81F4C">
      <w:pPr>
        <w:ind w:left="480" w:right="-5"/>
        <w:jc w:val="both"/>
        <w:rPr>
          <w:sz w:val="28"/>
          <w:szCs w:val="28"/>
          <w:lang w:val="uk-UA"/>
        </w:rPr>
      </w:pPr>
    </w:p>
    <w:p w:rsidR="002C70B5" w:rsidRPr="00B81F4C" w:rsidRDefault="002C70B5" w:rsidP="00B81F4C">
      <w:pPr>
        <w:ind w:right="-5"/>
        <w:jc w:val="both"/>
        <w:rPr>
          <w:b/>
          <w:sz w:val="28"/>
          <w:szCs w:val="28"/>
          <w:lang w:val="uk-UA"/>
        </w:rPr>
      </w:pPr>
      <w:r w:rsidRPr="00B81F4C">
        <w:rPr>
          <w:b/>
          <w:sz w:val="28"/>
          <w:szCs w:val="28"/>
          <w:lang w:val="uk-UA"/>
        </w:rPr>
        <w:t xml:space="preserve">    </w:t>
      </w:r>
    </w:p>
    <w:p w:rsidR="002C70B5" w:rsidRPr="00B81F4C" w:rsidRDefault="002C70B5" w:rsidP="00B81F4C">
      <w:pPr>
        <w:ind w:right="-5"/>
        <w:jc w:val="both"/>
        <w:rPr>
          <w:sz w:val="28"/>
          <w:szCs w:val="28"/>
          <w:lang w:val="uk-UA"/>
        </w:rPr>
      </w:pPr>
      <w:r>
        <w:rPr>
          <w:sz w:val="28"/>
          <w:szCs w:val="28"/>
          <w:lang w:val="uk-UA"/>
        </w:rPr>
        <w:t>2.</w:t>
      </w:r>
      <w:r w:rsidRPr="00B81F4C">
        <w:rPr>
          <w:sz w:val="28"/>
          <w:szCs w:val="28"/>
          <w:lang w:val="uk-UA"/>
        </w:rPr>
        <w:t>Затвердити ставки земельного податку відповідно до середньозваженої нормативно грошової оцінки з урахуванням коефіцієнта індексації 5,7277  на 2016 рік за земельні ділянки сільськогосподарського призначення надані для ведення особистого селянського господарства в межах смт. Нові Санжари з них:</w:t>
      </w:r>
    </w:p>
    <w:p w:rsidR="002C70B5" w:rsidRPr="00B81F4C" w:rsidRDefault="002C70B5" w:rsidP="00FE7F51">
      <w:pPr>
        <w:ind w:left="2040" w:right="-5"/>
        <w:jc w:val="both"/>
        <w:rPr>
          <w:sz w:val="28"/>
          <w:szCs w:val="28"/>
          <w:lang w:val="uk-UA"/>
        </w:rPr>
      </w:pPr>
      <w:r>
        <w:rPr>
          <w:sz w:val="28"/>
          <w:szCs w:val="28"/>
          <w:lang w:val="uk-UA"/>
        </w:rPr>
        <w:t xml:space="preserve">- </w:t>
      </w:r>
      <w:r w:rsidRPr="00B81F4C">
        <w:rPr>
          <w:sz w:val="28"/>
          <w:szCs w:val="28"/>
          <w:lang w:val="uk-UA"/>
        </w:rPr>
        <w:t>рілля – 2,94 за 1 кв.м;</w:t>
      </w:r>
    </w:p>
    <w:p w:rsidR="002C70B5" w:rsidRDefault="002C70B5" w:rsidP="00FE7F51">
      <w:pPr>
        <w:ind w:left="2040" w:right="-5"/>
        <w:jc w:val="both"/>
        <w:rPr>
          <w:sz w:val="28"/>
          <w:szCs w:val="28"/>
          <w:lang w:val="uk-UA"/>
        </w:rPr>
      </w:pPr>
      <w:r>
        <w:rPr>
          <w:sz w:val="28"/>
          <w:szCs w:val="28"/>
          <w:lang w:val="uk-UA"/>
        </w:rPr>
        <w:t xml:space="preserve">- </w:t>
      </w:r>
      <w:r w:rsidRPr="00B81F4C">
        <w:rPr>
          <w:sz w:val="28"/>
          <w:szCs w:val="28"/>
          <w:lang w:val="uk-UA"/>
        </w:rPr>
        <w:t>пасовища – 0,50 за 1 кв.м.</w:t>
      </w:r>
    </w:p>
    <w:p w:rsidR="002C70B5" w:rsidRDefault="002C70B5" w:rsidP="00AE4394">
      <w:pPr>
        <w:rPr>
          <w:sz w:val="28"/>
          <w:szCs w:val="28"/>
        </w:rPr>
      </w:pPr>
      <w:r>
        <w:rPr>
          <w:sz w:val="28"/>
          <w:szCs w:val="28"/>
          <w:lang w:val="uk-UA"/>
        </w:rPr>
        <w:t>(Рішення «</w:t>
      </w:r>
      <w:r w:rsidRPr="00E63753">
        <w:rPr>
          <w:sz w:val="28"/>
          <w:szCs w:val="28"/>
        </w:rPr>
        <w:t xml:space="preserve">Про затвердження ставок </w:t>
      </w:r>
      <w:r>
        <w:rPr>
          <w:sz w:val="28"/>
          <w:szCs w:val="28"/>
        </w:rPr>
        <w:t xml:space="preserve">земельного податку на  2016 рік»  ― додається). </w:t>
      </w:r>
    </w:p>
    <w:p w:rsidR="002C70B5" w:rsidRDefault="002C70B5" w:rsidP="00B81F4C">
      <w:pPr>
        <w:ind w:right="-5"/>
        <w:jc w:val="both"/>
        <w:rPr>
          <w:sz w:val="28"/>
          <w:szCs w:val="28"/>
          <w:lang w:val="uk-UA"/>
        </w:rPr>
      </w:pPr>
    </w:p>
    <w:p w:rsidR="002C70B5" w:rsidRPr="00B81F4C" w:rsidRDefault="002C70B5" w:rsidP="00B81F4C">
      <w:pPr>
        <w:ind w:right="-5"/>
        <w:jc w:val="both"/>
        <w:rPr>
          <w:sz w:val="28"/>
          <w:szCs w:val="28"/>
          <w:lang w:val="uk-UA"/>
        </w:rPr>
      </w:pPr>
      <w:r w:rsidRPr="00B81F4C">
        <w:rPr>
          <w:sz w:val="28"/>
          <w:szCs w:val="28"/>
        </w:rPr>
        <w:t>Закриває засідання селищний голова Коба І. О.</w:t>
      </w:r>
    </w:p>
    <w:p w:rsidR="002C70B5" w:rsidRPr="00FC16DD" w:rsidRDefault="002C70B5" w:rsidP="00AF56C0">
      <w:pPr>
        <w:pStyle w:val="2"/>
        <w:ind w:firstLine="0"/>
        <w:rPr>
          <w:i/>
          <w:sz w:val="28"/>
          <w:szCs w:val="28"/>
        </w:rPr>
      </w:pPr>
      <w:r w:rsidRPr="00091C02">
        <w:rPr>
          <w:i/>
          <w:sz w:val="28"/>
          <w:szCs w:val="28"/>
        </w:rPr>
        <w:t xml:space="preserve">   Лунає гімн.</w:t>
      </w:r>
    </w:p>
    <w:p w:rsidR="002C70B5" w:rsidRDefault="002C70B5" w:rsidP="00AF56C0">
      <w:pPr>
        <w:pStyle w:val="2"/>
        <w:ind w:firstLine="0"/>
        <w:rPr>
          <w:sz w:val="28"/>
          <w:szCs w:val="28"/>
        </w:rPr>
      </w:pPr>
    </w:p>
    <w:p w:rsidR="002C70B5" w:rsidRPr="00AA55B1" w:rsidRDefault="002C70B5" w:rsidP="00AF56C0">
      <w:pPr>
        <w:pStyle w:val="2"/>
        <w:ind w:firstLine="0"/>
        <w:rPr>
          <w:sz w:val="28"/>
          <w:szCs w:val="28"/>
        </w:rPr>
      </w:pPr>
      <w:r>
        <w:rPr>
          <w:sz w:val="28"/>
          <w:szCs w:val="28"/>
        </w:rPr>
        <w:t>Селищний голова                                          І. О. Коба</w:t>
      </w:r>
    </w:p>
    <w:p w:rsidR="002C70B5" w:rsidRPr="00AA55B1" w:rsidRDefault="002C70B5" w:rsidP="00AF56C0">
      <w:pPr>
        <w:pStyle w:val="2"/>
        <w:ind w:left="180" w:firstLine="0"/>
        <w:rPr>
          <w:sz w:val="28"/>
          <w:szCs w:val="28"/>
        </w:rPr>
      </w:pPr>
    </w:p>
    <w:p w:rsidR="002C70B5" w:rsidRPr="00AA55B1" w:rsidRDefault="002C70B5" w:rsidP="00AF56C0">
      <w:pPr>
        <w:ind w:left="180" w:right="-5" w:hanging="180"/>
        <w:jc w:val="both"/>
        <w:rPr>
          <w:sz w:val="28"/>
          <w:szCs w:val="28"/>
          <w:lang w:val="uk-UA"/>
        </w:rPr>
      </w:pPr>
    </w:p>
    <w:p w:rsidR="002C70B5" w:rsidRPr="00AA55B1" w:rsidRDefault="002C70B5" w:rsidP="00AF56C0">
      <w:pPr>
        <w:pStyle w:val="2"/>
        <w:ind w:left="180" w:right="-545" w:hanging="180"/>
        <w:rPr>
          <w:sz w:val="28"/>
          <w:szCs w:val="28"/>
        </w:rPr>
      </w:pPr>
    </w:p>
    <w:p w:rsidR="002C70B5" w:rsidRPr="00AA55B1" w:rsidRDefault="002C70B5" w:rsidP="00AF56C0">
      <w:pPr>
        <w:ind w:right="-5"/>
        <w:rPr>
          <w:sz w:val="28"/>
          <w:szCs w:val="28"/>
          <w:lang w:val="uk-UA"/>
        </w:rPr>
      </w:pPr>
    </w:p>
    <w:p w:rsidR="002C70B5" w:rsidRPr="00AA55B1" w:rsidRDefault="002C70B5" w:rsidP="00AF56C0">
      <w:pPr>
        <w:pStyle w:val="2"/>
        <w:ind w:left="180" w:right="-545" w:hanging="180"/>
        <w:rPr>
          <w:sz w:val="28"/>
          <w:szCs w:val="28"/>
        </w:rPr>
      </w:pPr>
    </w:p>
    <w:p w:rsidR="002C70B5" w:rsidRPr="00AA55B1" w:rsidRDefault="002C70B5" w:rsidP="00AF56C0">
      <w:pPr>
        <w:pStyle w:val="2"/>
        <w:ind w:left="180" w:firstLine="0"/>
        <w:jc w:val="both"/>
        <w:rPr>
          <w:b/>
          <w:sz w:val="28"/>
          <w:szCs w:val="28"/>
        </w:rPr>
      </w:pPr>
    </w:p>
    <w:p w:rsidR="002C70B5" w:rsidRPr="00DF4BF6" w:rsidRDefault="002C70B5" w:rsidP="00AF56C0">
      <w:pPr>
        <w:pStyle w:val="2"/>
        <w:ind w:left="180" w:firstLine="180"/>
        <w:jc w:val="both"/>
        <w:rPr>
          <w:b/>
          <w:sz w:val="28"/>
          <w:szCs w:val="28"/>
        </w:rPr>
      </w:pPr>
    </w:p>
    <w:p w:rsidR="002C70B5" w:rsidRPr="008129AA" w:rsidRDefault="002C70B5" w:rsidP="00AF56C0">
      <w:pPr>
        <w:pStyle w:val="2"/>
        <w:ind w:left="180" w:firstLine="180"/>
        <w:jc w:val="both"/>
        <w:rPr>
          <w:b/>
          <w:sz w:val="28"/>
          <w:szCs w:val="28"/>
        </w:rPr>
      </w:pPr>
    </w:p>
    <w:p w:rsidR="002C70B5" w:rsidRPr="008129AA" w:rsidRDefault="002C70B5" w:rsidP="00AF56C0">
      <w:pPr>
        <w:ind w:left="180" w:right="-5" w:firstLine="180"/>
        <w:rPr>
          <w:sz w:val="28"/>
          <w:szCs w:val="28"/>
          <w:lang w:val="uk-UA"/>
        </w:rPr>
      </w:pPr>
    </w:p>
    <w:p w:rsidR="002C70B5" w:rsidRPr="008129AA" w:rsidRDefault="002C70B5" w:rsidP="00AF56C0">
      <w:pPr>
        <w:ind w:left="180" w:right="-5" w:firstLine="180"/>
        <w:rPr>
          <w:sz w:val="28"/>
          <w:szCs w:val="28"/>
          <w:lang w:val="uk-UA"/>
        </w:rPr>
      </w:pPr>
    </w:p>
    <w:p w:rsidR="002C70B5" w:rsidRPr="008129AA" w:rsidRDefault="002C70B5" w:rsidP="00AF56C0">
      <w:pPr>
        <w:pStyle w:val="2"/>
        <w:ind w:left="180" w:firstLine="180"/>
        <w:jc w:val="both"/>
        <w:rPr>
          <w:sz w:val="28"/>
          <w:szCs w:val="28"/>
        </w:rPr>
      </w:pPr>
    </w:p>
    <w:p w:rsidR="002C70B5" w:rsidRPr="008129AA" w:rsidRDefault="002C70B5" w:rsidP="00AF56C0">
      <w:pPr>
        <w:ind w:left="180" w:right="-5" w:firstLine="180"/>
        <w:jc w:val="both"/>
        <w:rPr>
          <w:sz w:val="28"/>
          <w:szCs w:val="28"/>
          <w:lang w:val="uk-UA"/>
        </w:rPr>
      </w:pPr>
      <w:r w:rsidRPr="009917E7">
        <w:rPr>
          <w:b/>
          <w:bCs/>
          <w:spacing w:val="116"/>
          <w:sz w:val="28"/>
          <w:szCs w:val="28"/>
          <w:lang w:val="uk-UA"/>
        </w:rPr>
        <w:t xml:space="preserve"> </w:t>
      </w:r>
    </w:p>
    <w:p w:rsidR="002C70B5" w:rsidRPr="008129AA" w:rsidRDefault="002C70B5" w:rsidP="00AF56C0">
      <w:pPr>
        <w:ind w:left="180" w:right="-5" w:firstLine="180"/>
        <w:rPr>
          <w:sz w:val="28"/>
          <w:szCs w:val="28"/>
          <w:lang w:val="uk-UA"/>
        </w:rPr>
      </w:pPr>
      <w:r w:rsidRPr="008129AA">
        <w:rPr>
          <w:sz w:val="28"/>
          <w:szCs w:val="28"/>
          <w:lang w:val="uk-UA"/>
        </w:rPr>
        <w:t xml:space="preserve">          </w:t>
      </w:r>
    </w:p>
    <w:p w:rsidR="002C70B5" w:rsidRPr="008129AA" w:rsidRDefault="002C70B5" w:rsidP="00AF56C0">
      <w:pPr>
        <w:ind w:left="180" w:right="-5" w:firstLine="180"/>
        <w:rPr>
          <w:sz w:val="28"/>
          <w:szCs w:val="28"/>
          <w:lang w:val="uk-UA"/>
        </w:rPr>
      </w:pPr>
    </w:p>
    <w:p w:rsidR="002C70B5" w:rsidRPr="008129AA" w:rsidRDefault="002C70B5" w:rsidP="00AF56C0">
      <w:pPr>
        <w:pStyle w:val="2"/>
        <w:ind w:left="180" w:firstLine="180"/>
        <w:jc w:val="both"/>
        <w:rPr>
          <w:sz w:val="28"/>
          <w:szCs w:val="28"/>
        </w:rPr>
      </w:pPr>
    </w:p>
    <w:p w:rsidR="002C70B5" w:rsidRPr="008129AA" w:rsidRDefault="002C70B5" w:rsidP="00AF56C0">
      <w:pPr>
        <w:pStyle w:val="2"/>
        <w:ind w:left="180" w:firstLine="180"/>
        <w:jc w:val="both"/>
        <w:rPr>
          <w:sz w:val="28"/>
          <w:szCs w:val="28"/>
        </w:rPr>
      </w:pPr>
    </w:p>
    <w:p w:rsidR="002C70B5" w:rsidRPr="008129AA" w:rsidRDefault="002C70B5" w:rsidP="00AF56C0">
      <w:pPr>
        <w:pStyle w:val="2"/>
        <w:ind w:left="180" w:firstLine="180"/>
        <w:jc w:val="both"/>
        <w:rPr>
          <w:sz w:val="28"/>
          <w:szCs w:val="28"/>
        </w:rPr>
      </w:pPr>
    </w:p>
    <w:p w:rsidR="002C70B5" w:rsidRPr="008129AA" w:rsidRDefault="002C70B5" w:rsidP="00AF56C0">
      <w:pPr>
        <w:pStyle w:val="2"/>
        <w:ind w:left="180" w:firstLine="180"/>
        <w:jc w:val="both"/>
        <w:rPr>
          <w:sz w:val="28"/>
          <w:szCs w:val="28"/>
        </w:rPr>
      </w:pPr>
    </w:p>
    <w:p w:rsidR="002C70B5" w:rsidRPr="008129AA" w:rsidRDefault="002C70B5" w:rsidP="00AF56C0">
      <w:pPr>
        <w:pStyle w:val="2"/>
        <w:ind w:left="180" w:firstLine="180"/>
        <w:jc w:val="both"/>
        <w:rPr>
          <w:sz w:val="28"/>
          <w:szCs w:val="28"/>
        </w:rPr>
      </w:pPr>
    </w:p>
    <w:p w:rsidR="002C70B5" w:rsidRPr="008129AA" w:rsidRDefault="002C70B5" w:rsidP="00AF56C0">
      <w:pPr>
        <w:ind w:left="180" w:right="-5" w:firstLine="180"/>
        <w:jc w:val="both"/>
        <w:rPr>
          <w:sz w:val="28"/>
          <w:szCs w:val="28"/>
          <w:lang w:val="uk-UA"/>
        </w:rPr>
      </w:pPr>
    </w:p>
    <w:p w:rsidR="002C70B5" w:rsidRPr="008129AA" w:rsidRDefault="002C70B5" w:rsidP="00AF56C0">
      <w:pPr>
        <w:ind w:left="180" w:firstLine="180"/>
        <w:rPr>
          <w:sz w:val="28"/>
          <w:szCs w:val="28"/>
          <w:lang w:val="uk-UA"/>
        </w:rPr>
      </w:pPr>
    </w:p>
    <w:p w:rsidR="002C70B5" w:rsidRPr="008129AA" w:rsidRDefault="002C70B5" w:rsidP="00AF56C0">
      <w:pPr>
        <w:ind w:left="180" w:firstLine="180"/>
        <w:rPr>
          <w:sz w:val="28"/>
          <w:szCs w:val="28"/>
          <w:lang w:val="uk-UA"/>
        </w:rPr>
      </w:pPr>
    </w:p>
    <w:p w:rsidR="002C70B5" w:rsidRPr="008129AA" w:rsidRDefault="002C70B5" w:rsidP="00AF56C0">
      <w:pPr>
        <w:ind w:left="180" w:firstLine="180"/>
        <w:rPr>
          <w:sz w:val="28"/>
          <w:szCs w:val="28"/>
          <w:lang w:val="uk-UA"/>
        </w:rPr>
      </w:pPr>
    </w:p>
    <w:p w:rsidR="002C70B5" w:rsidRPr="008129AA" w:rsidRDefault="002C70B5" w:rsidP="00AF56C0">
      <w:pPr>
        <w:pStyle w:val="a3"/>
        <w:shd w:val="clear" w:color="auto" w:fill="FFFFFF"/>
        <w:spacing w:before="0" w:beforeAutospacing="0" w:after="96" w:afterAutospacing="0" w:line="204" w:lineRule="atLeast"/>
        <w:ind w:left="180" w:firstLine="180"/>
        <w:jc w:val="both"/>
        <w:rPr>
          <w:sz w:val="28"/>
          <w:szCs w:val="28"/>
          <w:lang w:val="uk-UA"/>
        </w:rPr>
      </w:pPr>
    </w:p>
    <w:p w:rsidR="002C70B5" w:rsidRPr="008129AA" w:rsidRDefault="002C70B5" w:rsidP="00AF56C0">
      <w:pPr>
        <w:pStyle w:val="a3"/>
        <w:shd w:val="clear" w:color="auto" w:fill="FFFFFF"/>
        <w:spacing w:before="0" w:beforeAutospacing="0" w:after="96" w:afterAutospacing="0" w:line="204" w:lineRule="atLeast"/>
        <w:ind w:left="180" w:firstLine="180"/>
        <w:jc w:val="both"/>
        <w:rPr>
          <w:sz w:val="28"/>
          <w:szCs w:val="28"/>
          <w:lang w:val="uk-UA"/>
        </w:rPr>
      </w:pPr>
    </w:p>
    <w:p w:rsidR="002C70B5" w:rsidRPr="008129AA" w:rsidRDefault="002C70B5" w:rsidP="00AF56C0">
      <w:pPr>
        <w:ind w:left="180" w:firstLine="180"/>
        <w:rPr>
          <w:sz w:val="28"/>
          <w:szCs w:val="28"/>
          <w:lang w:val="uk-UA"/>
        </w:rPr>
      </w:pPr>
    </w:p>
    <w:p w:rsidR="002C70B5" w:rsidRPr="008129AA" w:rsidRDefault="002C70B5" w:rsidP="00AF56C0">
      <w:pPr>
        <w:rPr>
          <w:sz w:val="28"/>
          <w:szCs w:val="28"/>
          <w:lang w:val="uk-UA"/>
        </w:rPr>
      </w:pPr>
    </w:p>
    <w:p w:rsidR="002C70B5" w:rsidRPr="008129AA" w:rsidRDefault="002C70B5" w:rsidP="00AF56C0">
      <w:pPr>
        <w:pStyle w:val="a3"/>
        <w:shd w:val="clear" w:color="auto" w:fill="FFFFFF"/>
        <w:spacing w:before="0" w:beforeAutospacing="0" w:after="96" w:afterAutospacing="0" w:line="204" w:lineRule="atLeast"/>
        <w:jc w:val="both"/>
        <w:rPr>
          <w:sz w:val="28"/>
          <w:szCs w:val="28"/>
          <w:lang w:val="uk-UA"/>
        </w:rPr>
      </w:pPr>
    </w:p>
    <w:p w:rsidR="002C70B5" w:rsidRDefault="002C70B5"/>
    <w:sectPr w:rsidR="002C70B5" w:rsidSect="009C69C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B8B" w:rsidRDefault="00E30B8B" w:rsidP="006800FD">
      <w:r>
        <w:separator/>
      </w:r>
    </w:p>
  </w:endnote>
  <w:endnote w:type="continuationSeparator" w:id="1">
    <w:p w:rsidR="00E30B8B" w:rsidRDefault="00E30B8B" w:rsidP="00680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UkrainianBaltica">
    <w:altName w:val="Times New Roman"/>
    <w:panose1 w:val="00000000000000000000"/>
    <w:charset w:val="00"/>
    <w:family w:val="auto"/>
    <w:notTrueType/>
    <w:pitch w:val="variable"/>
    <w:sig w:usb0="00000003" w:usb1="00000000" w:usb2="00000000" w:usb3="00000000" w:csb0="00000001" w:csb1="00000000"/>
  </w:font>
  <w:font w:name="UkrainianBaltica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B8B" w:rsidRDefault="00E30B8B" w:rsidP="006800FD">
      <w:r>
        <w:separator/>
      </w:r>
    </w:p>
  </w:footnote>
  <w:footnote w:type="continuationSeparator" w:id="1">
    <w:p w:rsidR="00E30B8B" w:rsidRDefault="00E30B8B" w:rsidP="006800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702E6"/>
    <w:multiLevelType w:val="hybridMultilevel"/>
    <w:tmpl w:val="8EEA3828"/>
    <w:lvl w:ilvl="0" w:tplc="D58858D6">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
    <w:nsid w:val="0D5224C5"/>
    <w:multiLevelType w:val="hybridMultilevel"/>
    <w:tmpl w:val="ACDAC5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4C5872"/>
    <w:multiLevelType w:val="multilevel"/>
    <w:tmpl w:val="849A880C"/>
    <w:lvl w:ilvl="0">
      <w:start w:val="1"/>
      <w:numFmt w:val="decimal"/>
      <w:lvlText w:val="%1."/>
      <w:lvlJc w:val="left"/>
      <w:pPr>
        <w:tabs>
          <w:tab w:val="num" w:pos="1410"/>
        </w:tabs>
        <w:ind w:left="1410" w:hanging="870"/>
      </w:pPr>
      <w:rPr>
        <w:rFonts w:cs="Times New Roman" w:hint="default"/>
      </w:rPr>
    </w:lvl>
    <w:lvl w:ilvl="1">
      <w:start w:val="1"/>
      <w:numFmt w:val="decimal"/>
      <w:isLgl/>
      <w:lvlText w:val="%1.%2."/>
      <w:lvlJc w:val="left"/>
      <w:pPr>
        <w:tabs>
          <w:tab w:val="num" w:pos="2040"/>
        </w:tabs>
        <w:ind w:left="2040" w:hanging="720"/>
      </w:pPr>
      <w:rPr>
        <w:rFonts w:cs="Times New Roman" w:hint="default"/>
      </w:rPr>
    </w:lvl>
    <w:lvl w:ilvl="2">
      <w:start w:val="1"/>
      <w:numFmt w:val="decimal"/>
      <w:isLgl/>
      <w:lvlText w:val="%1.%2.%3."/>
      <w:lvlJc w:val="left"/>
      <w:pPr>
        <w:tabs>
          <w:tab w:val="num" w:pos="2820"/>
        </w:tabs>
        <w:ind w:left="2820" w:hanging="720"/>
      </w:pPr>
      <w:rPr>
        <w:rFonts w:cs="Times New Roman" w:hint="default"/>
      </w:rPr>
    </w:lvl>
    <w:lvl w:ilvl="3">
      <w:start w:val="1"/>
      <w:numFmt w:val="decimal"/>
      <w:isLgl/>
      <w:lvlText w:val="%1.%2.%3.%4."/>
      <w:lvlJc w:val="left"/>
      <w:pPr>
        <w:tabs>
          <w:tab w:val="num" w:pos="3960"/>
        </w:tabs>
        <w:ind w:left="3960" w:hanging="1080"/>
      </w:pPr>
      <w:rPr>
        <w:rFonts w:cs="Times New Roman" w:hint="default"/>
      </w:rPr>
    </w:lvl>
    <w:lvl w:ilvl="4">
      <w:start w:val="1"/>
      <w:numFmt w:val="decimal"/>
      <w:isLgl/>
      <w:lvlText w:val="%1.%2.%3.%4.%5."/>
      <w:lvlJc w:val="left"/>
      <w:pPr>
        <w:tabs>
          <w:tab w:val="num" w:pos="4740"/>
        </w:tabs>
        <w:ind w:left="4740" w:hanging="1080"/>
      </w:pPr>
      <w:rPr>
        <w:rFonts w:cs="Times New Roman" w:hint="default"/>
      </w:rPr>
    </w:lvl>
    <w:lvl w:ilvl="5">
      <w:start w:val="1"/>
      <w:numFmt w:val="decimal"/>
      <w:isLgl/>
      <w:lvlText w:val="%1.%2.%3.%4.%5.%6."/>
      <w:lvlJc w:val="left"/>
      <w:pPr>
        <w:tabs>
          <w:tab w:val="num" w:pos="5880"/>
        </w:tabs>
        <w:ind w:left="5880" w:hanging="1440"/>
      </w:pPr>
      <w:rPr>
        <w:rFonts w:cs="Times New Roman" w:hint="default"/>
      </w:rPr>
    </w:lvl>
    <w:lvl w:ilvl="6">
      <w:start w:val="1"/>
      <w:numFmt w:val="decimal"/>
      <w:isLgl/>
      <w:lvlText w:val="%1.%2.%3.%4.%5.%6.%7."/>
      <w:lvlJc w:val="left"/>
      <w:pPr>
        <w:tabs>
          <w:tab w:val="num" w:pos="7020"/>
        </w:tabs>
        <w:ind w:left="7020" w:hanging="1800"/>
      </w:pPr>
      <w:rPr>
        <w:rFonts w:cs="Times New Roman" w:hint="default"/>
      </w:rPr>
    </w:lvl>
    <w:lvl w:ilvl="7">
      <w:start w:val="1"/>
      <w:numFmt w:val="decimal"/>
      <w:isLgl/>
      <w:lvlText w:val="%1.%2.%3.%4.%5.%6.%7.%8."/>
      <w:lvlJc w:val="left"/>
      <w:pPr>
        <w:tabs>
          <w:tab w:val="num" w:pos="7800"/>
        </w:tabs>
        <w:ind w:left="7800" w:hanging="1800"/>
      </w:pPr>
      <w:rPr>
        <w:rFonts w:cs="Times New Roman" w:hint="default"/>
      </w:rPr>
    </w:lvl>
    <w:lvl w:ilvl="8">
      <w:start w:val="1"/>
      <w:numFmt w:val="decimal"/>
      <w:isLgl/>
      <w:lvlText w:val="%1.%2.%3.%4.%5.%6.%7.%8.%9."/>
      <w:lvlJc w:val="left"/>
      <w:pPr>
        <w:tabs>
          <w:tab w:val="num" w:pos="8940"/>
        </w:tabs>
        <w:ind w:left="8940" w:hanging="2160"/>
      </w:pPr>
      <w:rPr>
        <w:rFonts w:cs="Times New Roman" w:hint="default"/>
      </w:rPr>
    </w:lvl>
  </w:abstractNum>
  <w:abstractNum w:abstractNumId="3">
    <w:nsid w:val="2DAF44D5"/>
    <w:multiLevelType w:val="hybridMultilevel"/>
    <w:tmpl w:val="D5E688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59166B"/>
    <w:multiLevelType w:val="hybridMultilevel"/>
    <w:tmpl w:val="E8D4AE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23B02EE"/>
    <w:multiLevelType w:val="hybridMultilevel"/>
    <w:tmpl w:val="2B107BDE"/>
    <w:lvl w:ilvl="0" w:tplc="02F6DC40">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E3D15D9"/>
    <w:multiLevelType w:val="hybridMultilevel"/>
    <w:tmpl w:val="39B656FE"/>
    <w:lvl w:ilvl="0" w:tplc="AC12B3D8">
      <w:start w:val="1"/>
      <w:numFmt w:val="decimal"/>
      <w:lvlText w:val="%1."/>
      <w:lvlJc w:val="left"/>
      <w:pPr>
        <w:tabs>
          <w:tab w:val="num" w:pos="1980"/>
        </w:tabs>
        <w:ind w:left="198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27D0E48"/>
    <w:multiLevelType w:val="hybridMultilevel"/>
    <w:tmpl w:val="637E5234"/>
    <w:lvl w:ilvl="0" w:tplc="C2D04910">
      <w:start w:val="2"/>
      <w:numFmt w:val="bullet"/>
      <w:lvlText w:val="-"/>
      <w:lvlJc w:val="left"/>
      <w:pPr>
        <w:tabs>
          <w:tab w:val="num" w:pos="1620"/>
        </w:tabs>
        <w:ind w:left="1620" w:hanging="360"/>
      </w:pPr>
      <w:rPr>
        <w:rFonts w:ascii="Times New Roman" w:eastAsia="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65D2777D"/>
    <w:multiLevelType w:val="hybridMultilevel"/>
    <w:tmpl w:val="64D019DA"/>
    <w:lvl w:ilvl="0" w:tplc="70641A38">
      <w:start w:val="1"/>
      <w:numFmt w:val="decimal"/>
      <w:lvlText w:val="%1."/>
      <w:lvlJc w:val="left"/>
      <w:pPr>
        <w:tabs>
          <w:tab w:val="num" w:pos="840"/>
        </w:tabs>
        <w:ind w:left="840" w:hanging="360"/>
      </w:pPr>
      <w:rPr>
        <w:rFonts w:cs="Times New Roman" w:hint="default"/>
        <w:b/>
      </w:rPr>
    </w:lvl>
    <w:lvl w:ilvl="1" w:tplc="46802A6A">
      <w:start w:val="2"/>
      <w:numFmt w:val="bullet"/>
      <w:lvlText w:val="-"/>
      <w:lvlJc w:val="left"/>
      <w:pPr>
        <w:tabs>
          <w:tab w:val="num" w:pos="1560"/>
        </w:tabs>
        <w:ind w:left="1560" w:hanging="360"/>
      </w:pPr>
      <w:rPr>
        <w:rFonts w:ascii="Times New Roman" w:eastAsia="Times New Roman" w:hAnsi="Times New Roman" w:hint="default"/>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9">
    <w:nsid w:val="74CD2642"/>
    <w:multiLevelType w:val="multilevel"/>
    <w:tmpl w:val="849A880C"/>
    <w:lvl w:ilvl="0">
      <w:start w:val="1"/>
      <w:numFmt w:val="decimal"/>
      <w:lvlText w:val="%1."/>
      <w:lvlJc w:val="left"/>
      <w:pPr>
        <w:tabs>
          <w:tab w:val="num" w:pos="1410"/>
        </w:tabs>
        <w:ind w:left="1410" w:hanging="870"/>
      </w:pPr>
      <w:rPr>
        <w:rFonts w:cs="Times New Roman" w:hint="default"/>
      </w:rPr>
    </w:lvl>
    <w:lvl w:ilvl="1">
      <w:start w:val="1"/>
      <w:numFmt w:val="decimal"/>
      <w:isLgl/>
      <w:lvlText w:val="%1.%2."/>
      <w:lvlJc w:val="left"/>
      <w:pPr>
        <w:tabs>
          <w:tab w:val="num" w:pos="2040"/>
        </w:tabs>
        <w:ind w:left="2040" w:hanging="720"/>
      </w:pPr>
      <w:rPr>
        <w:rFonts w:cs="Times New Roman" w:hint="default"/>
      </w:rPr>
    </w:lvl>
    <w:lvl w:ilvl="2">
      <w:start w:val="1"/>
      <w:numFmt w:val="decimal"/>
      <w:isLgl/>
      <w:lvlText w:val="%1.%2.%3."/>
      <w:lvlJc w:val="left"/>
      <w:pPr>
        <w:tabs>
          <w:tab w:val="num" w:pos="2820"/>
        </w:tabs>
        <w:ind w:left="2820" w:hanging="720"/>
      </w:pPr>
      <w:rPr>
        <w:rFonts w:cs="Times New Roman" w:hint="default"/>
      </w:rPr>
    </w:lvl>
    <w:lvl w:ilvl="3">
      <w:start w:val="1"/>
      <w:numFmt w:val="decimal"/>
      <w:isLgl/>
      <w:lvlText w:val="%1.%2.%3.%4."/>
      <w:lvlJc w:val="left"/>
      <w:pPr>
        <w:tabs>
          <w:tab w:val="num" w:pos="3960"/>
        </w:tabs>
        <w:ind w:left="3960" w:hanging="1080"/>
      </w:pPr>
      <w:rPr>
        <w:rFonts w:cs="Times New Roman" w:hint="default"/>
      </w:rPr>
    </w:lvl>
    <w:lvl w:ilvl="4">
      <w:start w:val="1"/>
      <w:numFmt w:val="decimal"/>
      <w:isLgl/>
      <w:lvlText w:val="%1.%2.%3.%4.%5."/>
      <w:lvlJc w:val="left"/>
      <w:pPr>
        <w:tabs>
          <w:tab w:val="num" w:pos="4740"/>
        </w:tabs>
        <w:ind w:left="4740" w:hanging="1080"/>
      </w:pPr>
      <w:rPr>
        <w:rFonts w:cs="Times New Roman" w:hint="default"/>
      </w:rPr>
    </w:lvl>
    <w:lvl w:ilvl="5">
      <w:start w:val="1"/>
      <w:numFmt w:val="decimal"/>
      <w:isLgl/>
      <w:lvlText w:val="%1.%2.%3.%4.%5.%6."/>
      <w:lvlJc w:val="left"/>
      <w:pPr>
        <w:tabs>
          <w:tab w:val="num" w:pos="5880"/>
        </w:tabs>
        <w:ind w:left="5880" w:hanging="1440"/>
      </w:pPr>
      <w:rPr>
        <w:rFonts w:cs="Times New Roman" w:hint="default"/>
      </w:rPr>
    </w:lvl>
    <w:lvl w:ilvl="6">
      <w:start w:val="1"/>
      <w:numFmt w:val="decimal"/>
      <w:isLgl/>
      <w:lvlText w:val="%1.%2.%3.%4.%5.%6.%7."/>
      <w:lvlJc w:val="left"/>
      <w:pPr>
        <w:tabs>
          <w:tab w:val="num" w:pos="7020"/>
        </w:tabs>
        <w:ind w:left="7020" w:hanging="1800"/>
      </w:pPr>
      <w:rPr>
        <w:rFonts w:cs="Times New Roman" w:hint="default"/>
      </w:rPr>
    </w:lvl>
    <w:lvl w:ilvl="7">
      <w:start w:val="1"/>
      <w:numFmt w:val="decimal"/>
      <w:isLgl/>
      <w:lvlText w:val="%1.%2.%3.%4.%5.%6.%7.%8."/>
      <w:lvlJc w:val="left"/>
      <w:pPr>
        <w:tabs>
          <w:tab w:val="num" w:pos="7800"/>
        </w:tabs>
        <w:ind w:left="7800" w:hanging="1800"/>
      </w:pPr>
      <w:rPr>
        <w:rFonts w:cs="Times New Roman" w:hint="default"/>
      </w:rPr>
    </w:lvl>
    <w:lvl w:ilvl="8">
      <w:start w:val="1"/>
      <w:numFmt w:val="decimal"/>
      <w:isLgl/>
      <w:lvlText w:val="%1.%2.%3.%4.%5.%6.%7.%8.%9."/>
      <w:lvlJc w:val="left"/>
      <w:pPr>
        <w:tabs>
          <w:tab w:val="num" w:pos="8940"/>
        </w:tabs>
        <w:ind w:left="8940" w:hanging="2160"/>
      </w:pPr>
      <w:rPr>
        <w:rFonts w:cs="Times New Roman" w:hint="default"/>
      </w:rPr>
    </w:lvl>
  </w:abstractNum>
  <w:num w:numId="1">
    <w:abstractNumId w:val="7"/>
  </w:num>
  <w:num w:numId="2">
    <w:abstractNumId w:val="5"/>
  </w:num>
  <w:num w:numId="3">
    <w:abstractNumId w:val="2"/>
  </w:num>
  <w:num w:numId="4">
    <w:abstractNumId w:val="9"/>
  </w:num>
  <w:num w:numId="5">
    <w:abstractNumId w:val="4"/>
  </w:num>
  <w:num w:numId="6">
    <w:abstractNumId w:val="3"/>
  </w:num>
  <w:num w:numId="7">
    <w:abstractNumId w:val="6"/>
  </w:num>
  <w:num w:numId="8">
    <w:abstractNumId w:val="0"/>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56C0"/>
    <w:rsid w:val="00041147"/>
    <w:rsid w:val="00053354"/>
    <w:rsid w:val="00091C02"/>
    <w:rsid w:val="000A6C10"/>
    <w:rsid w:val="000D7113"/>
    <w:rsid w:val="000F5B66"/>
    <w:rsid w:val="001633F9"/>
    <w:rsid w:val="00195BA3"/>
    <w:rsid w:val="001D59D5"/>
    <w:rsid w:val="001E613A"/>
    <w:rsid w:val="001F70B1"/>
    <w:rsid w:val="002103D4"/>
    <w:rsid w:val="00216CA5"/>
    <w:rsid w:val="00237874"/>
    <w:rsid w:val="0024314B"/>
    <w:rsid w:val="00275AC3"/>
    <w:rsid w:val="00280FF5"/>
    <w:rsid w:val="002A6CCA"/>
    <w:rsid w:val="002B1320"/>
    <w:rsid w:val="002C70B5"/>
    <w:rsid w:val="002E327A"/>
    <w:rsid w:val="0030781B"/>
    <w:rsid w:val="00402B0D"/>
    <w:rsid w:val="004202F5"/>
    <w:rsid w:val="00441D95"/>
    <w:rsid w:val="004546B5"/>
    <w:rsid w:val="00484886"/>
    <w:rsid w:val="00490BC4"/>
    <w:rsid w:val="00503705"/>
    <w:rsid w:val="005368B1"/>
    <w:rsid w:val="005B69E1"/>
    <w:rsid w:val="00620269"/>
    <w:rsid w:val="00637037"/>
    <w:rsid w:val="006800FD"/>
    <w:rsid w:val="006A79A8"/>
    <w:rsid w:val="006E3179"/>
    <w:rsid w:val="006F4754"/>
    <w:rsid w:val="00754251"/>
    <w:rsid w:val="007753E3"/>
    <w:rsid w:val="007E2EDC"/>
    <w:rsid w:val="00804E22"/>
    <w:rsid w:val="008129AA"/>
    <w:rsid w:val="00875C1D"/>
    <w:rsid w:val="008C209F"/>
    <w:rsid w:val="00900B40"/>
    <w:rsid w:val="00920449"/>
    <w:rsid w:val="00924AC7"/>
    <w:rsid w:val="00934FD7"/>
    <w:rsid w:val="00936283"/>
    <w:rsid w:val="00943034"/>
    <w:rsid w:val="009917E7"/>
    <w:rsid w:val="009A7A23"/>
    <w:rsid w:val="009B2103"/>
    <w:rsid w:val="009B7DCE"/>
    <w:rsid w:val="009C69CB"/>
    <w:rsid w:val="00A206FF"/>
    <w:rsid w:val="00A663D3"/>
    <w:rsid w:val="00AA55B1"/>
    <w:rsid w:val="00AE4394"/>
    <w:rsid w:val="00AF56C0"/>
    <w:rsid w:val="00B17E37"/>
    <w:rsid w:val="00B25D6F"/>
    <w:rsid w:val="00B366FC"/>
    <w:rsid w:val="00B5436D"/>
    <w:rsid w:val="00B7071E"/>
    <w:rsid w:val="00B75CE8"/>
    <w:rsid w:val="00B81F4C"/>
    <w:rsid w:val="00BA7F6B"/>
    <w:rsid w:val="00C478C3"/>
    <w:rsid w:val="00C63BD7"/>
    <w:rsid w:val="00C71431"/>
    <w:rsid w:val="00CC0575"/>
    <w:rsid w:val="00CC3726"/>
    <w:rsid w:val="00D441B2"/>
    <w:rsid w:val="00D52D5E"/>
    <w:rsid w:val="00D806F3"/>
    <w:rsid w:val="00DA6807"/>
    <w:rsid w:val="00DF4BF6"/>
    <w:rsid w:val="00E0399B"/>
    <w:rsid w:val="00E30B8B"/>
    <w:rsid w:val="00E63753"/>
    <w:rsid w:val="00E64E12"/>
    <w:rsid w:val="00E82BBD"/>
    <w:rsid w:val="00E9663A"/>
    <w:rsid w:val="00EA1E65"/>
    <w:rsid w:val="00F331B3"/>
    <w:rsid w:val="00FC16DD"/>
    <w:rsid w:val="00FD6234"/>
    <w:rsid w:val="00FE7F5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C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AF56C0"/>
    <w:pPr>
      <w:ind w:right="-5" w:firstLine="540"/>
    </w:pPr>
    <w:rPr>
      <w:lang w:val="uk-UA"/>
    </w:rPr>
  </w:style>
  <w:style w:type="character" w:customStyle="1" w:styleId="20">
    <w:name w:val="Основной текст с отступом 2 Знак"/>
    <w:basedOn w:val="a0"/>
    <w:link w:val="2"/>
    <w:uiPriority w:val="99"/>
    <w:locked/>
    <w:rsid w:val="00AF56C0"/>
    <w:rPr>
      <w:rFonts w:ascii="Times New Roman" w:hAnsi="Times New Roman" w:cs="Times New Roman"/>
      <w:sz w:val="24"/>
      <w:szCs w:val="24"/>
      <w:lang w:val="uk-UA" w:eastAsia="ru-RU"/>
    </w:rPr>
  </w:style>
  <w:style w:type="paragraph" w:styleId="a3">
    <w:name w:val="Normal (Web)"/>
    <w:basedOn w:val="a"/>
    <w:uiPriority w:val="99"/>
    <w:rsid w:val="00AF56C0"/>
    <w:pPr>
      <w:spacing w:before="100" w:beforeAutospacing="1" w:after="100" w:afterAutospacing="1"/>
    </w:pPr>
  </w:style>
  <w:style w:type="paragraph" w:styleId="a4">
    <w:name w:val="Body Text Indent"/>
    <w:basedOn w:val="a"/>
    <w:link w:val="a5"/>
    <w:uiPriority w:val="99"/>
    <w:rsid w:val="00AF56C0"/>
    <w:pPr>
      <w:spacing w:after="120"/>
      <w:ind w:left="283"/>
    </w:pPr>
  </w:style>
  <w:style w:type="character" w:customStyle="1" w:styleId="a5">
    <w:name w:val="Основной текст с отступом Знак"/>
    <w:basedOn w:val="a0"/>
    <w:link w:val="a4"/>
    <w:uiPriority w:val="99"/>
    <w:locked/>
    <w:rsid w:val="00AF56C0"/>
    <w:rPr>
      <w:rFonts w:ascii="Times New Roman" w:hAnsi="Times New Roman" w:cs="Times New Roman"/>
      <w:sz w:val="24"/>
      <w:szCs w:val="24"/>
      <w:lang w:eastAsia="ru-RU"/>
    </w:rPr>
  </w:style>
  <w:style w:type="paragraph" w:styleId="a6">
    <w:name w:val="List Paragraph"/>
    <w:basedOn w:val="a"/>
    <w:uiPriority w:val="99"/>
    <w:qFormat/>
    <w:rsid w:val="00754251"/>
    <w:pPr>
      <w:ind w:left="720"/>
      <w:contextualSpacing/>
    </w:pPr>
  </w:style>
  <w:style w:type="paragraph" w:styleId="a7">
    <w:name w:val="Body Text"/>
    <w:basedOn w:val="a"/>
    <w:link w:val="a8"/>
    <w:uiPriority w:val="99"/>
    <w:semiHidden/>
    <w:rsid w:val="00484886"/>
    <w:pPr>
      <w:spacing w:after="120"/>
    </w:pPr>
  </w:style>
  <w:style w:type="character" w:customStyle="1" w:styleId="a8">
    <w:name w:val="Основной текст Знак"/>
    <w:basedOn w:val="a0"/>
    <w:link w:val="a7"/>
    <w:uiPriority w:val="99"/>
    <w:semiHidden/>
    <w:locked/>
    <w:rsid w:val="00484886"/>
    <w:rPr>
      <w:rFonts w:ascii="Times New Roman" w:hAnsi="Times New Roman" w:cs="Times New Roman"/>
      <w:sz w:val="24"/>
      <w:szCs w:val="24"/>
      <w:lang w:eastAsia="ru-RU"/>
    </w:rPr>
  </w:style>
  <w:style w:type="character" w:styleId="a9">
    <w:name w:val="Placeholder Text"/>
    <w:basedOn w:val="a0"/>
    <w:uiPriority w:val="99"/>
    <w:semiHidden/>
    <w:rsid w:val="006F4754"/>
    <w:rPr>
      <w:rFonts w:cs="Times New Roman"/>
      <w:color w:val="808080"/>
    </w:rPr>
  </w:style>
  <w:style w:type="paragraph" w:styleId="aa">
    <w:name w:val="Balloon Text"/>
    <w:basedOn w:val="a"/>
    <w:link w:val="ab"/>
    <w:uiPriority w:val="99"/>
    <w:semiHidden/>
    <w:rsid w:val="006F4754"/>
    <w:rPr>
      <w:rFonts w:ascii="Tahoma" w:hAnsi="Tahoma" w:cs="Tahoma"/>
      <w:sz w:val="16"/>
      <w:szCs w:val="16"/>
    </w:rPr>
  </w:style>
  <w:style w:type="character" w:customStyle="1" w:styleId="ab">
    <w:name w:val="Текст выноски Знак"/>
    <w:basedOn w:val="a0"/>
    <w:link w:val="aa"/>
    <w:uiPriority w:val="99"/>
    <w:semiHidden/>
    <w:locked/>
    <w:rsid w:val="006F4754"/>
    <w:rPr>
      <w:rFonts w:ascii="Tahoma" w:hAnsi="Tahoma" w:cs="Tahoma"/>
      <w:sz w:val="16"/>
      <w:szCs w:val="16"/>
      <w:lang w:eastAsia="ru-RU"/>
    </w:rPr>
  </w:style>
  <w:style w:type="table" w:styleId="ac">
    <w:name w:val="Table Grid"/>
    <w:basedOn w:val="a1"/>
    <w:uiPriority w:val="99"/>
    <w:rsid w:val="00B81F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rsid w:val="006800FD"/>
    <w:pPr>
      <w:tabs>
        <w:tab w:val="center" w:pos="4677"/>
        <w:tab w:val="right" w:pos="9355"/>
      </w:tabs>
    </w:pPr>
  </w:style>
  <w:style w:type="character" w:customStyle="1" w:styleId="ae">
    <w:name w:val="Верхний колонтитул Знак"/>
    <w:basedOn w:val="a0"/>
    <w:link w:val="ad"/>
    <w:uiPriority w:val="99"/>
    <w:semiHidden/>
    <w:locked/>
    <w:rsid w:val="006800FD"/>
    <w:rPr>
      <w:rFonts w:ascii="Times New Roman" w:hAnsi="Times New Roman" w:cs="Times New Roman"/>
      <w:sz w:val="24"/>
      <w:szCs w:val="24"/>
      <w:lang w:eastAsia="ru-RU"/>
    </w:rPr>
  </w:style>
  <w:style w:type="paragraph" w:styleId="af">
    <w:name w:val="footer"/>
    <w:basedOn w:val="a"/>
    <w:link w:val="af0"/>
    <w:uiPriority w:val="99"/>
    <w:semiHidden/>
    <w:rsid w:val="006800FD"/>
    <w:pPr>
      <w:tabs>
        <w:tab w:val="center" w:pos="4677"/>
        <w:tab w:val="right" w:pos="9355"/>
      </w:tabs>
    </w:pPr>
  </w:style>
  <w:style w:type="character" w:customStyle="1" w:styleId="af0">
    <w:name w:val="Нижний колонтитул Знак"/>
    <w:basedOn w:val="a0"/>
    <w:link w:val="af"/>
    <w:uiPriority w:val="99"/>
    <w:semiHidden/>
    <w:locked/>
    <w:rsid w:val="006800FD"/>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21</Pages>
  <Words>5989</Words>
  <Characters>34139</Characters>
  <Application>Microsoft Office Word</Application>
  <DocSecurity>0</DocSecurity>
  <Lines>284</Lines>
  <Paragraphs>80</Paragraphs>
  <ScaleCrop>false</ScaleCrop>
  <Company>Home</Company>
  <LinksUpToDate>false</LinksUpToDate>
  <CharactersWithSpaces>40048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cp:lastModifiedBy>
  <cp:revision>36</cp:revision>
  <dcterms:created xsi:type="dcterms:W3CDTF">2016-04-08T14:04:00Z</dcterms:created>
  <dcterms:modified xsi:type="dcterms:W3CDTF">2016-08-04T07:05:00Z</dcterms:modified>
</cp:coreProperties>
</file>