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4" w:rsidRPr="008045C4" w:rsidRDefault="00266C88" w:rsidP="00266C88">
      <w:pPr>
        <w:spacing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br/>
        <w:t xml:space="preserve">                                                                                                                                               </w:t>
      </w:r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 xml:space="preserve">Додаток  до рішення </w:t>
      </w:r>
      <w:r w:rsidR="00BA2545">
        <w:rPr>
          <w:rFonts w:ascii="Times New Roman" w:hAnsi="Times New Roman" w:cs="Times New Roman"/>
          <w:sz w:val="16"/>
          <w:szCs w:val="16"/>
          <w:lang w:val="uk-UA"/>
        </w:rPr>
        <w:t>другої</w:t>
      </w:r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 xml:space="preserve"> сесії </w:t>
      </w:r>
      <w:r>
        <w:rPr>
          <w:rFonts w:ascii="Times New Roman" w:hAnsi="Times New Roman" w:cs="Times New Roman"/>
          <w:sz w:val="16"/>
          <w:szCs w:val="16"/>
          <w:lang w:val="uk-UA"/>
        </w:rPr>
        <w:br/>
        <w:t xml:space="preserve">                                                                                                                                               </w:t>
      </w:r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 xml:space="preserve">сьомого скликання </w:t>
      </w:r>
      <w:proofErr w:type="spellStart"/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>Новосанжарської</w:t>
      </w:r>
      <w:proofErr w:type="spellEnd"/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br/>
        <w:t xml:space="preserve">                                                                                                                                               </w:t>
      </w:r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 xml:space="preserve">селищної ради від </w:t>
      </w:r>
      <w:r w:rsidR="00BA2545">
        <w:rPr>
          <w:rFonts w:ascii="Times New Roman" w:hAnsi="Times New Roman" w:cs="Times New Roman"/>
          <w:sz w:val="16"/>
          <w:szCs w:val="16"/>
          <w:lang w:val="uk-UA"/>
        </w:rPr>
        <w:t>12 грудня</w:t>
      </w:r>
      <w:r w:rsidR="008045C4" w:rsidRPr="008045C4">
        <w:rPr>
          <w:rFonts w:ascii="Times New Roman" w:hAnsi="Times New Roman" w:cs="Times New Roman"/>
          <w:sz w:val="16"/>
          <w:szCs w:val="16"/>
          <w:lang w:val="uk-UA"/>
        </w:rPr>
        <w:t xml:space="preserve"> 2017 року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3577"/>
        <w:gridCol w:w="614"/>
        <w:gridCol w:w="1425"/>
        <w:gridCol w:w="1275"/>
        <w:gridCol w:w="1373"/>
        <w:gridCol w:w="1131"/>
      </w:tblGrid>
      <w:tr w:rsidR="00D016E6" w:rsidRPr="00E41554" w:rsidTr="0010494A">
        <w:trPr>
          <w:trHeight w:val="742"/>
        </w:trPr>
        <w:tc>
          <w:tcPr>
            <w:tcW w:w="8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Звіт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виконання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селищного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 бюджету</w:t>
            </w:r>
          </w:p>
          <w:p w:rsidR="00D016E6" w:rsidRPr="00E41554" w:rsidRDefault="006D0F86" w:rsidP="00610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Новосанжарської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селищної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ради за </w:t>
            </w:r>
            <w:r w:rsidR="00610273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9 м</w:t>
            </w:r>
            <w:proofErr w:type="spellStart"/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r w:rsidR="00610273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сяц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proofErr w:type="spellEnd"/>
            <w:r w:rsidR="00610273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 201</w:t>
            </w:r>
            <w:r w:rsidR="005A21B7" w:rsidRPr="00E41554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7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рік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.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713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610273" w:rsidRDefault="006D0F86" w:rsidP="00B3291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план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доходів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загального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фонду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селищної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ради </w:t>
            </w:r>
            <w:r w:rsidR="00C22AB6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на </w:t>
            </w:r>
            <w:r w:rsidR="00610273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9 м</w:t>
            </w:r>
            <w:proofErr w:type="spellStart"/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r w:rsidR="00610273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сяц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і</w:t>
            </w:r>
            <w:proofErr w:type="spellEnd"/>
            <w:r w:rsidR="00610273"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в</w:t>
            </w:r>
            <w:r w:rsidR="00610273"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8293400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тому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доходів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селищної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ради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6931700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>субвенція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 xml:space="preserve"> державного бюджету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  <w:r w:rsidR="00B32914" w:rsidRPr="00E41554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>іншої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>субвенції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</w:rPr>
              <w:t xml:space="preserve"> районного  бюджету 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0B2931" w:rsidP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32914" w:rsidRPr="00E41554">
              <w:rPr>
                <w:rFonts w:ascii="Times New Roman" w:hAnsi="Times New Roman" w:cs="Times New Roman"/>
                <w:lang w:val="uk-UA"/>
              </w:rPr>
              <w:t>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0B2931" w:rsidRPr="00E41554" w:rsidTr="0010494A">
        <w:trPr>
          <w:trHeight w:val="290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B2931" w:rsidRPr="000B2931" w:rsidRDefault="000B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Субвенція на проведення виборів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B2931" w:rsidRPr="00E41554" w:rsidRDefault="000B29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B2931" w:rsidRDefault="000B2931" w:rsidP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B2931" w:rsidRPr="00E41554" w:rsidRDefault="000B293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B2931" w:rsidRPr="00E41554" w:rsidRDefault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0B2931" w:rsidRPr="00E41554" w:rsidRDefault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47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Надійшло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–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всього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8747257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0B2931" w:rsidRDefault="000B2931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або 106%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в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т.числі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: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доходів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селищної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ради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 w:rsidP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7385557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сувенція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державного бюджету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1021700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субвенції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 xml:space="preserve"> районного бюджету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0B2931" w:rsidP="000B2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32914" w:rsidRPr="00E41554">
              <w:rPr>
                <w:rFonts w:ascii="Times New Roman" w:hAnsi="Times New Roman" w:cs="Times New Roman"/>
                <w:lang w:val="uk-UA"/>
              </w:rPr>
              <w:t>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BF0B90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B329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lang w:val="uk-UA"/>
              </w:rPr>
              <w:t>В т.ч.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538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   план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Надійшло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Перевиконано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+ 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Недовиконано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982C4F" w:rsidRDefault="00982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uk-UA"/>
              </w:rPr>
              <w:t>Питома вага до загальної суми доходів</w:t>
            </w: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на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нерухоме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майно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139000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 w:rsidP="00FF50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171120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9F57B7">
              <w:rPr>
                <w:rFonts w:ascii="Times New Roman" w:hAnsi="Times New Roman" w:cs="Times New Roman"/>
                <w:lang w:val="uk-UA"/>
              </w:rPr>
              <w:t>32120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82C4F" w:rsidP="00FF50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</w:t>
            </w:r>
            <w:r w:rsidR="00FF50D2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016E6" w:rsidRPr="00E41554" w:rsidTr="0010494A">
        <w:trPr>
          <w:trHeight w:val="40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Акцизний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реалізації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5455</w:t>
            </w:r>
            <w:r w:rsidR="00B7115A" w:rsidRPr="00E41554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547270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9F57B7">
              <w:rPr>
                <w:rFonts w:ascii="Times New Roman" w:hAnsi="Times New Roman" w:cs="Times New Roman"/>
                <w:lang w:val="uk-UA"/>
              </w:rPr>
              <w:t>1770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7,4</w:t>
            </w:r>
          </w:p>
        </w:tc>
      </w:tr>
      <w:tr w:rsidR="00B7115A" w:rsidRPr="00E41554" w:rsidTr="0010494A">
        <w:trPr>
          <w:trHeight w:val="40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E41554" w:rsidRDefault="00B7115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Пальне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E41554" w:rsidRDefault="00B711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1370800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1493457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E41554" w:rsidRDefault="00305ED9" w:rsidP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9F57B7">
              <w:rPr>
                <w:rFonts w:ascii="Times New Roman" w:hAnsi="Times New Roman" w:cs="Times New Roman"/>
                <w:lang w:val="uk-UA"/>
              </w:rPr>
              <w:t>122657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B7115A" w:rsidRPr="00E41554" w:rsidRDefault="00FF50D2" w:rsidP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</w:t>
            </w:r>
            <w:r w:rsidR="00E91ED3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Держмито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429</w:t>
            </w:r>
            <w:r w:rsidR="00C71741" w:rsidRPr="00E41554">
              <w:rPr>
                <w:rFonts w:ascii="Times New Roman" w:hAnsi="Times New Roman" w:cs="Times New Roman"/>
                <w:lang w:val="uk-UA"/>
              </w:rPr>
              <w:t>0</w:t>
            </w:r>
            <w:r w:rsidR="00305ED9" w:rsidRPr="00E4155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60245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9F57B7">
              <w:rPr>
                <w:rFonts w:ascii="Times New Roman" w:hAnsi="Times New Roman" w:cs="Times New Roman"/>
                <w:lang w:val="uk-UA"/>
              </w:rPr>
              <w:t>17345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F50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0,8</w:t>
            </w:r>
          </w:p>
        </w:tc>
      </w:tr>
      <w:tr w:rsidR="00D016E6" w:rsidRPr="00E41554" w:rsidTr="0010494A">
        <w:trPr>
          <w:trHeight w:val="595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Туристичний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збір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330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F330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33043">
              <w:rPr>
                <w:rFonts w:ascii="Times New Roman" w:hAnsi="Times New Roman" w:cs="Times New Roman"/>
                <w:lang w:val="uk-UA"/>
              </w:rPr>
              <w:t>519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16E6" w:rsidRPr="00E41554" w:rsidTr="0010494A">
        <w:trPr>
          <w:trHeight w:val="56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Земельний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юридичних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осіб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F57B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172452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14352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F50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2,3</w:t>
            </w: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Орендна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юридичних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осіб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1484600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1491017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6417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F50D2" w:rsidP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20,</w:t>
            </w:r>
            <w:r w:rsidR="00E91ED3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Земельний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фізичних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осіб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</w:t>
            </w:r>
            <w:r w:rsidR="00C71741" w:rsidRPr="00E41554">
              <w:rPr>
                <w:rFonts w:ascii="Times New Roman" w:hAnsi="Times New Roman" w:cs="Times New Roman"/>
                <w:lang w:val="uk-UA"/>
              </w:rPr>
              <w:t>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48994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+7994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F50D2" w:rsidP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</w:t>
            </w:r>
            <w:r w:rsidR="00E91ED3">
              <w:rPr>
                <w:rFonts w:ascii="Times New Roman" w:hAnsi="Times New Roman" w:cs="Times New Roman"/>
                <w:lang w:val="uk-UA"/>
              </w:rPr>
              <w:t>8</w:t>
            </w: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Орендна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фізичних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осіб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332126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C617DB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257126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F50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</w:t>
            </w:r>
          </w:p>
        </w:tc>
      </w:tr>
      <w:tr w:rsidR="00D016E6" w:rsidRPr="00E41554" w:rsidTr="0010494A">
        <w:trPr>
          <w:trHeight w:val="42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плата за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надання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інших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адмін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850700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954381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103681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12,9</w:t>
            </w:r>
          </w:p>
        </w:tc>
      </w:tr>
      <w:tr w:rsidR="00D016E6" w:rsidRPr="00E41554" w:rsidTr="0010494A">
        <w:trPr>
          <w:trHeight w:val="42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єдиний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юридичних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осіб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112600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144046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31446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1,9</w:t>
            </w: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Єдиний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фізичних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осіб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1786000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1812844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B2280E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26844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91ED3" w:rsidP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24,6</w:t>
            </w:r>
          </w:p>
        </w:tc>
      </w:tr>
      <w:tr w:rsidR="00D016E6" w:rsidRPr="00E41554" w:rsidTr="0010494A">
        <w:trPr>
          <w:trHeight w:val="262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Єдиний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сільськогосподарських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товар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53400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51192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 w:rsidP="00C617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-2208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0,7</w:t>
            </w:r>
          </w:p>
        </w:tc>
      </w:tr>
      <w:tr w:rsidR="00D016E6" w:rsidRPr="00E41554" w:rsidTr="0010494A">
        <w:trPr>
          <w:trHeight w:val="494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на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прибуток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підприємств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C617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7000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05ED9" w:rsidP="00C617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743</w:t>
            </w:r>
            <w:r w:rsidR="00C617DB" w:rsidRPr="00E4155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B2280E" w:rsidP="00C617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C617DB" w:rsidRPr="00E41554">
              <w:rPr>
                <w:rFonts w:ascii="Times New Roman" w:hAnsi="Times New Roman" w:cs="Times New Roman"/>
                <w:lang w:val="uk-UA"/>
              </w:rPr>
              <w:t>431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82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0,1</w:t>
            </w:r>
          </w:p>
        </w:tc>
      </w:tr>
      <w:tr w:rsidR="00D016E6" w:rsidRPr="00E41554" w:rsidTr="0010494A">
        <w:trPr>
          <w:trHeight w:val="41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41554">
              <w:rPr>
                <w:rFonts w:ascii="Times New Roman" w:eastAsia="Times New Roman" w:hAnsi="Times New Roman" w:cs="Times New Roman"/>
                <w:sz w:val="20"/>
              </w:rPr>
              <w:t xml:space="preserve">Плата за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sz w:val="20"/>
              </w:rPr>
              <w:t>оренду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sz w:val="20"/>
              </w:rPr>
              <w:t>майнових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sz w:val="20"/>
              </w:rPr>
              <w:t>комплексів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sz w:val="20"/>
              </w:rPr>
              <w:t xml:space="preserve"> та другого майна</w:t>
            </w:r>
          </w:p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351</w:t>
            </w:r>
            <w:r w:rsidR="00C617DB" w:rsidRPr="00E41554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 w:rsidP="004D23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72504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B2280E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hAnsi="Times New Roman" w:cs="Times New Roman"/>
                <w:lang w:val="uk-UA"/>
              </w:rPr>
              <w:t>+</w:t>
            </w:r>
            <w:r w:rsidR="00F706D0">
              <w:rPr>
                <w:rFonts w:ascii="Times New Roman" w:hAnsi="Times New Roman" w:cs="Times New Roman"/>
                <w:lang w:val="uk-UA"/>
              </w:rPr>
              <w:t>37404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91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D016E6" w:rsidRPr="00E41554" w:rsidTr="0010494A">
        <w:trPr>
          <w:trHeight w:val="43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C617DB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color w:val="000000"/>
                <w:sz w:val="20"/>
                <w:lang w:val="uk-UA"/>
              </w:rPr>
              <w:t xml:space="preserve">Інші надходження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330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25959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638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Разом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селищній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доходів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загального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фонду  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6931700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7385557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706D0" w:rsidP="00F706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+453857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982C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100</w:t>
            </w:r>
            <w:r w:rsidR="00510AE8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10494A">
        <w:trPr>
          <w:trHeight w:val="262"/>
        </w:trPr>
        <w:tc>
          <w:tcPr>
            <w:tcW w:w="3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319"/>
        </w:trPr>
        <w:tc>
          <w:tcPr>
            <w:tcW w:w="6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14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 И  Д  А  Т  К  И   ЗАГАЛЬНОГО ФОНДУ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0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0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7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</w:rPr>
              <w:t>грн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581"/>
        </w:trPr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77C1A" w:rsidRDefault="006D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видатки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загального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фонду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селищної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ради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016E6" w:rsidRPr="00577C1A" w:rsidRDefault="00577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 на І півріччя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626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7151427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262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установами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селищноїради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BA2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lang w:val="uk-UA"/>
              </w:rPr>
              <w:t>6163950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47E7C" w:rsidP="00F6285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86</w:t>
            </w:r>
            <w:r w:rsidR="006D0F86"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10494A">
        <w:trPr>
          <w:trHeight w:val="552"/>
        </w:trPr>
        <w:tc>
          <w:tcPr>
            <w:tcW w:w="689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ВИДАТКИ ЗАГАЛЬНОГО ФОНДУ  за </w:t>
            </w:r>
            <w:r w:rsidR="00610273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9 місяців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201</w:t>
            </w:r>
            <w:r w:rsidR="00F62855"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7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рік</w:t>
            </w:r>
            <w:proofErr w:type="spellEnd"/>
          </w:p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установ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селищної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 xml:space="preserve"> ради.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</w:p>
        </w:tc>
      </w:tr>
      <w:tr w:rsidR="00D7400E" w:rsidRPr="00E41554" w:rsidTr="0010494A">
        <w:trPr>
          <w:trHeight w:val="262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EB7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0170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Організаційне,інформаційно-аналітичне забезпечення селищної ради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7400E" w:rsidRPr="00E41554" w:rsidTr="0010494A">
        <w:trPr>
          <w:trHeight w:val="262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BA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201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BA2545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1471400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 w:rsidP="00B967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333399"/>
                <w:sz w:val="20"/>
                <w:lang w:val="uk-UA"/>
              </w:rPr>
              <w:t>1228532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61027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      </w:t>
            </w:r>
            <w:r w:rsidR="00610273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83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19,9</w:t>
            </w:r>
            <w:r w:rsidR="00D7400E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7400E" w:rsidRPr="00E41554" w:rsidTr="0010494A">
        <w:trPr>
          <w:trHeight w:val="262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86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62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касові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90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9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праці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працівників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2111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870551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Нарахування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на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заробітну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плату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2120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 w:rsidP="00F62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186091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Предмети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матеріали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обладнання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інвентар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91608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крім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комунальних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2240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23895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командировочних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витрат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2250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9</w:t>
            </w:r>
            <w:r w:rsidR="00610273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FE5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Дослідження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розробки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окремі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заходи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розвт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61027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228</w:t>
            </w:r>
            <w:r w:rsidR="00610273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видатки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(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2800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 w:rsidP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3203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водопостачання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2272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11378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електроенергії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2273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B967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7066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33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Оплата природного газу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2274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38525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 w:rsidP="00B9678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1228532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58"/>
        </w:trPr>
        <w:tc>
          <w:tcPr>
            <w:tcW w:w="357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305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F62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КФК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3400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Соціальні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виплати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7400E" w:rsidRPr="00E41554" w:rsidTr="0010494A">
        <w:trPr>
          <w:trHeight w:val="305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BA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BA2545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40</w:t>
            </w:r>
            <w:r w:rsidR="00D7400E"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333399"/>
                <w:sz w:val="20"/>
                <w:lang w:val="uk-UA"/>
              </w:rPr>
              <w:t>30558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61027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     </w:t>
            </w:r>
            <w:r w:rsidR="00610273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76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%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0,5%</w:t>
            </w:r>
          </w:p>
        </w:tc>
      </w:tr>
      <w:tr w:rsidR="00D7400E" w:rsidRPr="00E41554" w:rsidTr="0010494A">
        <w:trPr>
          <w:trHeight w:val="262"/>
        </w:trPr>
        <w:tc>
          <w:tcPr>
            <w:tcW w:w="3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305"/>
        </w:trPr>
        <w:tc>
          <w:tcPr>
            <w:tcW w:w="4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касові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10494A">
        <w:trPr>
          <w:trHeight w:val="14"/>
        </w:trPr>
        <w:tc>
          <w:tcPr>
            <w:tcW w:w="357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 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414FC5">
        <w:trPr>
          <w:trHeight w:val="247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матеріальна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допомого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громадянам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2730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30558</w:t>
            </w:r>
          </w:p>
        </w:tc>
        <w:tc>
          <w:tcPr>
            <w:tcW w:w="3779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82179D">
            <w:pP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  <w:r w:rsidR="0061027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700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виплату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027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громадянам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матеріальної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допомоги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на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поховання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027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000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10273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-м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громадянам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 xml:space="preserve">,  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ритуальних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товарів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поховання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особи без постійного місця проживання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М.Л.-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1165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продуктові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набори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ветеранам до дня Перемоги-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6692,70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D7400E" w:rsidRPr="00E41554" w:rsidRDefault="00D7400E" w:rsidP="0082179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</w:tr>
      <w:tr w:rsidR="00D7400E" w:rsidRPr="00E41554" w:rsidTr="0010494A">
        <w:trPr>
          <w:trHeight w:val="233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30558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D016E6" w:rsidRPr="00E41554" w:rsidRDefault="006D0F86">
      <w:pPr>
        <w:rPr>
          <w:rFonts w:ascii="Times New Roman" w:eastAsia="Calibri" w:hAnsi="Times New Roman" w:cs="Times New Roman"/>
        </w:rPr>
      </w:pPr>
      <w:r w:rsidRPr="00E41554">
        <w:rPr>
          <w:rFonts w:ascii="Times New Roman" w:eastAsia="Arial" w:hAnsi="Times New Roman" w:cs="Times New Roman"/>
          <w:color w:val="000000"/>
          <w:sz w:val="20"/>
        </w:rPr>
        <w:t xml:space="preserve"> 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3729"/>
        <w:gridCol w:w="20"/>
        <w:gridCol w:w="18"/>
        <w:gridCol w:w="14"/>
        <w:gridCol w:w="568"/>
        <w:gridCol w:w="13"/>
        <w:gridCol w:w="17"/>
        <w:gridCol w:w="21"/>
        <w:gridCol w:w="1367"/>
        <w:gridCol w:w="10"/>
        <w:gridCol w:w="14"/>
        <w:gridCol w:w="14"/>
        <w:gridCol w:w="20"/>
        <w:gridCol w:w="1176"/>
        <w:gridCol w:w="21"/>
        <w:gridCol w:w="8"/>
        <w:gridCol w:w="17"/>
        <w:gridCol w:w="1221"/>
        <w:gridCol w:w="16"/>
        <w:gridCol w:w="13"/>
        <w:gridCol w:w="14"/>
        <w:gridCol w:w="1084"/>
      </w:tblGrid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395B40">
        <w:trPr>
          <w:trHeight w:val="523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2E14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6060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Благоустрій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загальному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фонду  </w:t>
            </w: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842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2E1496" w:rsidP="00BA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BA2545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3594100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333399"/>
                <w:sz w:val="20"/>
                <w:lang w:val="uk-UA"/>
              </w:rPr>
              <w:t>3314038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61027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   </w:t>
            </w:r>
            <w:r w:rsidR="00610273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92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%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7400E" w:rsidP="00D47E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="00D47E7C"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552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заробітна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плата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2111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860956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нарахування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на зарплату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2120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193810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Предмети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матеріали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обладнання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інвентар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2210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964221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крім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комунальних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2240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 w:rsidP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1066017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водопостачання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2272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13560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електроенергії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2273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208880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Оплата природного газу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2274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11E53" w:rsidP="002E14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2904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Дослідження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розробки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окремі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заходи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розвт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2281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видатки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(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2800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3690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3314038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187"/>
        </w:trPr>
        <w:tc>
          <w:tcPr>
            <w:tcW w:w="37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395B40">
        <w:trPr>
          <w:trHeight w:val="305"/>
        </w:trPr>
        <w:tc>
          <w:tcPr>
            <w:tcW w:w="577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817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8600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Інші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видатки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план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305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BA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</w:t>
            </w:r>
            <w:r w:rsidR="00817F36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="00817F36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BA2545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817F36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B61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63300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 w:rsidP="003D093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80"/>
                <w:sz w:val="20"/>
                <w:lang w:val="uk-UA"/>
              </w:rPr>
              <w:t>33224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61027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   </w:t>
            </w:r>
            <w:r w:rsidR="00610273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52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%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7400E" w:rsidP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</w:t>
            </w:r>
            <w:r w:rsidR="009E7687">
              <w:rPr>
                <w:rFonts w:ascii="Times New Roman" w:eastAsia="Calibri" w:hAnsi="Times New Roman" w:cs="Times New Roman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305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130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19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     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60C23" w:rsidRPr="00E41554" w:rsidTr="00395B40">
        <w:trPr>
          <w:trHeight w:val="305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праці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працівників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2111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13458</w:t>
            </w: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817F36" w:rsidP="00AB619C">
            <w:pPr>
              <w:spacing w:after="0" w:line="168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lang w:val="uk-UA"/>
              </w:rPr>
              <w:t xml:space="preserve">з/плата по договору </w:t>
            </w:r>
            <w:proofErr w:type="spellStart"/>
            <w:r w:rsidRPr="00E41554">
              <w:rPr>
                <w:rFonts w:ascii="Times New Roman" w:eastAsia="Calibri" w:hAnsi="Times New Roman" w:cs="Times New Roman"/>
                <w:lang w:val="uk-UA"/>
              </w:rPr>
              <w:t>Вісич</w:t>
            </w:r>
            <w:proofErr w:type="spellEnd"/>
            <w:r w:rsidRPr="00E41554">
              <w:rPr>
                <w:rFonts w:ascii="Times New Roman" w:eastAsia="Calibri" w:hAnsi="Times New Roman" w:cs="Times New Roman"/>
                <w:lang w:val="uk-UA"/>
              </w:rPr>
              <w:t xml:space="preserve"> К.</w:t>
            </w:r>
            <w:proofErr w:type="spellStart"/>
            <w:r w:rsidRPr="00E41554">
              <w:rPr>
                <w:rFonts w:ascii="Times New Roman" w:eastAsia="Calibri" w:hAnsi="Times New Roman" w:cs="Times New Roman"/>
                <w:lang w:val="uk-UA"/>
              </w:rPr>
              <w:t>П.по</w:t>
            </w:r>
            <w:proofErr w:type="spellEnd"/>
            <w:r w:rsidRPr="00E41554">
              <w:rPr>
                <w:rFonts w:ascii="Times New Roman" w:eastAsia="Calibri" w:hAnsi="Times New Roman" w:cs="Times New Roman"/>
                <w:lang w:val="uk-UA"/>
              </w:rPr>
              <w:t xml:space="preserve"> програмі Молодь </w:t>
            </w:r>
            <w:proofErr w:type="spellStart"/>
            <w:r w:rsidRPr="00E41554">
              <w:rPr>
                <w:rFonts w:ascii="Times New Roman" w:eastAsia="Calibri" w:hAnsi="Times New Roman" w:cs="Times New Roman"/>
                <w:lang w:val="uk-UA"/>
              </w:rPr>
              <w:t>Новосанжарщини</w:t>
            </w:r>
            <w:proofErr w:type="spellEnd"/>
            <w:r w:rsidR="00873600" w:rsidRPr="00E41554">
              <w:rPr>
                <w:rFonts w:ascii="Times New Roman" w:eastAsia="Calibri" w:hAnsi="Times New Roman" w:cs="Times New Roman"/>
                <w:lang w:val="uk-UA"/>
              </w:rPr>
              <w:t>-</w:t>
            </w:r>
            <w:r w:rsidR="00AB619C">
              <w:rPr>
                <w:rFonts w:ascii="Times New Roman" w:eastAsia="Calibri" w:hAnsi="Times New Roman" w:cs="Times New Roman"/>
                <w:lang w:val="uk-UA"/>
              </w:rPr>
              <w:t>8609</w:t>
            </w:r>
            <w:r w:rsidR="00873600" w:rsidRPr="00E41554">
              <w:rPr>
                <w:rFonts w:ascii="Times New Roman" w:eastAsia="Calibri" w:hAnsi="Times New Roman" w:cs="Times New Roman"/>
                <w:lang w:val="uk-UA"/>
              </w:rPr>
              <w:t xml:space="preserve"> грн.</w:t>
            </w:r>
            <w:r w:rsidR="003D093A" w:rsidRPr="00E41554">
              <w:rPr>
                <w:rFonts w:ascii="Times New Roman" w:eastAsia="Calibri" w:hAnsi="Times New Roman" w:cs="Times New Roman"/>
                <w:lang w:val="uk-UA"/>
              </w:rPr>
              <w:t xml:space="preserve">; з/пл. по громадським роботам інспектор з інформування </w:t>
            </w:r>
            <w:proofErr w:type="spellStart"/>
            <w:r w:rsidR="003D093A" w:rsidRPr="00E41554">
              <w:rPr>
                <w:rFonts w:ascii="Times New Roman" w:eastAsia="Calibri" w:hAnsi="Times New Roman" w:cs="Times New Roman"/>
                <w:lang w:val="uk-UA"/>
              </w:rPr>
              <w:t>населен</w:t>
            </w:r>
            <w:proofErr w:type="spellEnd"/>
            <w:r w:rsidR="003D093A" w:rsidRPr="00E41554">
              <w:rPr>
                <w:rFonts w:ascii="Times New Roman" w:eastAsia="Calibri" w:hAnsi="Times New Roman" w:cs="Times New Roman"/>
                <w:lang w:val="uk-UA"/>
              </w:rPr>
              <w:t>. на субсидії</w:t>
            </w:r>
            <w:r w:rsidR="00873600" w:rsidRPr="00E41554">
              <w:rPr>
                <w:rFonts w:ascii="Times New Roman" w:eastAsia="Calibri" w:hAnsi="Times New Roman" w:cs="Times New Roman"/>
                <w:lang w:val="uk-UA"/>
              </w:rPr>
              <w:t>-4849грн.</w:t>
            </w:r>
          </w:p>
        </w:tc>
      </w:tr>
      <w:tr w:rsidR="00D60C23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нарахування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на зарплату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2120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610273" w:rsidP="008736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2961</w:t>
            </w: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817F36" w:rsidP="00D60C23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lang w:val="uk-UA"/>
              </w:rPr>
              <w:t>Нарахування на з/плату</w:t>
            </w:r>
          </w:p>
        </w:tc>
      </w:tr>
      <w:tr w:rsidR="00D60C23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Предмети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матеріали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обладнання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інвентар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2210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996</w:t>
            </w: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395B40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Придбано матеріали-замок</w:t>
            </w:r>
            <w:r w:rsidR="00873600"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-96 грн. цемент на встановлення площадки д/с1-900 грн.</w:t>
            </w:r>
          </w:p>
        </w:tc>
      </w:tr>
      <w:tr w:rsidR="00D60C23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2240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610273" w:rsidP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10248</w:t>
            </w: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 w:rsidP="00395B40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15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інформаційні послуги населенню</w:t>
            </w:r>
          </w:p>
        </w:tc>
      </w:tr>
      <w:tr w:rsidR="0013098E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E41554" w:rsidRDefault="001309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виплати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населенню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E41554" w:rsidRDefault="0013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2730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E41554" w:rsidRDefault="001309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13098E" w:rsidRPr="00E41554" w:rsidRDefault="0013098E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0C23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видатки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(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податки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2800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5561</w:t>
            </w: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60C23" w:rsidRPr="00E41554" w:rsidRDefault="00D60C23" w:rsidP="00D60C2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членські внески асоціацій-</w:t>
            </w:r>
            <w:r w:rsidR="00395B40"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4185</w:t>
            </w:r>
            <w:r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грн.</w:t>
            </w:r>
          </w:p>
          <w:p w:rsidR="00D60C23" w:rsidRPr="00E41554" w:rsidRDefault="00D60C23" w:rsidP="00395B4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Земельний податок </w:t>
            </w:r>
            <w:r w:rsidR="00395B40"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1376</w:t>
            </w:r>
            <w:r w:rsidRPr="00E41554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 xml:space="preserve"> грн.</w:t>
            </w: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6102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33224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395B40">
        <w:trPr>
          <w:trHeight w:val="305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395B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 xml:space="preserve">6130Забезпечення функціонування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ККП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</w:t>
            </w: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305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BA2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="00395B40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BA2545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395B40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B61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175800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B619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80"/>
                <w:sz w:val="20"/>
                <w:lang w:val="uk-UA"/>
              </w:rPr>
              <w:t>175800</w:t>
            </w: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AB619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</w:t>
            </w:r>
            <w:r w:rsidR="00AB619C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100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%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7400E" w:rsidP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2,</w:t>
            </w:r>
            <w:r w:rsidR="009E7687">
              <w:rPr>
                <w:rFonts w:ascii="Times New Roman" w:eastAsia="Calibri" w:hAnsi="Times New Roman" w:cs="Times New Roman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305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02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42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</w:t>
            </w: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95B40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E41554" w:rsidRDefault="00395B40" w:rsidP="00FE51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Дослідження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розробки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окремі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заходи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розвт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E4155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2281</w:t>
            </w: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E41554" w:rsidRDefault="00AB61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175800</w:t>
            </w:r>
          </w:p>
        </w:tc>
        <w:tc>
          <w:tcPr>
            <w:tcW w:w="3618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95B40" w:rsidRPr="00E41554" w:rsidRDefault="00395B40" w:rsidP="00FE27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D0F8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E41554" w:rsidRDefault="006D0F86" w:rsidP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E41554" w:rsidRDefault="006D0F8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E41554" w:rsidRDefault="00AB619C" w:rsidP="00840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175800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E4155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E4155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6D0F86" w:rsidRPr="00E4155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37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395B40">
        <w:trPr>
          <w:trHeight w:val="334"/>
        </w:trPr>
        <w:tc>
          <w:tcPr>
            <w:tcW w:w="3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395B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7810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ліквідація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надзвич.сит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уа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ій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305"/>
        </w:trPr>
        <w:tc>
          <w:tcPr>
            <w:tcW w:w="434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D65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="00395B40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D65D82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395B40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7306</w:t>
            </w:r>
          </w:p>
        </w:tc>
        <w:tc>
          <w:tcPr>
            <w:tcW w:w="1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95B40" w:rsidP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80"/>
                <w:sz w:val="20"/>
                <w:lang w:val="uk-UA"/>
              </w:rPr>
              <w:t>7304</w:t>
            </w:r>
          </w:p>
        </w:tc>
        <w:tc>
          <w:tcPr>
            <w:tcW w:w="1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  100%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7400E" w:rsidP="00D47E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</w:t>
            </w:r>
            <w:r w:rsidR="00D47E7C">
              <w:rPr>
                <w:rFonts w:ascii="Times New Roman" w:eastAsia="Calibri" w:hAnsi="Times New Roman" w:cs="Times New Roman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34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6799A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967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Предмети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матеріали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обладнання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інвентар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967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2210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1317</w:t>
            </w:r>
          </w:p>
        </w:tc>
        <w:tc>
          <w:tcPr>
            <w:tcW w:w="3628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395B40" w:rsidP="009679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Придбання пального</w:t>
            </w:r>
          </w:p>
        </w:tc>
      </w:tr>
      <w:tr w:rsidR="0096799A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967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967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2240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395B40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5987</w:t>
            </w:r>
          </w:p>
        </w:tc>
        <w:tc>
          <w:tcPr>
            <w:tcW w:w="3628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6799A" w:rsidRPr="00E41554" w:rsidRDefault="00395B40" w:rsidP="0096799A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Послуги по ліквідації підтоплення</w:t>
            </w:r>
          </w:p>
        </w:tc>
      </w:tr>
      <w:tr w:rsidR="00D016E6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395B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7304</w:t>
            </w:r>
          </w:p>
        </w:tc>
        <w:tc>
          <w:tcPr>
            <w:tcW w:w="1234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E278A" w:rsidRPr="00E41554" w:rsidTr="00395B40">
        <w:trPr>
          <w:trHeight w:val="247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E41554" w:rsidRDefault="00FE278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E41554" w:rsidRDefault="00FE27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E41554" w:rsidRDefault="00FE278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34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E41554" w:rsidRDefault="00FE27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E41554" w:rsidRDefault="00FE27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278A" w:rsidRPr="00E41554" w:rsidRDefault="00FE27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395B40">
        <w:trPr>
          <w:trHeight w:val="305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FE06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6650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У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триманн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FE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та розвиток інфраструктури доріг</w:t>
            </w:r>
          </w:p>
        </w:tc>
        <w:tc>
          <w:tcPr>
            <w:tcW w:w="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b/>
                <w:lang w:val="uk-UA"/>
              </w:rPr>
              <w:t>план</w:t>
            </w:r>
          </w:p>
        </w:tc>
        <w:tc>
          <w:tcPr>
            <w:tcW w:w="1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b/>
                <w:lang w:val="uk-UA"/>
              </w:rPr>
              <w:t>касові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305"/>
        </w:trPr>
        <w:tc>
          <w:tcPr>
            <w:tcW w:w="4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D65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на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D65D82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E06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8409EE" w:rsidRPr="00E41554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1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E06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968222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FE06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85</w:t>
            </w:r>
            <w:r w:rsidR="008409EE" w:rsidRPr="00E41554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A47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</w:t>
            </w:r>
            <w:r w:rsidR="00D7400E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29"/>
        </w:trPr>
        <w:tc>
          <w:tcPr>
            <w:tcW w:w="3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61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E03D4" w:rsidRPr="00475F4E" w:rsidTr="00395B40">
        <w:trPr>
          <w:trHeight w:val="247"/>
        </w:trPr>
        <w:tc>
          <w:tcPr>
            <w:tcW w:w="3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крім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комунальних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2240</w:t>
            </w: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61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968222</w:t>
            </w:r>
          </w:p>
        </w:tc>
        <w:tc>
          <w:tcPr>
            <w:tcW w:w="3604" w:type="dxa"/>
            <w:gridSpan w:val="11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697A57" w:rsidRDefault="00FE0618" w:rsidP="009E7687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В.Центральна-</w:t>
            </w:r>
            <w:r w:rsidR="009E7687">
              <w:rPr>
                <w:rFonts w:ascii="Times New Roman" w:eastAsia="Calibri" w:hAnsi="Times New Roman" w:cs="Times New Roman"/>
                <w:lang w:val="uk-UA"/>
              </w:rPr>
              <w:t>109945 грн.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697A57">
              <w:rPr>
                <w:rFonts w:ascii="Times New Roman" w:eastAsia="Calibri" w:hAnsi="Times New Roman" w:cs="Times New Roman"/>
                <w:lang w:val="uk-UA"/>
              </w:rPr>
              <w:t>Пам»яті-155071грн,</w:t>
            </w:r>
            <w:r w:rsidR="00697A57">
              <w:rPr>
                <w:rFonts w:ascii="Times New Roman" w:eastAsia="Calibri" w:hAnsi="Times New Roman" w:cs="Times New Roman"/>
                <w:u w:val="single"/>
                <w:lang w:val="uk-UA"/>
              </w:rPr>
              <w:t xml:space="preserve">Гагаріна-174785 </w:t>
            </w:r>
            <w:r w:rsidR="00DA47A2">
              <w:rPr>
                <w:rFonts w:ascii="Times New Roman" w:eastAsia="Calibri" w:hAnsi="Times New Roman" w:cs="Times New Roman"/>
                <w:u w:val="single"/>
                <w:lang w:val="uk-UA"/>
              </w:rPr>
              <w:t>грн.,Каштанова-73040</w:t>
            </w:r>
            <w:r w:rsidR="00697A57">
              <w:rPr>
                <w:rFonts w:ascii="Times New Roman" w:eastAsia="Calibri" w:hAnsi="Times New Roman" w:cs="Times New Roman"/>
                <w:u w:val="single"/>
                <w:lang w:val="uk-UA"/>
              </w:rPr>
              <w:t>грн.</w:t>
            </w:r>
            <w:r w:rsidR="00D65D82">
              <w:rPr>
                <w:rFonts w:ascii="Times New Roman" w:eastAsia="Calibri" w:hAnsi="Times New Roman" w:cs="Times New Roman"/>
                <w:u w:val="single"/>
                <w:lang w:val="uk-UA"/>
              </w:rPr>
              <w:t>,Ювілейна-156880 грн.,</w:t>
            </w:r>
            <w:r w:rsidR="009E7687">
              <w:rPr>
                <w:rFonts w:ascii="Times New Roman" w:eastAsia="Calibri" w:hAnsi="Times New Roman" w:cs="Times New Roman"/>
                <w:u w:val="single"/>
                <w:lang w:val="uk-UA"/>
              </w:rPr>
              <w:t xml:space="preserve"> </w:t>
            </w:r>
            <w:r w:rsidR="00D65D82">
              <w:rPr>
                <w:rFonts w:ascii="Times New Roman" w:eastAsia="Calibri" w:hAnsi="Times New Roman" w:cs="Times New Roman"/>
                <w:u w:val="single"/>
                <w:lang w:val="uk-UA"/>
              </w:rPr>
              <w:t>в.Нова-29805 грн.,пр..Новий-57239 грн.,пл..Незалежності-111457 грн.</w:t>
            </w:r>
          </w:p>
        </w:tc>
      </w:tr>
      <w:tr w:rsidR="00D016E6" w:rsidRPr="00DA47A2" w:rsidTr="00395B40">
        <w:trPr>
          <w:trHeight w:val="247"/>
        </w:trPr>
        <w:tc>
          <w:tcPr>
            <w:tcW w:w="3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65D82" w:rsidRDefault="006D0F8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65D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 xml:space="preserve">                          Всього          </w:t>
            </w:r>
          </w:p>
        </w:tc>
        <w:tc>
          <w:tcPr>
            <w:tcW w:w="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65D82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65D82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65D82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65D82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65D82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E03D4" w:rsidRPr="00DA47A2" w:rsidTr="00395B40">
        <w:trPr>
          <w:trHeight w:val="247"/>
        </w:trPr>
        <w:tc>
          <w:tcPr>
            <w:tcW w:w="3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3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FE03D4" w:rsidRPr="00DA47A2" w:rsidTr="00395B40">
        <w:trPr>
          <w:trHeight w:val="247"/>
        </w:trPr>
        <w:tc>
          <w:tcPr>
            <w:tcW w:w="3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</w:pPr>
          </w:p>
        </w:tc>
        <w:tc>
          <w:tcPr>
            <w:tcW w:w="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</w:pPr>
          </w:p>
        </w:tc>
        <w:tc>
          <w:tcPr>
            <w:tcW w:w="1239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D65D82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D7400E" w:rsidRPr="00E41554" w:rsidTr="00395B40">
        <w:trPr>
          <w:trHeight w:val="247"/>
        </w:trPr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A47A2" w:rsidRDefault="00D740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8290</w:t>
            </w:r>
            <w:r w:rsidRPr="00D65D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 xml:space="preserve"> Субвенція  на утримання об"</w:t>
            </w:r>
            <w:proofErr w:type="spellStart"/>
            <w:r w:rsidRPr="00D65D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єктів</w:t>
            </w:r>
            <w:proofErr w:type="spellEnd"/>
            <w:r w:rsidRPr="00D65D8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 xml:space="preserve"> спільного </w:t>
            </w:r>
            <w:r w:rsidRPr="00DA47A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користування</w:t>
            </w: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A47A2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A47A2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пл</w:t>
            </w:r>
            <w:proofErr w:type="spellEnd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ан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247"/>
        </w:trPr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D65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201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D65D82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20000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EB71F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20000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7A38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 w:rsidRPr="00E41554">
              <w:rPr>
                <w:rFonts w:ascii="Times New Roman" w:eastAsia="Calibri" w:hAnsi="Times New Roman" w:cs="Times New Roman"/>
                <w:lang w:val="uk-UA"/>
              </w:rPr>
              <w:t>100%</w:t>
            </w: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D7400E" w:rsidP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0,</w:t>
            </w:r>
            <w:r w:rsidR="009E7687">
              <w:rPr>
                <w:rFonts w:ascii="Times New Roman" w:eastAsia="Calibri" w:hAnsi="Times New Roman" w:cs="Times New Roman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247"/>
        </w:trPr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E03D4" w:rsidRPr="00475F4E" w:rsidTr="00395B40">
        <w:trPr>
          <w:trHeight w:val="247"/>
        </w:trPr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Поточні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трансферти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державним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органам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управління</w:t>
            </w:r>
            <w:proofErr w:type="spellEnd"/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2620</w:t>
            </w: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EB71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20000</w:t>
            </w:r>
          </w:p>
        </w:tc>
        <w:tc>
          <w:tcPr>
            <w:tcW w:w="3590" w:type="dxa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 w:rsidP="00EB71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Лелюхівській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 xml:space="preserve"> сільській раді </w:t>
            </w:r>
            <w:r w:rsidR="00EB71F5"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  <w:r w:rsidRPr="00E41554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val="uk-UA"/>
              </w:rPr>
              <w:t xml:space="preserve">0000 грн. для підрозділу місцевої пожежної охорони   </w:t>
            </w:r>
          </w:p>
        </w:tc>
      </w:tr>
      <w:tr w:rsidR="00D016E6" w:rsidRPr="00E41554" w:rsidTr="00395B40">
        <w:trPr>
          <w:trHeight w:val="247"/>
        </w:trPr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 xml:space="preserve">                         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Всього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</w:t>
            </w: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73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20</w:t>
            </w:r>
            <w:r w:rsidR="006D0F86"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000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E03D4" w:rsidRPr="00E41554" w:rsidTr="00395B40">
        <w:trPr>
          <w:trHeight w:val="247"/>
        </w:trPr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FE03D4" w:rsidRPr="00E41554" w:rsidRDefault="00FE03D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7400E" w:rsidRPr="00E41554" w:rsidTr="00395B40">
        <w:trPr>
          <w:trHeight w:val="334"/>
        </w:trPr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 w:rsidP="00EB7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8800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Інша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субвенція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E41554" w:rsidRDefault="00D7400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D7400E" w:rsidRPr="00D7400E" w:rsidRDefault="00D7400E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305"/>
        </w:trPr>
        <w:tc>
          <w:tcPr>
            <w:tcW w:w="4400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10273" w:rsidP="00D65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 на 9 місяців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201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D65D82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="006D0F86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65D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261900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7310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color w:val="000080"/>
                <w:sz w:val="20"/>
                <w:lang w:val="uk-UA"/>
              </w:rPr>
              <w:t>186900</w:t>
            </w: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D65D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  </w:t>
            </w:r>
            <w:r w:rsidR="00D65D82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71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%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</w:t>
            </w:r>
            <w:r w:rsidR="00D7400E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Поточні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трансферти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органам державного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управління</w:t>
            </w:r>
            <w:proofErr w:type="spellEnd"/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2620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D7400E" w:rsidRDefault="00A731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D7400E"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186900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Всього</w:t>
            </w:r>
            <w:proofErr w:type="spellEnd"/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A731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4"/>
                <w:lang w:val="uk-UA"/>
              </w:rPr>
              <w:t>186900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E41554">
              <w:rPr>
                <w:rFonts w:ascii="Times New Roman" w:eastAsia="Calibri" w:hAnsi="Times New Roman" w:cs="Times New Roman"/>
              </w:rPr>
              <w:t>в т.ч.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FE03D4">
        <w:trPr>
          <w:trHeight w:val="305"/>
        </w:trPr>
        <w:tc>
          <w:tcPr>
            <w:tcW w:w="9395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9329"/>
            </w:tblGrid>
            <w:tr w:rsidR="00D016E6" w:rsidRPr="00E41554" w:rsidTr="00EB71F5">
              <w:trPr>
                <w:trHeight w:val="305"/>
              </w:trPr>
              <w:tc>
                <w:tcPr>
                  <w:tcW w:w="93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E41554" w:rsidRDefault="006D0F86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</w:pP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Дитсадку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№1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Сонечко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-</w:t>
                  </w:r>
                  <w:r w:rsidR="007F2461" w:rsidRPr="00E41554"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lang w:val="uk-UA"/>
                    </w:rPr>
                    <w:t>11</w:t>
                  </w:r>
                  <w:r w:rsidR="00EB71F5" w:rsidRPr="00E41554"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lang w:val="uk-UA"/>
                    </w:rPr>
                    <w:t>000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грн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. в т.ч.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грн.,харчування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-</w:t>
                  </w:r>
                  <w:r w:rsidR="007F2461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10000 грн.,матеріали-1000 грн.,</w:t>
                  </w:r>
                </w:p>
                <w:p w:rsidR="00D016E6" w:rsidRPr="00E41554" w:rsidRDefault="00D016E6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016E6" w:rsidRPr="00E41554" w:rsidTr="00EB71F5">
              <w:trPr>
                <w:trHeight w:val="305"/>
              </w:trPr>
              <w:tc>
                <w:tcPr>
                  <w:tcW w:w="93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E41554" w:rsidRDefault="006D0F86" w:rsidP="00A7310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Дитсадку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№2Лелеченька-</w:t>
                  </w:r>
                  <w:r w:rsidR="00A7310D" w:rsidRPr="00E41554"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lang w:val="uk-UA"/>
                    </w:rPr>
                    <w:t>877</w:t>
                  </w:r>
                  <w:r w:rsidR="00EB71F5" w:rsidRPr="00E41554"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lang w:val="uk-UA"/>
                    </w:rPr>
                    <w:t>00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грн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. в </w:t>
                  </w:r>
                  <w:r w:rsidR="00A7310D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т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.ч.(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придбання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="00EB71F5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матеріалів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-</w:t>
                  </w:r>
                  <w:r w:rsidR="00A7310D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136</w:t>
                  </w:r>
                  <w:r w:rsidR="00EB71F5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00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грн</w:t>
                  </w:r>
                  <w:proofErr w:type="spellEnd"/>
                  <w:r w:rsidR="00EB71F5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.,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харчування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-</w:t>
                  </w:r>
                  <w:r w:rsidR="00A7310D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1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000грн.,</w:t>
                  </w:r>
                  <w:r w:rsidR="00EB71F5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придбання вхідних воріт</w:t>
                  </w:r>
                  <w:r w:rsidR="007F2461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-</w:t>
                  </w:r>
                  <w:r w:rsidR="00A7310D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5900</w:t>
                  </w:r>
                  <w:r w:rsidR="007F2461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грн,</w:t>
                  </w:r>
                  <w:r w:rsidR="00D102D8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>придбання бойлера-7200 грн.</w:t>
                  </w:r>
                  <w:r w:rsidR="00A7310D"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  <w:lang w:val="uk-UA"/>
                    </w:rPr>
                    <w:t xml:space="preserve"> придбання вікон -60000гр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D016E6" w:rsidRPr="00E41554" w:rsidTr="00EB71F5">
              <w:trPr>
                <w:trHeight w:val="305"/>
              </w:trPr>
              <w:tc>
                <w:tcPr>
                  <w:tcW w:w="93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E41554" w:rsidRDefault="006D0F86" w:rsidP="007F2461">
                  <w:pPr>
                    <w:rPr>
                      <w:rFonts w:ascii="Times New Roman" w:hAnsi="Times New Roman" w:cs="Times New Roman"/>
                    </w:rPr>
                  </w:pP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об"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єднаний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трудовий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архів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сільських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селищних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рад-</w:t>
                  </w:r>
                  <w:r w:rsidR="007F2461" w:rsidRPr="00E41554"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  <w:lang w:val="uk-UA"/>
                    </w:rPr>
                    <w:t>322</w:t>
                  </w:r>
                  <w:r w:rsidRPr="00E41554">
                    <w:rPr>
                      <w:rFonts w:ascii="Times New Roman" w:eastAsia="Arial" w:hAnsi="Times New Roman" w:cs="Times New Roman"/>
                      <w:b/>
                      <w:color w:val="000000"/>
                      <w:sz w:val="20"/>
                    </w:rPr>
                    <w:t>00</w:t>
                  </w:r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грн</w:t>
                  </w:r>
                  <w:proofErr w:type="spellEnd"/>
                  <w:r w:rsidRPr="00E41554">
                    <w:rPr>
                      <w:rFonts w:ascii="Times New Roman" w:eastAsia="Arial" w:hAnsi="Times New Roman" w:cs="Times New Roman"/>
                      <w:color w:val="000000"/>
                      <w:sz w:val="20"/>
                    </w:rPr>
                    <w:t>.</w:t>
                  </w:r>
                </w:p>
              </w:tc>
            </w:tr>
            <w:tr w:rsidR="00D016E6" w:rsidRPr="00E41554" w:rsidTr="00EB71F5">
              <w:trPr>
                <w:trHeight w:val="305"/>
              </w:trPr>
              <w:tc>
                <w:tcPr>
                  <w:tcW w:w="93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D016E6" w:rsidRPr="00E41554" w:rsidRDefault="00F836A4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E41554">
                    <w:rPr>
                      <w:rFonts w:ascii="Times New Roman" w:hAnsi="Times New Roman" w:cs="Times New Roman"/>
                      <w:lang w:val="uk-UA"/>
                    </w:rPr>
                    <w:t>НВК -харчування-</w:t>
                  </w:r>
                  <w:r w:rsidRPr="00E41554">
                    <w:rPr>
                      <w:rFonts w:ascii="Times New Roman" w:hAnsi="Times New Roman" w:cs="Times New Roman"/>
                      <w:b/>
                      <w:lang w:val="uk-UA"/>
                    </w:rPr>
                    <w:t>10000</w:t>
                  </w:r>
                  <w:r w:rsidRPr="00E41554">
                    <w:rPr>
                      <w:rFonts w:ascii="Times New Roman" w:hAnsi="Times New Roman" w:cs="Times New Roman"/>
                      <w:lang w:val="uk-UA"/>
                    </w:rPr>
                    <w:t xml:space="preserve"> грн.</w:t>
                  </w:r>
                </w:p>
              </w:tc>
            </w:tr>
            <w:tr w:rsidR="00F836A4" w:rsidRPr="00E41554" w:rsidTr="00C417F2">
              <w:trPr>
                <w:trHeight w:val="290"/>
              </w:trPr>
              <w:tc>
                <w:tcPr>
                  <w:tcW w:w="93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F836A4" w:rsidRPr="00E41554" w:rsidRDefault="00F836A4" w:rsidP="00F836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uk-UA"/>
                    </w:rPr>
                  </w:pPr>
                  <w:r w:rsidRPr="00E41554">
                    <w:rPr>
                      <w:rFonts w:ascii="Times New Roman" w:eastAsia="Calibri" w:hAnsi="Times New Roman" w:cs="Times New Roman"/>
                      <w:lang w:val="uk-UA"/>
                    </w:rPr>
                    <w:t>Пільгове перевезення населення -</w:t>
                  </w:r>
                  <w:r w:rsidRPr="00E41554">
                    <w:rPr>
                      <w:rFonts w:ascii="Times New Roman" w:eastAsia="Calibri" w:hAnsi="Times New Roman" w:cs="Times New Roman"/>
                      <w:b/>
                      <w:lang w:val="uk-UA"/>
                    </w:rPr>
                    <w:t>45000</w:t>
                  </w:r>
                  <w:r w:rsidRPr="00E41554">
                    <w:rPr>
                      <w:rFonts w:ascii="Times New Roman" w:eastAsia="Calibri" w:hAnsi="Times New Roman" w:cs="Times New Roman"/>
                      <w:lang w:val="uk-UA"/>
                    </w:rPr>
                    <w:t xml:space="preserve"> грн.</w:t>
                  </w:r>
                </w:p>
              </w:tc>
            </w:tr>
            <w:tr w:rsidR="00F836A4" w:rsidRPr="00E41554" w:rsidTr="00C417F2">
              <w:trPr>
                <w:trHeight w:val="247"/>
              </w:trPr>
              <w:tc>
                <w:tcPr>
                  <w:tcW w:w="93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tcMar>
                    <w:left w:w="30" w:type="dxa"/>
                    <w:right w:w="30" w:type="dxa"/>
                  </w:tcMar>
                </w:tcPr>
                <w:p w:rsidR="00F836A4" w:rsidRPr="00E41554" w:rsidRDefault="00F836A4" w:rsidP="00F836A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uk-UA"/>
                    </w:rPr>
                  </w:pPr>
                  <w:r w:rsidRPr="00E41554">
                    <w:rPr>
                      <w:rFonts w:ascii="Times New Roman" w:eastAsia="Calibri" w:hAnsi="Times New Roman" w:cs="Times New Roman"/>
                      <w:lang w:val="uk-UA"/>
                    </w:rPr>
                    <w:t xml:space="preserve">Сільгоспуправління  по програмі Ліси </w:t>
                  </w:r>
                  <w:proofErr w:type="spellStart"/>
                  <w:r w:rsidRPr="00E41554">
                    <w:rPr>
                      <w:rFonts w:ascii="Times New Roman" w:eastAsia="Calibri" w:hAnsi="Times New Roman" w:cs="Times New Roman"/>
                      <w:lang w:val="uk-UA"/>
                    </w:rPr>
                    <w:t>Новосанжарщини</w:t>
                  </w:r>
                  <w:proofErr w:type="spellEnd"/>
                  <w:r w:rsidRPr="00E41554">
                    <w:rPr>
                      <w:rFonts w:ascii="Times New Roman" w:eastAsia="Calibri" w:hAnsi="Times New Roman" w:cs="Times New Roman"/>
                      <w:lang w:val="uk-UA"/>
                    </w:rPr>
                    <w:t>-</w:t>
                  </w:r>
                  <w:r w:rsidRPr="00E41554">
                    <w:rPr>
                      <w:rFonts w:ascii="Times New Roman" w:eastAsia="Calibri" w:hAnsi="Times New Roman" w:cs="Times New Roman"/>
                      <w:b/>
                      <w:lang w:val="uk-UA"/>
                    </w:rPr>
                    <w:t>1000</w:t>
                  </w:r>
                  <w:r w:rsidRPr="00E41554">
                    <w:rPr>
                      <w:rFonts w:ascii="Times New Roman" w:eastAsia="Calibri" w:hAnsi="Times New Roman" w:cs="Times New Roman"/>
                      <w:lang w:val="uk-UA"/>
                    </w:rPr>
                    <w:t xml:space="preserve"> грн.</w:t>
                  </w:r>
                </w:p>
              </w:tc>
            </w:tr>
          </w:tbl>
          <w:p w:rsidR="00D016E6" w:rsidRPr="00E41554" w:rsidRDefault="00D016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1377" w:rsidRPr="00E41554" w:rsidTr="00395B40">
        <w:trPr>
          <w:trHeight w:val="305"/>
        </w:trPr>
        <w:tc>
          <w:tcPr>
            <w:tcW w:w="4400" w:type="dxa"/>
            <w:gridSpan w:val="8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 w:rsidP="00EB71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КФК  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uk-UA"/>
              </w:rPr>
              <w:t>4200</w:t>
            </w: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Інші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культурно -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освітні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заходи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план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D7400E" w:rsidRDefault="00381377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8"/>
                <w:szCs w:val="18"/>
                <w:lang w:val="uk-UA"/>
              </w:rPr>
              <w:t>% виконання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D7400E" w:rsidRDefault="00381377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Питома вага</w:t>
            </w:r>
          </w:p>
          <w:p w:rsidR="00381377" w:rsidRPr="00D7400E" w:rsidRDefault="00381377" w:rsidP="000B29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D7400E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до загальної суми видатків</w:t>
            </w:r>
          </w:p>
        </w:tc>
      </w:tr>
      <w:tr w:rsidR="00D016E6" w:rsidRPr="00E41554" w:rsidTr="00395B40">
        <w:trPr>
          <w:trHeight w:val="305"/>
        </w:trPr>
        <w:tc>
          <w:tcPr>
            <w:tcW w:w="44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D65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видатків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</w:t>
            </w:r>
            <w:r w:rsidR="0061027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9 місяців</w:t>
            </w:r>
            <w:r w:rsidR="00610273"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201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7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spellEnd"/>
            <w:r w:rsidR="00D65D82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EB71F5" w:rsidRPr="00E41554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у</w:t>
            </w:r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встановлено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сумі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65D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lang w:val="uk-UA"/>
              </w:rPr>
              <w:t>256600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65D82" w:rsidP="00B9678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80"/>
                <w:sz w:val="20"/>
                <w:lang w:val="uk-UA"/>
              </w:rPr>
              <w:t>199486</w:t>
            </w: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 w:rsidP="00D65D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.,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 xml:space="preserve">  </w:t>
            </w:r>
            <w:r w:rsidR="00D65D82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78</w:t>
            </w:r>
            <w:r w:rsidR="007A386E" w:rsidRPr="00E41554"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%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381377" w:rsidRDefault="009E7687" w:rsidP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3,1</w:t>
            </w:r>
            <w:r w:rsidR="00381377">
              <w:rPr>
                <w:rFonts w:ascii="Times New Roman" w:eastAsia="Calibri" w:hAnsi="Times New Roman" w:cs="Times New Roman"/>
                <w:lang w:val="uk-UA"/>
              </w:rPr>
              <w:t>%</w:t>
            </w:r>
          </w:p>
        </w:tc>
      </w:tr>
      <w:tr w:rsidR="00D016E6" w:rsidRPr="00E41554" w:rsidTr="00395B40">
        <w:trPr>
          <w:trHeight w:val="29"/>
        </w:trPr>
        <w:tc>
          <w:tcPr>
            <w:tcW w:w="3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305"/>
        </w:trPr>
        <w:tc>
          <w:tcPr>
            <w:tcW w:w="4400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використано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суму по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економічній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класифікації</w:t>
            </w:r>
            <w:proofErr w:type="spellEnd"/>
            <w:r w:rsidRPr="00E41554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b/>
                <w:color w:val="000000"/>
              </w:rPr>
              <w:t>касов</w:t>
            </w:r>
            <w:r w:rsidRPr="00E41554">
              <w:rPr>
                <w:rFonts w:ascii="Times New Roman" w:eastAsia="Arial" w:hAnsi="Times New Roman" w:cs="Times New Roman"/>
                <w:b/>
                <w:color w:val="000000"/>
                <w:sz w:val="20"/>
              </w:rPr>
              <w:t>і</w:t>
            </w:r>
            <w:proofErr w:type="spellEnd"/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                                        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КЕКВ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грн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Предмети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матеріали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обладнання</w:t>
            </w:r>
            <w:proofErr w:type="spellEnd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інвентар</w:t>
            </w:r>
            <w:proofErr w:type="spellEnd"/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2210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65D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84541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оплата </w:t>
            </w:r>
            <w:proofErr w:type="spellStart"/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послуг</w:t>
            </w:r>
            <w:proofErr w:type="spellEnd"/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0"/>
              </w:rPr>
              <w:t>2240</w:t>
            </w: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65D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lang w:val="uk-UA"/>
              </w:rPr>
              <w:t>114945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381377" w:rsidRDefault="0038137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Всього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381377" w:rsidRDefault="00D6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199486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81377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Default="0038137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РАЗОМ ВИДАТКИ ЗАГАЛЬНОГО ФОНДУ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381377" w:rsidRDefault="00D6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6163950</w:t>
            </w: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9E7687" w:rsidRDefault="009E76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100%</w:t>
            </w:r>
          </w:p>
        </w:tc>
      </w:tr>
      <w:tr w:rsidR="00381377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Default="00381377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381377" w:rsidRDefault="00381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381377" w:rsidRPr="00E41554" w:rsidRDefault="003813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016E6" w:rsidRPr="00E41554" w:rsidTr="00395B40">
        <w:trPr>
          <w:trHeight w:val="247"/>
        </w:trPr>
        <w:tc>
          <w:tcPr>
            <w:tcW w:w="3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6D0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1554">
              <w:rPr>
                <w:rFonts w:ascii="Times New Roman" w:eastAsia="Arial" w:hAnsi="Times New Roman" w:cs="Times New Roman"/>
                <w:color w:val="000000"/>
                <w:sz w:val="28"/>
              </w:rPr>
              <w:t>СПЕЦІАЛЬНИЙ ФОНД</w:t>
            </w:r>
          </w:p>
        </w:tc>
        <w:tc>
          <w:tcPr>
            <w:tcW w:w="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D016E6" w:rsidRPr="00E41554" w:rsidRDefault="00D016E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D016E6" w:rsidRPr="00E41554" w:rsidRDefault="00D016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016E6" w:rsidRPr="00E41554" w:rsidRDefault="00E4155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</w:t>
      </w:r>
      <w:r w:rsidR="006D0F86" w:rsidRPr="00E41554">
        <w:rPr>
          <w:rFonts w:ascii="Times New Roman" w:eastAsia="Times New Roman" w:hAnsi="Times New Roman" w:cs="Times New Roman"/>
          <w:sz w:val="24"/>
        </w:rPr>
        <w:t xml:space="preserve">По доходах </w:t>
      </w:r>
      <w:proofErr w:type="spellStart"/>
      <w:r w:rsidR="006D0F86" w:rsidRPr="00E41554">
        <w:rPr>
          <w:rFonts w:ascii="Times New Roman" w:eastAsia="Times New Roman" w:hAnsi="Times New Roman" w:cs="Times New Roman"/>
          <w:sz w:val="24"/>
        </w:rPr>
        <w:t>спеціального</w:t>
      </w:r>
      <w:proofErr w:type="spellEnd"/>
      <w:r w:rsidR="006D0F86" w:rsidRPr="00E41554">
        <w:rPr>
          <w:rFonts w:ascii="Times New Roman" w:eastAsia="Times New Roman" w:hAnsi="Times New Roman" w:cs="Times New Roman"/>
          <w:sz w:val="24"/>
        </w:rPr>
        <w:t xml:space="preserve"> фонду </w:t>
      </w:r>
      <w:proofErr w:type="spellStart"/>
      <w:r w:rsidR="006D0F86" w:rsidRPr="00E41554">
        <w:rPr>
          <w:rFonts w:ascii="Times New Roman" w:eastAsia="Times New Roman" w:hAnsi="Times New Roman" w:cs="Times New Roman"/>
          <w:sz w:val="24"/>
        </w:rPr>
        <w:t>отримано</w:t>
      </w:r>
      <w:proofErr w:type="spellEnd"/>
      <w:r w:rsidR="006D0F86" w:rsidRPr="00E41554">
        <w:rPr>
          <w:rFonts w:ascii="Times New Roman" w:eastAsia="Times New Roman" w:hAnsi="Times New Roman" w:cs="Times New Roman"/>
          <w:sz w:val="24"/>
        </w:rPr>
        <w:t xml:space="preserve"> </w:t>
      </w:r>
      <w:r w:rsidR="00B20F6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6628662</w:t>
      </w:r>
      <w:r w:rsidR="006D0F86" w:rsidRPr="00E415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D0F86" w:rsidRPr="00E41554">
        <w:rPr>
          <w:rFonts w:ascii="Times New Roman" w:eastAsia="Times New Roman" w:hAnsi="Times New Roman" w:cs="Times New Roman"/>
          <w:sz w:val="24"/>
        </w:rPr>
        <w:t>грн</w:t>
      </w:r>
      <w:proofErr w:type="spellEnd"/>
      <w:r w:rsidR="006D0F86" w:rsidRPr="00E41554">
        <w:rPr>
          <w:rFonts w:ascii="Times New Roman" w:eastAsia="Times New Roman" w:hAnsi="Times New Roman" w:cs="Times New Roman"/>
          <w:sz w:val="24"/>
        </w:rPr>
        <w:t xml:space="preserve">.  в т. ч. </w:t>
      </w:r>
    </w:p>
    <w:p w:rsidR="00D016E6" w:rsidRPr="00E41554" w:rsidRDefault="006D0F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E41554">
        <w:rPr>
          <w:rFonts w:ascii="Times New Roman" w:eastAsia="Times New Roman" w:hAnsi="Times New Roman" w:cs="Times New Roman"/>
          <w:sz w:val="24"/>
        </w:rPr>
        <w:t>екологічного</w:t>
      </w:r>
      <w:proofErr w:type="spellEnd"/>
      <w:r w:rsidRPr="00E415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554">
        <w:rPr>
          <w:rFonts w:ascii="Times New Roman" w:eastAsia="Times New Roman" w:hAnsi="Times New Roman" w:cs="Times New Roman"/>
          <w:sz w:val="24"/>
        </w:rPr>
        <w:t>податку</w:t>
      </w:r>
      <w:proofErr w:type="spellEnd"/>
      <w:r w:rsidRPr="00E415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554">
        <w:rPr>
          <w:rFonts w:ascii="Times New Roman" w:eastAsia="Times New Roman" w:hAnsi="Times New Roman" w:cs="Times New Roman"/>
          <w:sz w:val="24"/>
        </w:rPr>
        <w:t>отримано</w:t>
      </w:r>
      <w:proofErr w:type="spellEnd"/>
      <w:r w:rsidRPr="00E41554">
        <w:rPr>
          <w:rFonts w:ascii="Times New Roman" w:eastAsia="Times New Roman" w:hAnsi="Times New Roman" w:cs="Times New Roman"/>
          <w:sz w:val="24"/>
        </w:rPr>
        <w:t>-</w:t>
      </w:r>
      <w:r w:rsidR="00B20F6F">
        <w:rPr>
          <w:rFonts w:ascii="Times New Roman" w:eastAsia="Times New Roman" w:hAnsi="Times New Roman" w:cs="Times New Roman"/>
          <w:b/>
          <w:sz w:val="24"/>
          <w:lang w:val="uk-UA"/>
        </w:rPr>
        <w:t>4184</w:t>
      </w:r>
      <w:r w:rsidRPr="00E415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554">
        <w:rPr>
          <w:rFonts w:ascii="Times New Roman" w:eastAsia="Times New Roman" w:hAnsi="Times New Roman" w:cs="Times New Roman"/>
          <w:sz w:val="24"/>
        </w:rPr>
        <w:t>грн</w:t>
      </w:r>
      <w:proofErr w:type="spellEnd"/>
      <w:r w:rsidRPr="00E41554">
        <w:rPr>
          <w:rFonts w:ascii="Times New Roman" w:eastAsia="Times New Roman" w:hAnsi="Times New Roman" w:cs="Times New Roman"/>
          <w:sz w:val="24"/>
        </w:rPr>
        <w:t>.</w:t>
      </w:r>
    </w:p>
    <w:p w:rsidR="00F174AB" w:rsidRPr="00E41554" w:rsidRDefault="00F174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eastAsia="Times New Roman" w:hAnsi="Times New Roman" w:cs="Times New Roman"/>
          <w:sz w:val="24"/>
          <w:lang w:val="uk-UA"/>
        </w:rPr>
        <w:t>Цільового фонду (</w:t>
      </w:r>
      <w:proofErr w:type="spellStart"/>
      <w:r w:rsidR="00317281" w:rsidRPr="00E41554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="00317281" w:rsidRPr="00E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81" w:rsidRPr="00E41554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="00317281" w:rsidRPr="00E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81" w:rsidRPr="00E41554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="00317281" w:rsidRPr="00E4155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17281" w:rsidRPr="00E41554">
        <w:rPr>
          <w:rFonts w:ascii="Times New Roman" w:hAnsi="Times New Roman" w:cs="Times New Roman"/>
          <w:sz w:val="24"/>
          <w:szCs w:val="24"/>
        </w:rPr>
        <w:t>розташування</w:t>
      </w:r>
      <w:proofErr w:type="spellEnd"/>
      <w:r w:rsidR="00317281" w:rsidRPr="00E41554">
        <w:rPr>
          <w:rFonts w:ascii="Times New Roman" w:hAnsi="Times New Roman" w:cs="Times New Roman"/>
          <w:sz w:val="24"/>
          <w:szCs w:val="24"/>
        </w:rPr>
        <w:t xml:space="preserve"> рекламного </w:t>
      </w:r>
      <w:proofErr w:type="spellStart"/>
      <w:r w:rsidR="00317281" w:rsidRPr="00E41554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="00317281" w:rsidRPr="00E41554">
        <w:rPr>
          <w:rFonts w:ascii="Times New Roman" w:hAnsi="Times New Roman" w:cs="Times New Roman"/>
          <w:sz w:val="24"/>
          <w:szCs w:val="24"/>
          <w:lang w:val="uk-UA"/>
        </w:rPr>
        <w:t>)-</w:t>
      </w:r>
      <w:r w:rsidR="00B20F6F">
        <w:rPr>
          <w:rFonts w:ascii="Times New Roman" w:hAnsi="Times New Roman" w:cs="Times New Roman"/>
          <w:b/>
          <w:sz w:val="24"/>
          <w:szCs w:val="24"/>
          <w:lang w:val="uk-UA"/>
        </w:rPr>
        <w:t>48735</w:t>
      </w:r>
      <w:r w:rsidR="003172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2933AA" w:rsidRDefault="00E415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Субвенці</w:t>
      </w:r>
      <w:r w:rsidR="002933AA" w:rsidRPr="00E41554">
        <w:rPr>
          <w:rFonts w:ascii="Times New Roman" w:hAnsi="Times New Roman" w:cs="Times New Roman"/>
          <w:sz w:val="24"/>
          <w:szCs w:val="24"/>
          <w:lang w:val="uk-UA"/>
        </w:rPr>
        <w:t>я з районного бюджету на ремонт дороги-</w:t>
      </w:r>
      <w:r w:rsidR="00B20F6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2933AA" w:rsidRPr="00E41554">
        <w:rPr>
          <w:rFonts w:ascii="Times New Roman" w:hAnsi="Times New Roman" w:cs="Times New Roman"/>
          <w:sz w:val="24"/>
          <w:szCs w:val="24"/>
          <w:lang w:val="uk-UA"/>
        </w:rPr>
        <w:t>50000 грн</w:t>
      </w:r>
      <w:r w:rsidR="0043652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3652F" w:rsidRPr="00E41554" w:rsidRDefault="0043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Субвенці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я з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державного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бюджету на ремонт дор</w:t>
      </w:r>
      <w:r>
        <w:rPr>
          <w:rFonts w:ascii="Times New Roman" w:hAnsi="Times New Roman" w:cs="Times New Roman"/>
          <w:sz w:val="24"/>
          <w:szCs w:val="24"/>
          <w:lang w:val="uk-UA"/>
        </w:rPr>
        <w:t>іг та дитсадка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555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0000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</w:p>
    <w:p w:rsidR="00B2280E" w:rsidRPr="00E41554" w:rsidRDefault="00FE192E" w:rsidP="00633D66">
      <w:pPr>
        <w:rPr>
          <w:rFonts w:ascii="Times New Roman" w:hAnsi="Times New Roman" w:cs="Times New Roman"/>
          <w:lang w:val="uk-UA"/>
        </w:rPr>
      </w:pPr>
      <w:r w:rsidRPr="00E41554">
        <w:rPr>
          <w:rFonts w:ascii="Times New Roman" w:eastAsia="Times New Roman" w:hAnsi="Times New Roman" w:cs="Times New Roman"/>
          <w:lang w:val="uk-UA"/>
        </w:rPr>
        <w:t xml:space="preserve">Власних надходжень </w:t>
      </w:r>
      <w:r w:rsidR="00B20F6F">
        <w:rPr>
          <w:rFonts w:ascii="Times New Roman" w:eastAsia="Times New Roman" w:hAnsi="Times New Roman" w:cs="Times New Roman"/>
          <w:b/>
          <w:lang w:val="uk-UA"/>
        </w:rPr>
        <w:t>75743</w:t>
      </w:r>
      <w:r w:rsidRPr="00E41554">
        <w:rPr>
          <w:rFonts w:ascii="Times New Roman" w:eastAsia="Times New Roman" w:hAnsi="Times New Roman" w:cs="Times New Roman"/>
          <w:lang w:val="uk-UA"/>
        </w:rPr>
        <w:t xml:space="preserve"> грн. в </w:t>
      </w:r>
      <w:proofErr w:type="spellStart"/>
      <w:r w:rsidRPr="00E41554">
        <w:rPr>
          <w:rFonts w:ascii="Times New Roman" w:eastAsia="Times New Roman" w:hAnsi="Times New Roman" w:cs="Times New Roman"/>
          <w:lang w:val="uk-UA"/>
        </w:rPr>
        <w:t>т.ч</w:t>
      </w:r>
      <w:proofErr w:type="spellEnd"/>
      <w:r w:rsidR="0038349D" w:rsidRPr="00E41554">
        <w:rPr>
          <w:rFonts w:ascii="Times New Roman" w:eastAsia="Times New Roman" w:hAnsi="Times New Roman" w:cs="Times New Roman"/>
          <w:lang w:val="uk-UA"/>
        </w:rPr>
        <w:t xml:space="preserve"> </w:t>
      </w:r>
      <w:r w:rsidR="00894DA5" w:rsidRPr="00E41554">
        <w:rPr>
          <w:rFonts w:ascii="Times New Roman" w:hAnsi="Times New Roman" w:cs="Times New Roman"/>
          <w:lang w:val="uk-UA"/>
        </w:rPr>
        <w:t>з центу зайнятості  на виплату з/плати  по дотаційних громадських роботах</w:t>
      </w:r>
      <w:r w:rsidR="00467321" w:rsidRPr="00E41554">
        <w:rPr>
          <w:rFonts w:ascii="Times New Roman" w:hAnsi="Times New Roman" w:cs="Times New Roman"/>
          <w:lang w:val="uk-UA"/>
        </w:rPr>
        <w:t>-</w:t>
      </w:r>
      <w:r w:rsidR="00366F76">
        <w:rPr>
          <w:rFonts w:ascii="Times New Roman" w:hAnsi="Times New Roman" w:cs="Times New Roman"/>
          <w:lang w:val="uk-UA"/>
        </w:rPr>
        <w:t>28846</w:t>
      </w:r>
      <w:r w:rsidR="00467321" w:rsidRPr="00E41554">
        <w:rPr>
          <w:rFonts w:ascii="Times New Roman" w:hAnsi="Times New Roman" w:cs="Times New Roman"/>
          <w:lang w:val="uk-UA"/>
        </w:rPr>
        <w:t xml:space="preserve"> грн.,</w:t>
      </w:r>
      <w:r w:rsidR="00737F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взято на облік  основні засоби-площадка з твердим покриттям  по </w:t>
      </w:r>
      <w:proofErr w:type="spellStart"/>
      <w:r w:rsidR="00737F81" w:rsidRPr="00E41554">
        <w:rPr>
          <w:rFonts w:ascii="Times New Roman" w:hAnsi="Times New Roman" w:cs="Times New Roman"/>
          <w:sz w:val="24"/>
          <w:szCs w:val="24"/>
          <w:lang w:val="uk-UA"/>
        </w:rPr>
        <w:t>вул.Незалежності</w:t>
      </w:r>
      <w:proofErr w:type="spellEnd"/>
      <w:r w:rsidR="00737F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поблизу МНС на суму 33991 грн.</w:t>
      </w:r>
      <w:r w:rsidR="00B20F6F">
        <w:rPr>
          <w:rFonts w:ascii="Times New Roman" w:hAnsi="Times New Roman" w:cs="Times New Roman"/>
          <w:sz w:val="24"/>
          <w:szCs w:val="24"/>
          <w:lang w:val="uk-UA"/>
        </w:rPr>
        <w:t>, оприбутковано матеріали після списання основних засобів -5380</w:t>
      </w:r>
      <w:r w:rsidR="00366F76">
        <w:rPr>
          <w:rFonts w:ascii="Times New Roman" w:hAnsi="Times New Roman" w:cs="Times New Roman"/>
          <w:sz w:val="24"/>
          <w:szCs w:val="24"/>
          <w:lang w:val="uk-UA"/>
        </w:rPr>
        <w:t xml:space="preserve"> грн.,  надійшли кошти після реалізації металолому в </w:t>
      </w:r>
      <w:proofErr w:type="spellStart"/>
      <w:r w:rsidR="00366F76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="00366F76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="00366F76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="00366F76">
        <w:rPr>
          <w:rFonts w:ascii="Times New Roman" w:hAnsi="Times New Roman" w:cs="Times New Roman"/>
          <w:sz w:val="24"/>
          <w:szCs w:val="24"/>
          <w:lang w:val="uk-UA"/>
        </w:rPr>
        <w:t xml:space="preserve"> із списання оргтехніки-201 грн.</w:t>
      </w:r>
      <w:r w:rsidR="00B20F6F">
        <w:rPr>
          <w:rFonts w:ascii="Times New Roman" w:hAnsi="Times New Roman" w:cs="Times New Roman"/>
          <w:sz w:val="24"/>
          <w:szCs w:val="24"/>
          <w:lang w:val="uk-UA"/>
        </w:rPr>
        <w:t xml:space="preserve"> отримано  безкоштовно </w:t>
      </w:r>
      <w:proofErr w:type="spellStart"/>
      <w:r w:rsidR="00B20F6F">
        <w:rPr>
          <w:rFonts w:ascii="Times New Roman" w:hAnsi="Times New Roman" w:cs="Times New Roman"/>
          <w:sz w:val="24"/>
          <w:szCs w:val="24"/>
          <w:lang w:val="uk-UA"/>
        </w:rPr>
        <w:t>грунт</w:t>
      </w:r>
      <w:proofErr w:type="spellEnd"/>
      <w:r w:rsidR="00B20F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0F6F">
        <w:rPr>
          <w:rFonts w:ascii="Times New Roman" w:hAnsi="Times New Roman" w:cs="Times New Roman"/>
          <w:sz w:val="24"/>
          <w:szCs w:val="24"/>
          <w:lang w:val="uk-UA"/>
        </w:rPr>
        <w:t>пісчаний</w:t>
      </w:r>
      <w:proofErr w:type="spellEnd"/>
      <w:r w:rsidR="00B20F6F">
        <w:rPr>
          <w:rFonts w:ascii="Times New Roman" w:hAnsi="Times New Roman" w:cs="Times New Roman"/>
          <w:sz w:val="24"/>
          <w:szCs w:val="24"/>
          <w:lang w:val="uk-UA"/>
        </w:rPr>
        <w:t xml:space="preserve"> -4041 грн., виготовлено власними силами тризуб та пасхальне яйце на суму 3284 грн.</w:t>
      </w:r>
    </w:p>
    <w:p w:rsidR="00D72BC6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lang w:val="uk-UA"/>
        </w:rPr>
        <w:t xml:space="preserve">           </w:t>
      </w:r>
      <w:r w:rsidR="00475F4E">
        <w:rPr>
          <w:rFonts w:ascii="Times New Roman" w:hAnsi="Times New Roman" w:cs="Times New Roman"/>
          <w:lang w:val="uk-UA"/>
        </w:rPr>
        <w:t xml:space="preserve">                              </w:t>
      </w:r>
      <w:r w:rsidRPr="00E41554">
        <w:rPr>
          <w:rFonts w:ascii="Times New Roman" w:hAnsi="Times New Roman" w:cs="Times New Roman"/>
          <w:lang w:val="uk-UA"/>
        </w:rPr>
        <w:t xml:space="preserve"> 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ВИДАТКИ</w:t>
      </w:r>
      <w:r w:rsidR="00F8709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СПЕЦІАЛЬНОГО  ФОНДУ</w:t>
      </w:r>
    </w:p>
    <w:p w:rsidR="00955928" w:rsidRPr="00E41554" w:rsidRDefault="00955928" w:rsidP="0095592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E41554">
        <w:rPr>
          <w:rFonts w:ascii="Times New Roman" w:eastAsia="Times New Roman" w:hAnsi="Times New Roman" w:cs="Times New Roman"/>
          <w:sz w:val="24"/>
        </w:rPr>
        <w:t xml:space="preserve">По </w:t>
      </w:r>
      <w:r w:rsidRPr="00E41554">
        <w:rPr>
          <w:rFonts w:ascii="Times New Roman" w:eastAsia="Times New Roman" w:hAnsi="Times New Roman" w:cs="Times New Roman"/>
          <w:sz w:val="24"/>
          <w:lang w:val="uk-UA"/>
        </w:rPr>
        <w:t>видатках</w:t>
      </w:r>
      <w:r w:rsidRPr="00E415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554">
        <w:rPr>
          <w:rFonts w:ascii="Times New Roman" w:eastAsia="Times New Roman" w:hAnsi="Times New Roman" w:cs="Times New Roman"/>
          <w:sz w:val="24"/>
        </w:rPr>
        <w:t>спеціального</w:t>
      </w:r>
      <w:proofErr w:type="spellEnd"/>
      <w:r w:rsidRPr="00E41554">
        <w:rPr>
          <w:rFonts w:ascii="Times New Roman" w:eastAsia="Times New Roman" w:hAnsi="Times New Roman" w:cs="Times New Roman"/>
          <w:sz w:val="24"/>
        </w:rPr>
        <w:t xml:space="preserve"> фонду </w:t>
      </w:r>
      <w:r w:rsidRPr="00E41554">
        <w:rPr>
          <w:rFonts w:ascii="Times New Roman" w:eastAsia="Times New Roman" w:hAnsi="Times New Roman" w:cs="Times New Roman"/>
          <w:sz w:val="24"/>
          <w:lang w:val="uk-UA"/>
        </w:rPr>
        <w:t xml:space="preserve">витрачено  </w:t>
      </w:r>
      <w:r w:rsidR="002C21F1">
        <w:rPr>
          <w:rFonts w:ascii="Times New Roman" w:eastAsia="Times New Roman" w:hAnsi="Times New Roman" w:cs="Times New Roman"/>
          <w:b/>
          <w:sz w:val="24"/>
          <w:lang w:val="uk-UA"/>
        </w:rPr>
        <w:t>7635031</w:t>
      </w:r>
      <w:r w:rsidRPr="00E4155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554">
        <w:rPr>
          <w:rFonts w:ascii="Times New Roman" w:eastAsia="Times New Roman" w:hAnsi="Times New Roman" w:cs="Times New Roman"/>
          <w:sz w:val="24"/>
        </w:rPr>
        <w:t>грн</w:t>
      </w:r>
      <w:proofErr w:type="spellEnd"/>
      <w:r w:rsidRPr="00E41554">
        <w:rPr>
          <w:rFonts w:ascii="Times New Roman" w:eastAsia="Times New Roman" w:hAnsi="Times New Roman" w:cs="Times New Roman"/>
          <w:sz w:val="24"/>
        </w:rPr>
        <w:t xml:space="preserve">.  в т. ч. </w:t>
      </w:r>
    </w:p>
    <w:p w:rsidR="00955928" w:rsidRPr="00E41554" w:rsidRDefault="00955928" w:rsidP="00955928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</w:p>
    <w:p w:rsidR="00D72BC6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По благоустрою   касові становлять </w:t>
      </w:r>
      <w:r w:rsidR="00366F76">
        <w:rPr>
          <w:rFonts w:ascii="Times New Roman" w:hAnsi="Times New Roman" w:cs="Times New Roman"/>
          <w:b/>
          <w:sz w:val="24"/>
          <w:szCs w:val="24"/>
          <w:lang w:val="uk-UA"/>
        </w:rPr>
        <w:t>1067597</w:t>
      </w:r>
      <w:r w:rsidR="00F87091" w:rsidRPr="00E415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грн.в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т.ч. </w:t>
      </w:r>
    </w:p>
    <w:p w:rsidR="00D72BC6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>по КЕКВ 3110-</w:t>
      </w:r>
      <w:r w:rsidR="006654EB" w:rsidRPr="00E41554">
        <w:rPr>
          <w:rFonts w:ascii="Times New Roman" w:hAnsi="Times New Roman" w:cs="Times New Roman"/>
          <w:b/>
          <w:sz w:val="24"/>
          <w:szCs w:val="24"/>
          <w:lang w:val="uk-UA"/>
        </w:rPr>
        <w:t>73728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грн.</w:t>
      </w:r>
      <w:r w:rsidR="006654EB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="006654EB" w:rsidRPr="00E41554">
        <w:rPr>
          <w:rFonts w:ascii="Times New Roman" w:hAnsi="Times New Roman" w:cs="Times New Roman"/>
          <w:sz w:val="24"/>
          <w:szCs w:val="24"/>
          <w:lang w:val="uk-UA"/>
        </w:rPr>
        <w:t>т.ч.-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280E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виготовлено меморіальну дошку на </w:t>
      </w:r>
      <w:proofErr w:type="spellStart"/>
      <w:r w:rsidR="00B2280E" w:rsidRPr="00E41554">
        <w:rPr>
          <w:rFonts w:ascii="Times New Roman" w:hAnsi="Times New Roman" w:cs="Times New Roman"/>
          <w:sz w:val="24"/>
          <w:szCs w:val="24"/>
          <w:lang w:val="uk-UA"/>
        </w:rPr>
        <w:t>пам</w:t>
      </w:r>
      <w:proofErr w:type="spellEnd"/>
      <w:r w:rsidR="00B2280E" w:rsidRPr="00E41554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="00B2280E" w:rsidRPr="00E41554">
        <w:rPr>
          <w:rFonts w:ascii="Times New Roman" w:hAnsi="Times New Roman" w:cs="Times New Roman"/>
          <w:sz w:val="24"/>
          <w:szCs w:val="24"/>
          <w:lang w:val="uk-UA"/>
        </w:rPr>
        <w:t>ятник</w:t>
      </w:r>
      <w:proofErr w:type="spellEnd"/>
      <w:r w:rsidR="00B2280E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Коваленка</w:t>
      </w:r>
      <w:r w:rsidR="006654EB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-9000 </w:t>
      </w:r>
      <w:proofErr w:type="spellStart"/>
      <w:r w:rsidR="006654EB" w:rsidRPr="00E41554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="006654EB" w:rsidRPr="00E41554">
        <w:rPr>
          <w:rFonts w:ascii="Times New Roman" w:hAnsi="Times New Roman" w:cs="Times New Roman"/>
          <w:sz w:val="24"/>
          <w:szCs w:val="24"/>
          <w:lang w:val="uk-UA"/>
        </w:rPr>
        <w:t>,  закуплено  чотири велокарети-42000 грн.,  три  бензопили.-22728 грн.</w:t>
      </w:r>
    </w:p>
    <w:p w:rsidR="00D72BC6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>по КЕКВ 3122-</w:t>
      </w:r>
      <w:r w:rsidR="00366F76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2280E" w:rsidRPr="00E41554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Pr="00E41554">
        <w:rPr>
          <w:rFonts w:ascii="Times New Roman" w:hAnsi="Times New Roman" w:cs="Times New Roman"/>
          <w:b/>
          <w:sz w:val="24"/>
          <w:szCs w:val="24"/>
          <w:lang w:val="uk-UA"/>
        </w:rPr>
        <w:t>00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 придбано дитяч</w:t>
      </w:r>
      <w:r w:rsidR="00B2280E" w:rsidRPr="00E4155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майданчик</w:t>
      </w:r>
      <w:r w:rsidR="00366F76">
        <w:rPr>
          <w:rFonts w:ascii="Times New Roman" w:hAnsi="Times New Roman" w:cs="Times New Roman"/>
          <w:sz w:val="24"/>
          <w:szCs w:val="24"/>
          <w:lang w:val="uk-UA"/>
        </w:rPr>
        <w:t xml:space="preserve"> на суму 40000 грн. та спортивний майданчик на суму 80000 грн.</w:t>
      </w:r>
    </w:p>
    <w:p w:rsidR="007E2FEF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по КЕКВ 3132 </w:t>
      </w:r>
      <w:r w:rsidR="007E2FEF">
        <w:rPr>
          <w:rFonts w:ascii="Times New Roman" w:hAnsi="Times New Roman" w:cs="Times New Roman"/>
          <w:b/>
          <w:sz w:val="24"/>
          <w:szCs w:val="24"/>
          <w:lang w:val="uk-UA"/>
        </w:rPr>
        <w:t>87386</w:t>
      </w:r>
      <w:r w:rsidR="00442452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в т.ч. Капітальний ремонт вуличного освітлення : вул.Горбенка-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18422,89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грн., вул. 8-го Березня, пр. Тракторний, вул.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Маджарянська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>, пр. Гористий, пр. Підгорний-</w:t>
      </w:r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>37643,29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вул. Соснова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Роща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>, вул. Піщана, пр.Піщаний-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>55357,09 грн.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>вул.Пролетарська</w:t>
      </w:r>
      <w:proofErr w:type="spellEnd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(проект)-4138,53 грн.,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>Соборності,Вереснева(проект)-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98396,91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Заворсклянська-39099,61 грн., </w:t>
      </w:r>
      <w:proofErr w:type="spellStart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>Святотроїцька</w:t>
      </w:r>
      <w:proofErr w:type="spellEnd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(проект)-4138,53 грн., </w:t>
      </w:r>
      <w:proofErr w:type="spellStart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>вул.Нова</w:t>
      </w:r>
      <w:proofErr w:type="spellEnd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>пр.Новий</w:t>
      </w:r>
      <w:proofErr w:type="spellEnd"/>
      <w:r w:rsidR="00FD5881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-95582,13 грн.</w:t>
      </w:r>
      <w:r w:rsidR="007E2F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C4766" w:rsidRPr="00E41554" w:rsidRDefault="00AC476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-капітальний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ремонт водогонів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E2FEF" w:rsidRPr="00E41554" w:rsidRDefault="00AC4766" w:rsidP="007E2F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вул.Горбенка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ІІ відрізок,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вул.Будьоного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7E2FEF">
        <w:rPr>
          <w:rFonts w:ascii="Times New Roman" w:hAnsi="Times New Roman" w:cs="Times New Roman"/>
          <w:sz w:val="24"/>
          <w:szCs w:val="24"/>
          <w:lang w:val="uk-UA"/>
        </w:rPr>
        <w:t>86509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грн.,Вернадського, Слюсарний 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>-55400 грн.,вул.Курортна-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100817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>грн,вул.Ювілейна-64528 грн., вул.Лісна-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28917</w:t>
      </w:r>
      <w:r w:rsidR="0092501B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>пр.Ковалівський</w:t>
      </w:r>
      <w:proofErr w:type="spellEnd"/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-45741</w:t>
      </w:r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7E2F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E2FEF" w:rsidRPr="007E2F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E2FEF">
        <w:rPr>
          <w:rFonts w:ascii="Times New Roman" w:hAnsi="Times New Roman" w:cs="Times New Roman"/>
          <w:sz w:val="24"/>
          <w:szCs w:val="24"/>
          <w:lang w:val="uk-UA"/>
        </w:rPr>
        <w:t>вул.Лісна</w:t>
      </w:r>
      <w:proofErr w:type="spellEnd"/>
      <w:r w:rsidR="007E2FEF">
        <w:rPr>
          <w:rFonts w:ascii="Times New Roman" w:hAnsi="Times New Roman" w:cs="Times New Roman"/>
          <w:sz w:val="24"/>
          <w:szCs w:val="24"/>
          <w:lang w:val="uk-UA"/>
        </w:rPr>
        <w:t xml:space="preserve"> ІІ черга 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139178</w:t>
      </w:r>
      <w:r w:rsidR="007E2FEF">
        <w:rPr>
          <w:rFonts w:ascii="Times New Roman" w:hAnsi="Times New Roman" w:cs="Times New Roman"/>
          <w:sz w:val="24"/>
          <w:szCs w:val="24"/>
          <w:lang w:val="uk-UA"/>
        </w:rPr>
        <w:t xml:space="preserve"> грн., </w:t>
      </w:r>
    </w:p>
    <w:p w:rsidR="00AC4766" w:rsidRPr="00E41554" w:rsidRDefault="00AC476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72BC6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  На поповнення статутного фонду перераховано кошти в сумі </w:t>
      </w:r>
      <w:r w:rsidR="00AC6515" w:rsidRPr="00644B3B">
        <w:rPr>
          <w:rFonts w:ascii="Times New Roman" w:hAnsi="Times New Roman" w:cs="Times New Roman"/>
          <w:b/>
          <w:sz w:val="24"/>
          <w:szCs w:val="24"/>
          <w:lang w:val="uk-UA"/>
        </w:rPr>
        <w:t>255000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грн.та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підприємству Джерело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2BC6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E5121" w:rsidRPr="00E41554">
        <w:rPr>
          <w:rFonts w:ascii="Times New Roman" w:hAnsi="Times New Roman" w:cs="Times New Roman"/>
          <w:sz w:val="24"/>
          <w:szCs w:val="24"/>
          <w:lang w:val="uk-UA"/>
        </w:rPr>
        <w:t>На ліквідацію надзвичайних ситуацій  витрачено по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КЕКВ 3110 -</w:t>
      </w:r>
      <w:r w:rsidR="00993EE3" w:rsidRPr="00644B3B">
        <w:rPr>
          <w:rFonts w:ascii="Times New Roman" w:hAnsi="Times New Roman" w:cs="Times New Roman"/>
          <w:b/>
          <w:sz w:val="24"/>
          <w:szCs w:val="24"/>
          <w:lang w:val="uk-UA"/>
        </w:rPr>
        <w:t>68883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грн. в т.ч. на придбання  </w:t>
      </w:r>
      <w:r w:rsidR="00993EE3">
        <w:rPr>
          <w:rFonts w:ascii="Times New Roman" w:hAnsi="Times New Roman" w:cs="Times New Roman"/>
          <w:sz w:val="24"/>
          <w:szCs w:val="24"/>
          <w:lang w:val="uk-UA"/>
        </w:rPr>
        <w:t>чотирьох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водяних  насосів </w:t>
      </w:r>
    </w:p>
    <w:p w:rsidR="00AA5D2F" w:rsidRPr="00E41554" w:rsidRDefault="00D72BC6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  По 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>інших видатках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442452" w:rsidRPr="00644B3B">
        <w:rPr>
          <w:rFonts w:ascii="Times New Roman" w:hAnsi="Times New Roman" w:cs="Times New Roman"/>
          <w:b/>
          <w:sz w:val="24"/>
          <w:szCs w:val="24"/>
          <w:lang w:val="uk-UA"/>
        </w:rPr>
        <w:t>694168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в т.ч. КЕКВ  3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>122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>придбано</w:t>
      </w:r>
      <w:proofErr w:type="spellEnd"/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дитячий майданчик 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д/с </w:t>
      </w:r>
      <w:r w:rsidR="00AA5D2F" w:rsidRPr="00E41554">
        <w:rPr>
          <w:rFonts w:ascii="Times New Roman" w:hAnsi="Times New Roman" w:cs="Times New Roman"/>
          <w:sz w:val="24"/>
          <w:szCs w:val="24"/>
          <w:lang w:val="uk-UA"/>
        </w:rPr>
        <w:t>Сонечко</w:t>
      </w:r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-40000 грн.,  КЕКВ -3132 -</w:t>
      </w:r>
      <w:r w:rsidR="00442452">
        <w:rPr>
          <w:rFonts w:ascii="Times New Roman" w:hAnsi="Times New Roman" w:cs="Times New Roman"/>
          <w:sz w:val="24"/>
          <w:szCs w:val="24"/>
          <w:lang w:val="uk-UA"/>
        </w:rPr>
        <w:t>654168</w:t>
      </w:r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  <w:r w:rsidR="00442452">
        <w:rPr>
          <w:rFonts w:ascii="Times New Roman" w:hAnsi="Times New Roman" w:cs="Times New Roman"/>
          <w:sz w:val="24"/>
          <w:szCs w:val="24"/>
          <w:lang w:val="uk-UA"/>
        </w:rPr>
        <w:t xml:space="preserve"> в т.ч. </w:t>
      </w:r>
      <w:r w:rsidR="00AC6515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35CE" w:rsidRPr="00E41554">
        <w:rPr>
          <w:rFonts w:ascii="Times New Roman" w:hAnsi="Times New Roman" w:cs="Times New Roman"/>
          <w:sz w:val="24"/>
          <w:szCs w:val="24"/>
          <w:lang w:val="uk-UA"/>
        </w:rPr>
        <w:t>на капітальний ремонт дитсадка Сонечко-</w:t>
      </w:r>
      <w:r w:rsidR="00442452">
        <w:rPr>
          <w:rFonts w:ascii="Times New Roman" w:hAnsi="Times New Roman" w:cs="Times New Roman"/>
          <w:sz w:val="24"/>
          <w:szCs w:val="24"/>
          <w:lang w:val="uk-UA"/>
        </w:rPr>
        <w:t>318898,84</w:t>
      </w:r>
      <w:r w:rsidR="003335CE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грн., дитсадка Лелеченька-</w:t>
      </w:r>
      <w:r w:rsidR="00442452">
        <w:rPr>
          <w:rFonts w:ascii="Times New Roman" w:hAnsi="Times New Roman" w:cs="Times New Roman"/>
          <w:sz w:val="24"/>
          <w:szCs w:val="24"/>
          <w:lang w:val="uk-UA"/>
        </w:rPr>
        <w:t>335269</w:t>
      </w:r>
      <w:r w:rsidR="003335CE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BE2924" w:rsidRPr="00E41554" w:rsidRDefault="00BE2924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На  утримання та розвиток інфраструктури доріг витрачено 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2452" w:rsidRPr="00644B3B">
        <w:rPr>
          <w:rFonts w:ascii="Times New Roman" w:hAnsi="Times New Roman" w:cs="Times New Roman"/>
          <w:b/>
          <w:sz w:val="24"/>
          <w:szCs w:val="24"/>
          <w:lang w:val="uk-UA"/>
        </w:rPr>
        <w:t>5352959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в т.ч. на  Реконструкцію  дороги по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вул.Шевченка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>,пр.Нафтовому-</w:t>
      </w:r>
      <w:r w:rsidR="00223C2F" w:rsidRPr="00E41554">
        <w:rPr>
          <w:rFonts w:ascii="Times New Roman" w:hAnsi="Times New Roman" w:cs="Times New Roman"/>
          <w:sz w:val="24"/>
          <w:szCs w:val="24"/>
          <w:lang w:val="uk-UA"/>
        </w:rPr>
        <w:t>396999,52 грн.</w:t>
      </w:r>
    </w:p>
    <w:p w:rsidR="0078525D" w:rsidRDefault="00223C2F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>Капітальний ремонт  дор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>іг-4955959 грн. в т.ч.</w:t>
      </w:r>
    </w:p>
    <w:p w:rsidR="00223C2F" w:rsidRPr="00E41554" w:rsidRDefault="00223C2F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вул.Центральна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>905450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рн.,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пр.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Гостинний,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Першотравне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Горбенка-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>1471758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грн.,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пр.Комунарський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(проект)-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>4122 грн., вул.Маджарянська-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>1267358</w:t>
      </w:r>
      <w:r w:rsidR="00FD6163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 xml:space="preserve">грн. пр.Ярмарковий-883792 грн., </w:t>
      </w:r>
      <w:proofErr w:type="spellStart"/>
      <w:r w:rsidR="0078525D">
        <w:rPr>
          <w:rFonts w:ascii="Times New Roman" w:hAnsi="Times New Roman" w:cs="Times New Roman"/>
          <w:sz w:val="24"/>
          <w:szCs w:val="24"/>
          <w:lang w:val="uk-UA"/>
        </w:rPr>
        <w:t>вул.Молодіжна</w:t>
      </w:r>
      <w:proofErr w:type="spellEnd"/>
      <w:r w:rsidR="0078525D">
        <w:rPr>
          <w:rFonts w:ascii="Times New Roman" w:hAnsi="Times New Roman" w:cs="Times New Roman"/>
          <w:sz w:val="24"/>
          <w:szCs w:val="24"/>
          <w:lang w:val="uk-UA"/>
        </w:rPr>
        <w:t>,пр.Кустарний-423479 грн.</w:t>
      </w:r>
    </w:p>
    <w:p w:rsidR="00FD6163" w:rsidRPr="00E41554" w:rsidRDefault="00FD6163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  По  апарату   управління </w:t>
      </w:r>
      <w:r w:rsidR="00A17658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витрачено </w:t>
      </w:r>
      <w:r w:rsidR="00644B3B" w:rsidRPr="00644B3B">
        <w:rPr>
          <w:rFonts w:ascii="Times New Roman" w:hAnsi="Times New Roman" w:cs="Times New Roman"/>
          <w:b/>
          <w:sz w:val="24"/>
          <w:szCs w:val="24"/>
          <w:lang w:val="uk-UA"/>
        </w:rPr>
        <w:t>18559</w:t>
      </w:r>
      <w:r w:rsidR="00A17658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на придбання </w:t>
      </w:r>
      <w:proofErr w:type="spellStart"/>
      <w:r w:rsidR="00A17658" w:rsidRPr="00E41554">
        <w:rPr>
          <w:rFonts w:ascii="Times New Roman" w:hAnsi="Times New Roman" w:cs="Times New Roman"/>
          <w:sz w:val="24"/>
          <w:szCs w:val="24"/>
          <w:lang w:val="uk-UA"/>
        </w:rPr>
        <w:t>прінтера</w:t>
      </w:r>
      <w:proofErr w:type="spellEnd"/>
      <w:r w:rsidR="00A17658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та ком"</w:t>
      </w:r>
      <w:proofErr w:type="spellStart"/>
      <w:r w:rsidR="00A17658" w:rsidRPr="00E41554">
        <w:rPr>
          <w:rFonts w:ascii="Times New Roman" w:hAnsi="Times New Roman" w:cs="Times New Roman"/>
          <w:sz w:val="24"/>
          <w:szCs w:val="24"/>
          <w:lang w:val="uk-UA"/>
        </w:rPr>
        <w:t>ютера</w:t>
      </w:r>
      <w:proofErr w:type="spellEnd"/>
      <w:r w:rsidR="00A17658" w:rsidRPr="00E415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C680E" w:rsidRDefault="00CC680E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   Передано субвенцію до районного бюджету  в сумі 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>144950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в т.ч.  дитячому  садочку  Сонечко  для придбання ноутбука-10000 грн., дитячому садочку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Лелеченька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-20500 грн.(ноутбук-10000 грн.,пральна машина-10500 грн.), для придбання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комп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ютер</w:t>
      </w:r>
      <w:r w:rsidR="00061CC9" w:rsidRPr="00E41554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="00061CC9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техніки для лікарів загальної практики-сімейної медицини амбулаторії загальної практики-сімейної медицини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-40000 грн.,</w:t>
      </w:r>
      <w:r w:rsidR="00061CC9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для придбання кондиціонера для облаштування палати, де перебувають хворі з обмеженими фізичними можливостями-12500 грн.,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співфінансування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ЦРЛ для придбання житла</w:t>
      </w:r>
      <w:r w:rsidR="00B749E2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лікар</w:t>
      </w:r>
      <w:r w:rsidR="00061CC9" w:rsidRPr="00E41554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B749E2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-42450 грн.</w:t>
      </w:r>
      <w:r w:rsidR="004375D5" w:rsidRPr="00E415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85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525D">
        <w:rPr>
          <w:rFonts w:ascii="Times New Roman" w:hAnsi="Times New Roman" w:cs="Times New Roman"/>
          <w:sz w:val="24"/>
          <w:szCs w:val="24"/>
          <w:lang w:val="uk-UA"/>
        </w:rPr>
        <w:t>співфінансува</w:t>
      </w:r>
      <w:r w:rsidR="00866325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866325">
        <w:rPr>
          <w:rFonts w:ascii="Times New Roman" w:hAnsi="Times New Roman" w:cs="Times New Roman"/>
          <w:sz w:val="24"/>
          <w:szCs w:val="24"/>
          <w:lang w:val="uk-UA"/>
        </w:rPr>
        <w:t xml:space="preserve">  на придбання дитсадкам дитячих павільйонів.</w:t>
      </w:r>
    </w:p>
    <w:p w:rsidR="00644B3B" w:rsidRPr="00E41554" w:rsidRDefault="00644B3B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передано субвенцію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Зачепилівській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 на утримання об"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спільного користування на капітальні видатки в сумі </w:t>
      </w:r>
      <w:r w:rsidRPr="00644B3B">
        <w:rPr>
          <w:rFonts w:ascii="Times New Roman" w:hAnsi="Times New Roman" w:cs="Times New Roman"/>
          <w:b/>
          <w:sz w:val="24"/>
          <w:szCs w:val="24"/>
          <w:lang w:val="uk-UA"/>
        </w:rPr>
        <w:t>34800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A17658" w:rsidRPr="00E41554" w:rsidRDefault="00A17658" w:rsidP="00633D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E7452" w:rsidRPr="00E41554">
        <w:rPr>
          <w:rFonts w:ascii="Times New Roman" w:hAnsi="Times New Roman" w:cs="Times New Roman"/>
          <w:sz w:val="24"/>
          <w:szCs w:val="24"/>
          <w:lang w:val="uk-UA"/>
        </w:rPr>
        <w:t>Власні надходження:</w:t>
      </w:r>
    </w:p>
    <w:p w:rsidR="00D016E6" w:rsidRPr="00E41554" w:rsidRDefault="00AA5D2F" w:rsidP="00633D6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r w:rsidR="008E7452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інших видатках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витрачено </w:t>
      </w:r>
      <w:r w:rsidR="008E7452" w:rsidRPr="00E41554">
        <w:rPr>
          <w:rFonts w:ascii="Times New Roman" w:hAnsi="Times New Roman" w:cs="Times New Roman"/>
          <w:sz w:val="24"/>
          <w:szCs w:val="24"/>
          <w:lang w:val="uk-UA"/>
        </w:rPr>
        <w:t>5917,08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52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>на з/плату</w:t>
      </w:r>
      <w:r w:rsidR="008E7452"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452" w:rsidRPr="00E41554">
        <w:rPr>
          <w:rFonts w:ascii="Times New Roman" w:eastAsia="Calibri" w:hAnsi="Times New Roman" w:cs="Times New Roman"/>
          <w:lang w:val="uk-UA"/>
        </w:rPr>
        <w:t xml:space="preserve">. </w:t>
      </w:r>
      <w:r w:rsidR="008E7452"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 громадським роботам інспектор з інформування </w:t>
      </w:r>
      <w:proofErr w:type="spellStart"/>
      <w:r w:rsidR="008E7452"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>населен</w:t>
      </w:r>
      <w:proofErr w:type="spellEnd"/>
      <w:r w:rsidR="008E7452"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>. на субсидії.</w:t>
      </w:r>
    </w:p>
    <w:p w:rsidR="008E7452" w:rsidRPr="00E41554" w:rsidRDefault="008E7452" w:rsidP="00633D66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 благоустрою  витрачено </w:t>
      </w:r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>97777</w:t>
      </w:r>
      <w:r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в т.ч.  на з/плату по громадських роботах -</w:t>
      </w:r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>22929,77</w:t>
      </w:r>
      <w:r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та</w:t>
      </w:r>
      <w:r w:rsidR="00205F51"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озеленення  селища </w:t>
      </w:r>
      <w:r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>за рахунок вільних лишків</w:t>
      </w:r>
      <w:r w:rsidR="00205F51" w:rsidRPr="00E415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придбання саджанців квітів -6000 грн., та на придбання саджанців дерев -61522,40 грн.</w:t>
      </w:r>
      <w:r w:rsidR="00866325">
        <w:rPr>
          <w:rFonts w:ascii="Times New Roman" w:eastAsia="Calibri" w:hAnsi="Times New Roman" w:cs="Times New Roman"/>
          <w:sz w:val="24"/>
          <w:szCs w:val="24"/>
          <w:lang w:val="uk-UA"/>
        </w:rPr>
        <w:t>,в</w:t>
      </w:r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зято на облік </w:t>
      </w:r>
      <w:proofErr w:type="spellStart"/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>грунт</w:t>
      </w:r>
      <w:proofErr w:type="spellEnd"/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>пісчаний</w:t>
      </w:r>
      <w:proofErr w:type="spellEnd"/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виготовлені власними силами тризуб та </w:t>
      </w:r>
      <w:proofErr w:type="spellStart"/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>пасфальне</w:t>
      </w:r>
      <w:proofErr w:type="spellEnd"/>
      <w:r w:rsidR="00644B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яйце-7325 грн.</w:t>
      </w:r>
    </w:p>
    <w:p w:rsidR="00205F51" w:rsidRPr="00E41554" w:rsidRDefault="00205F51" w:rsidP="00205F51">
      <w:pPr>
        <w:rPr>
          <w:rFonts w:ascii="Times New Roman" w:hAnsi="Times New Roman" w:cs="Times New Roman"/>
          <w:lang w:val="uk-UA"/>
        </w:rPr>
      </w:pP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по апарату управління </w:t>
      </w:r>
      <w:r w:rsidR="00644B3B">
        <w:rPr>
          <w:rFonts w:ascii="Times New Roman" w:hAnsi="Times New Roman" w:cs="Times New Roman"/>
          <w:sz w:val="24"/>
          <w:szCs w:val="24"/>
          <w:lang w:val="uk-UA"/>
        </w:rPr>
        <w:t>-39371 грн. в т.ч.</w:t>
      </w:r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взято на облік  основні засоби-площадка з твердим покриттям  по </w:t>
      </w:r>
      <w:proofErr w:type="spellStart"/>
      <w:r w:rsidRPr="00E41554">
        <w:rPr>
          <w:rFonts w:ascii="Times New Roman" w:hAnsi="Times New Roman" w:cs="Times New Roman"/>
          <w:sz w:val="24"/>
          <w:szCs w:val="24"/>
          <w:lang w:val="uk-UA"/>
        </w:rPr>
        <w:t>вул.Незалежності</w:t>
      </w:r>
      <w:proofErr w:type="spellEnd"/>
      <w:r w:rsidRPr="00E41554">
        <w:rPr>
          <w:rFonts w:ascii="Times New Roman" w:hAnsi="Times New Roman" w:cs="Times New Roman"/>
          <w:sz w:val="24"/>
          <w:szCs w:val="24"/>
          <w:lang w:val="uk-UA"/>
        </w:rPr>
        <w:t xml:space="preserve"> поблизу МНС на суму 33991 грн.</w:t>
      </w:r>
      <w:r w:rsidR="00644B3B">
        <w:rPr>
          <w:rFonts w:ascii="Times New Roman" w:hAnsi="Times New Roman" w:cs="Times New Roman"/>
          <w:sz w:val="24"/>
          <w:szCs w:val="24"/>
          <w:lang w:val="uk-UA"/>
        </w:rPr>
        <w:t xml:space="preserve"> та матеріали після списання основних </w:t>
      </w:r>
      <w:proofErr w:type="spellStart"/>
      <w:r w:rsidR="00644B3B">
        <w:rPr>
          <w:rFonts w:ascii="Times New Roman" w:hAnsi="Times New Roman" w:cs="Times New Roman"/>
          <w:sz w:val="24"/>
          <w:szCs w:val="24"/>
          <w:lang w:val="uk-UA"/>
        </w:rPr>
        <w:t>заслбів</w:t>
      </w:r>
      <w:proofErr w:type="spellEnd"/>
      <w:r w:rsidR="00644B3B">
        <w:rPr>
          <w:rFonts w:ascii="Times New Roman" w:hAnsi="Times New Roman" w:cs="Times New Roman"/>
          <w:sz w:val="24"/>
          <w:szCs w:val="24"/>
          <w:lang w:val="uk-UA"/>
        </w:rPr>
        <w:t xml:space="preserve"> в сумі -5380 грн.</w:t>
      </w:r>
    </w:p>
    <w:p w:rsidR="00205F51" w:rsidRPr="00E41554" w:rsidRDefault="00205F51" w:rsidP="00633D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016E6" w:rsidRPr="00E41554" w:rsidRDefault="006D0F86">
      <w:pPr>
        <w:spacing w:after="0" w:line="240" w:lineRule="auto"/>
        <w:rPr>
          <w:rFonts w:ascii="Times New Roman" w:eastAsia="Times New Roman" w:hAnsi="Times New Roman" w:cs="Times New Roman"/>
          <w:sz w:val="24"/>
          <w:lang w:val="uk-UA"/>
        </w:rPr>
      </w:pPr>
      <w:r w:rsidRPr="00E41554">
        <w:rPr>
          <w:rFonts w:ascii="Times New Roman" w:eastAsia="Times New Roman" w:hAnsi="Times New Roman" w:cs="Times New Roman"/>
          <w:sz w:val="24"/>
          <w:lang w:val="uk-UA"/>
        </w:rPr>
        <w:t xml:space="preserve">  </w:t>
      </w:r>
      <w:r w:rsidR="00633D66" w:rsidRPr="00E41554">
        <w:rPr>
          <w:rFonts w:ascii="Times New Roman" w:eastAsia="Times New Roman" w:hAnsi="Times New Roman" w:cs="Times New Roman"/>
          <w:sz w:val="24"/>
          <w:lang w:val="uk-UA"/>
        </w:rPr>
        <w:t xml:space="preserve">Головний бухгалтер              </w:t>
      </w:r>
      <w:r w:rsidR="00475F4E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</w:t>
      </w:r>
      <w:r w:rsidR="00633D66" w:rsidRPr="00E41554">
        <w:rPr>
          <w:rFonts w:ascii="Times New Roman" w:eastAsia="Times New Roman" w:hAnsi="Times New Roman" w:cs="Times New Roman"/>
          <w:sz w:val="24"/>
          <w:lang w:val="uk-UA"/>
        </w:rPr>
        <w:t xml:space="preserve">                  В.О.Панченко</w:t>
      </w:r>
    </w:p>
    <w:sectPr w:rsidR="00D016E6" w:rsidRPr="00E41554" w:rsidSect="00475F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savePreviewPicture/>
  <w:compat>
    <w:useFELayout/>
  </w:compat>
  <w:rsids>
    <w:rsidRoot w:val="00D016E6"/>
    <w:rsid w:val="00032D91"/>
    <w:rsid w:val="00061CC9"/>
    <w:rsid w:val="000705B7"/>
    <w:rsid w:val="00086C7B"/>
    <w:rsid w:val="000B2931"/>
    <w:rsid w:val="0010494A"/>
    <w:rsid w:val="00116296"/>
    <w:rsid w:val="0013098E"/>
    <w:rsid w:val="00180D8B"/>
    <w:rsid w:val="001C200D"/>
    <w:rsid w:val="00205F51"/>
    <w:rsid w:val="00223C2F"/>
    <w:rsid w:val="00255E7B"/>
    <w:rsid w:val="00261568"/>
    <w:rsid w:val="00266C88"/>
    <w:rsid w:val="002703BF"/>
    <w:rsid w:val="002933AA"/>
    <w:rsid w:val="002C21F1"/>
    <w:rsid w:val="002E1496"/>
    <w:rsid w:val="002F1255"/>
    <w:rsid w:val="002F59D8"/>
    <w:rsid w:val="00305ED9"/>
    <w:rsid w:val="00311E53"/>
    <w:rsid w:val="00317281"/>
    <w:rsid w:val="003335CE"/>
    <w:rsid w:val="00366F76"/>
    <w:rsid w:val="00381377"/>
    <w:rsid w:val="0038349D"/>
    <w:rsid w:val="00395B40"/>
    <w:rsid w:val="003B402F"/>
    <w:rsid w:val="003D093A"/>
    <w:rsid w:val="003D37BD"/>
    <w:rsid w:val="003E4418"/>
    <w:rsid w:val="00414FC5"/>
    <w:rsid w:val="0043652F"/>
    <w:rsid w:val="004375D5"/>
    <w:rsid w:val="00442452"/>
    <w:rsid w:val="0045155C"/>
    <w:rsid w:val="00467321"/>
    <w:rsid w:val="00475F4E"/>
    <w:rsid w:val="004B6399"/>
    <w:rsid w:val="004D2337"/>
    <w:rsid w:val="0050159E"/>
    <w:rsid w:val="00510AE8"/>
    <w:rsid w:val="0057406E"/>
    <w:rsid w:val="00577C1A"/>
    <w:rsid w:val="005930C8"/>
    <w:rsid w:val="00597C19"/>
    <w:rsid w:val="005A21B7"/>
    <w:rsid w:val="005B0957"/>
    <w:rsid w:val="005D2A87"/>
    <w:rsid w:val="005E2A79"/>
    <w:rsid w:val="00610273"/>
    <w:rsid w:val="00633D66"/>
    <w:rsid w:val="00644B3B"/>
    <w:rsid w:val="006615EA"/>
    <w:rsid w:val="006654EB"/>
    <w:rsid w:val="006843B1"/>
    <w:rsid w:val="00697A57"/>
    <w:rsid w:val="006D0F86"/>
    <w:rsid w:val="00737F81"/>
    <w:rsid w:val="0078525D"/>
    <w:rsid w:val="007A1257"/>
    <w:rsid w:val="007A386E"/>
    <w:rsid w:val="007D7898"/>
    <w:rsid w:val="007E2FEF"/>
    <w:rsid w:val="007E53A7"/>
    <w:rsid w:val="007F2461"/>
    <w:rsid w:val="008045C4"/>
    <w:rsid w:val="00817F36"/>
    <w:rsid w:val="0082179D"/>
    <w:rsid w:val="00823756"/>
    <w:rsid w:val="008409EE"/>
    <w:rsid w:val="00866325"/>
    <w:rsid w:val="00873600"/>
    <w:rsid w:val="00894DA5"/>
    <w:rsid w:val="008A0A71"/>
    <w:rsid w:val="008E7452"/>
    <w:rsid w:val="0092501B"/>
    <w:rsid w:val="00955928"/>
    <w:rsid w:val="0096799A"/>
    <w:rsid w:val="00982C4F"/>
    <w:rsid w:val="00990A62"/>
    <w:rsid w:val="00993EE3"/>
    <w:rsid w:val="009A3D43"/>
    <w:rsid w:val="009C676E"/>
    <w:rsid w:val="009E7687"/>
    <w:rsid w:val="009F57B7"/>
    <w:rsid w:val="00A14FB0"/>
    <w:rsid w:val="00A17658"/>
    <w:rsid w:val="00A36730"/>
    <w:rsid w:val="00A626C7"/>
    <w:rsid w:val="00A7310D"/>
    <w:rsid w:val="00A83934"/>
    <w:rsid w:val="00A90C88"/>
    <w:rsid w:val="00AA5D2F"/>
    <w:rsid w:val="00AB02B9"/>
    <w:rsid w:val="00AB619C"/>
    <w:rsid w:val="00AC092E"/>
    <w:rsid w:val="00AC4766"/>
    <w:rsid w:val="00AC6515"/>
    <w:rsid w:val="00AF1782"/>
    <w:rsid w:val="00B02A67"/>
    <w:rsid w:val="00B20F6F"/>
    <w:rsid w:val="00B2280E"/>
    <w:rsid w:val="00B22B6B"/>
    <w:rsid w:val="00B258AF"/>
    <w:rsid w:val="00B32914"/>
    <w:rsid w:val="00B34676"/>
    <w:rsid w:val="00B61160"/>
    <w:rsid w:val="00B7115A"/>
    <w:rsid w:val="00B749E2"/>
    <w:rsid w:val="00B96785"/>
    <w:rsid w:val="00BA2545"/>
    <w:rsid w:val="00BB2366"/>
    <w:rsid w:val="00BD656B"/>
    <w:rsid w:val="00BE2924"/>
    <w:rsid w:val="00BF0B90"/>
    <w:rsid w:val="00C22AB6"/>
    <w:rsid w:val="00C417F2"/>
    <w:rsid w:val="00C617DB"/>
    <w:rsid w:val="00C71741"/>
    <w:rsid w:val="00C7445B"/>
    <w:rsid w:val="00CA3796"/>
    <w:rsid w:val="00CB0E32"/>
    <w:rsid w:val="00CB2F59"/>
    <w:rsid w:val="00CC3468"/>
    <w:rsid w:val="00CC680E"/>
    <w:rsid w:val="00CD7EEC"/>
    <w:rsid w:val="00D016E6"/>
    <w:rsid w:val="00D102D8"/>
    <w:rsid w:val="00D21513"/>
    <w:rsid w:val="00D30D20"/>
    <w:rsid w:val="00D47E7C"/>
    <w:rsid w:val="00D60C23"/>
    <w:rsid w:val="00D65D82"/>
    <w:rsid w:val="00D72BC6"/>
    <w:rsid w:val="00D7400E"/>
    <w:rsid w:val="00D90A44"/>
    <w:rsid w:val="00D90C64"/>
    <w:rsid w:val="00D96B7D"/>
    <w:rsid w:val="00DA47A2"/>
    <w:rsid w:val="00DB409B"/>
    <w:rsid w:val="00DB68B6"/>
    <w:rsid w:val="00E11F02"/>
    <w:rsid w:val="00E11FC2"/>
    <w:rsid w:val="00E16321"/>
    <w:rsid w:val="00E32AB9"/>
    <w:rsid w:val="00E41554"/>
    <w:rsid w:val="00E91ED3"/>
    <w:rsid w:val="00EA7030"/>
    <w:rsid w:val="00EB71F5"/>
    <w:rsid w:val="00EC1D13"/>
    <w:rsid w:val="00EF6E47"/>
    <w:rsid w:val="00F174AB"/>
    <w:rsid w:val="00F33043"/>
    <w:rsid w:val="00F62855"/>
    <w:rsid w:val="00F706D0"/>
    <w:rsid w:val="00F836A4"/>
    <w:rsid w:val="00F87091"/>
    <w:rsid w:val="00FA32F1"/>
    <w:rsid w:val="00FB593B"/>
    <w:rsid w:val="00FD5881"/>
    <w:rsid w:val="00FD6163"/>
    <w:rsid w:val="00FE03D4"/>
    <w:rsid w:val="00FE0618"/>
    <w:rsid w:val="00FE167C"/>
    <w:rsid w:val="00FE192E"/>
    <w:rsid w:val="00FE278A"/>
    <w:rsid w:val="00FE5121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6136-0186-439D-A95A-BE89FC80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98</cp:revision>
  <cp:lastPrinted>2017-12-13T10:12:00Z</cp:lastPrinted>
  <dcterms:created xsi:type="dcterms:W3CDTF">2017-03-07T06:25:00Z</dcterms:created>
  <dcterms:modified xsi:type="dcterms:W3CDTF">2017-12-13T10:12:00Z</dcterms:modified>
</cp:coreProperties>
</file>