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89" w:rsidRPr="00F83E61" w:rsidRDefault="00987F89" w:rsidP="00987F89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F83E61">
        <w:rPr>
          <w:rFonts w:ascii="Times New Roman" w:hAnsi="Times New Roman"/>
          <w:b/>
          <w:i/>
          <w:noProof/>
          <w:color w:val="auto"/>
          <w:sz w:val="24"/>
          <w:szCs w:val="24"/>
          <w:lang w:val="ru-RU"/>
        </w:rPr>
        <w:drawing>
          <wp:anchor distT="0" distB="0" distL="114300" distR="114300" simplePos="0" relativeHeight="251724800" behindDoc="1" locked="0" layoutInCell="1" allowOverlap="1" wp14:anchorId="3A384DC9" wp14:editId="1D0CF635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89" w:rsidRDefault="00987F89" w:rsidP="00987F89">
      <w:pPr>
        <w:ind w:hanging="284"/>
        <w:jc w:val="center"/>
        <w:rPr>
          <w:bCs/>
          <w:color w:val="000000"/>
          <w:sz w:val="16"/>
          <w:szCs w:val="16"/>
        </w:rPr>
      </w:pPr>
    </w:p>
    <w:p w:rsidR="00987F89" w:rsidRDefault="00987F89" w:rsidP="00987F89">
      <w:pPr>
        <w:ind w:hanging="284"/>
        <w:jc w:val="center"/>
        <w:rPr>
          <w:bCs/>
          <w:color w:val="000000"/>
          <w:sz w:val="16"/>
          <w:szCs w:val="16"/>
        </w:rPr>
      </w:pPr>
    </w:p>
    <w:p w:rsidR="00987F89" w:rsidRPr="006B087D" w:rsidRDefault="00987F89" w:rsidP="00987F89">
      <w:pPr>
        <w:ind w:hanging="284"/>
        <w:jc w:val="center"/>
        <w:rPr>
          <w:bCs/>
          <w:color w:val="000000"/>
          <w:sz w:val="16"/>
          <w:szCs w:val="16"/>
        </w:rPr>
      </w:pPr>
    </w:p>
    <w:p w:rsidR="00987F89" w:rsidRPr="007E1EC1" w:rsidRDefault="00987F89" w:rsidP="00987F89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 xml:space="preserve">Новосанжарська </w:t>
      </w:r>
      <w:r>
        <w:rPr>
          <w:b/>
          <w:bCs/>
          <w:color w:val="000000"/>
          <w:sz w:val="36"/>
          <w:szCs w:val="36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:rsidR="00987F89" w:rsidRPr="007E1EC1" w:rsidRDefault="00987F89" w:rsidP="00987F89">
      <w:pPr>
        <w:ind w:hanging="28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Полтавського району </w:t>
      </w:r>
      <w:r w:rsidRPr="007E1EC1">
        <w:rPr>
          <w:b/>
          <w:bCs/>
          <w:color w:val="000000"/>
          <w:sz w:val="36"/>
          <w:szCs w:val="36"/>
        </w:rPr>
        <w:t>Полтавської області</w:t>
      </w:r>
    </w:p>
    <w:p w:rsidR="00987F89" w:rsidRDefault="00987F89" w:rsidP="00987F89">
      <w:pPr>
        <w:ind w:firstLine="900"/>
        <w:jc w:val="both"/>
        <w:rPr>
          <w:b/>
          <w:sz w:val="16"/>
          <w:szCs w:val="16"/>
        </w:rPr>
      </w:pPr>
    </w:p>
    <w:p w:rsidR="00987F89" w:rsidRPr="00DA135A" w:rsidRDefault="00987F89" w:rsidP="00987F89">
      <w:pPr>
        <w:jc w:val="center"/>
        <w:rPr>
          <w:b/>
          <w:sz w:val="32"/>
          <w:szCs w:val="32"/>
        </w:rPr>
      </w:pPr>
      <w:r w:rsidRPr="00DA135A">
        <w:rPr>
          <w:b/>
          <w:sz w:val="32"/>
          <w:szCs w:val="32"/>
        </w:rPr>
        <w:t>ВИКОНАВЧИЙ КОМІТЕТ</w:t>
      </w:r>
    </w:p>
    <w:p w:rsidR="00987F89" w:rsidRPr="002C6DD7" w:rsidRDefault="00987F89" w:rsidP="00987F89">
      <w:pPr>
        <w:ind w:firstLine="900"/>
        <w:jc w:val="both"/>
        <w:rPr>
          <w:b/>
          <w:sz w:val="16"/>
          <w:szCs w:val="16"/>
        </w:rPr>
      </w:pPr>
    </w:p>
    <w:p w:rsidR="00987F89" w:rsidRDefault="00987F89" w:rsidP="00987F89">
      <w:pPr>
        <w:jc w:val="center"/>
        <w:rPr>
          <w:b/>
          <w:sz w:val="32"/>
          <w:szCs w:val="32"/>
        </w:rPr>
      </w:pPr>
      <w:r w:rsidRPr="0038586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proofErr w:type="spellStart"/>
      <w:r w:rsidRPr="00385861"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Я</w:t>
      </w:r>
    </w:p>
    <w:p w:rsidR="00987F89" w:rsidRPr="00F37424" w:rsidRDefault="00987F89" w:rsidP="00987F89">
      <w:pPr>
        <w:jc w:val="center"/>
        <w:rPr>
          <w:b/>
          <w:sz w:val="32"/>
          <w:szCs w:val="32"/>
        </w:rPr>
      </w:pPr>
    </w:p>
    <w:p w:rsidR="00987F89" w:rsidRPr="00F37424" w:rsidRDefault="00F83E61" w:rsidP="00987F89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23 липня</w:t>
      </w:r>
      <w:r w:rsidR="00987F89">
        <w:rPr>
          <w:sz w:val="28"/>
          <w:szCs w:val="28"/>
        </w:rPr>
        <w:t xml:space="preserve"> 2021 р</w:t>
      </w:r>
      <w:r>
        <w:rPr>
          <w:sz w:val="28"/>
          <w:szCs w:val="28"/>
        </w:rPr>
        <w:t xml:space="preserve">оку                     </w:t>
      </w:r>
      <w:r w:rsidR="00987F89">
        <w:rPr>
          <w:sz w:val="28"/>
          <w:szCs w:val="28"/>
        </w:rPr>
        <w:t xml:space="preserve"> смт Нові Санжари                           </w:t>
      </w:r>
      <w:r>
        <w:rPr>
          <w:sz w:val="28"/>
          <w:szCs w:val="28"/>
        </w:rPr>
        <w:t xml:space="preserve">    </w:t>
      </w:r>
      <w:r w:rsidR="00987F89">
        <w:rPr>
          <w:sz w:val="28"/>
          <w:szCs w:val="28"/>
        </w:rPr>
        <w:t xml:space="preserve">    № </w:t>
      </w:r>
      <w:r w:rsidR="002F6773">
        <w:rPr>
          <w:sz w:val="28"/>
          <w:szCs w:val="28"/>
        </w:rPr>
        <w:t>117</w:t>
      </w:r>
    </w:p>
    <w:p w:rsidR="00987F89" w:rsidRDefault="00987F89" w:rsidP="00987F89">
      <w:pPr>
        <w:ind w:right="-7"/>
        <w:rPr>
          <w:sz w:val="28"/>
          <w:szCs w:val="28"/>
        </w:rPr>
      </w:pPr>
    </w:p>
    <w:p w:rsidR="00987F89" w:rsidRPr="00F56B3F" w:rsidRDefault="00987F89" w:rsidP="00987F89">
      <w:pPr>
        <w:ind w:right="-7"/>
        <w:rPr>
          <w:sz w:val="28"/>
          <w:szCs w:val="28"/>
        </w:rPr>
      </w:pPr>
    </w:p>
    <w:p w:rsidR="004A74FA" w:rsidRDefault="00987F89" w:rsidP="00987F89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9D3341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>затвердження зразка та опису</w:t>
      </w:r>
      <w:r w:rsidR="00A7689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>печат</w:t>
      </w:r>
      <w:r w:rsidRPr="009D3341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9D33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76899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r w:rsidRPr="009D33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A74FA">
        <w:rPr>
          <w:rFonts w:ascii="Times New Roman CYR" w:hAnsi="Times New Roman CYR" w:cs="Times New Roman CYR"/>
          <w:b/>
          <w:bCs/>
          <w:sz w:val="28"/>
          <w:szCs w:val="28"/>
        </w:rPr>
        <w:t xml:space="preserve">використання </w:t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 xml:space="preserve">відділом організаційної </w:t>
      </w:r>
      <w:r w:rsidR="00A76899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 xml:space="preserve">роботи та управління персоналом виконавчого </w:t>
      </w:r>
      <w:r w:rsidR="00A76899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1E1A28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комітету </w:t>
      </w:r>
      <w:r>
        <w:rPr>
          <w:b/>
          <w:sz w:val="28"/>
          <w:szCs w:val="28"/>
        </w:rPr>
        <w:t xml:space="preserve">Новосанжарської селищної </w:t>
      </w:r>
      <w:r w:rsidR="001E1A28">
        <w:rPr>
          <w:b/>
          <w:sz w:val="28"/>
          <w:szCs w:val="28"/>
        </w:rPr>
        <w:t>ради</w:t>
      </w:r>
      <w:r w:rsidR="00A76899">
        <w:rPr>
          <w:b/>
          <w:sz w:val="28"/>
          <w:szCs w:val="28"/>
        </w:rPr>
        <w:t xml:space="preserve"> та </w:t>
      </w:r>
    </w:p>
    <w:p w:rsidR="00A76899" w:rsidRPr="001E1A28" w:rsidRDefault="00A76899" w:rsidP="00987F8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визначення особи, відповідальної за її використання</w:t>
      </w:r>
    </w:p>
    <w:p w:rsidR="00987F89" w:rsidRPr="00313256" w:rsidRDefault="00987F89" w:rsidP="00987F89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</w:p>
    <w:p w:rsidR="00357ED5" w:rsidRPr="00620F02" w:rsidRDefault="00987F89" w:rsidP="00932C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85843">
        <w:rPr>
          <w:rFonts w:ascii="Times New Roman CYR" w:hAnsi="Times New Roman CYR" w:cs="Times New Roman CYR"/>
          <w:sz w:val="28"/>
          <w:szCs w:val="28"/>
          <w:lang w:val="uk-UA"/>
        </w:rPr>
        <w:t>З метою забезпечення ефективної роботи</w:t>
      </w:r>
      <w:r w:rsidR="001E1A28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відділу організаційної роботи та управління персоналом виконавчого комітету Новосанжарської селищної ради</w:t>
      </w:r>
      <w:r w:rsidRPr="00485843">
        <w:rPr>
          <w:sz w:val="28"/>
          <w:szCs w:val="28"/>
          <w:lang w:val="uk-UA"/>
        </w:rPr>
        <w:t>,</w:t>
      </w:r>
      <w:r w:rsidR="00932CA5">
        <w:rPr>
          <w:sz w:val="28"/>
          <w:szCs w:val="28"/>
          <w:lang w:val="uk-UA"/>
        </w:rPr>
        <w:t xml:space="preserve"> </w:t>
      </w:r>
      <w:r w:rsidR="00932CA5">
        <w:rPr>
          <w:rFonts w:ascii="Times New Roman CYR" w:hAnsi="Times New Roman CYR" w:cs="Times New Roman CYR"/>
          <w:sz w:val="28"/>
          <w:szCs w:val="28"/>
          <w:lang w:val="uk-UA"/>
        </w:rPr>
        <w:t>керуючись</w:t>
      </w:r>
      <w:r w:rsidR="00932CA5" w:rsidRPr="0048584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E390B">
        <w:rPr>
          <w:sz w:val="28"/>
          <w:szCs w:val="28"/>
          <w:lang w:val="uk-UA"/>
        </w:rPr>
        <w:t xml:space="preserve">ст. 40 </w:t>
      </w:r>
      <w:r w:rsidR="00932CA5" w:rsidRPr="00485843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932CA5">
        <w:rPr>
          <w:sz w:val="28"/>
          <w:szCs w:val="28"/>
          <w:lang w:val="uk-UA"/>
        </w:rPr>
        <w:t>,</w:t>
      </w:r>
      <w:r w:rsidR="000E390B">
        <w:rPr>
          <w:sz w:val="28"/>
          <w:szCs w:val="28"/>
          <w:lang w:val="uk-UA"/>
        </w:rPr>
        <w:t xml:space="preserve"> підпунктом 4.1. пункту 4 Інструкції про порядок ведення трудових книжок працівників, затвердженої наказом Міністерства праці України, Міністерства юстиції України, Міністерства соціального захисту населення України від 29.07.1993 р. № 58 «Про затвердження Інструкції про порядок ведення трудових книжок працівників»</w:t>
      </w:r>
      <w:r w:rsidR="00357ED5" w:rsidRPr="00620F02">
        <w:rPr>
          <w:sz w:val="28"/>
          <w:szCs w:val="28"/>
          <w:lang w:val="uk-UA"/>
        </w:rPr>
        <w:t xml:space="preserve"> виконавчий комітет </w:t>
      </w:r>
      <w:r w:rsidR="00932CA5">
        <w:rPr>
          <w:sz w:val="28"/>
          <w:szCs w:val="28"/>
          <w:lang w:val="uk-UA"/>
        </w:rPr>
        <w:t>Новосанжарської селищної</w:t>
      </w:r>
      <w:r w:rsidR="00357ED5" w:rsidRPr="00620F02">
        <w:rPr>
          <w:sz w:val="28"/>
          <w:szCs w:val="28"/>
          <w:lang w:val="uk-UA"/>
        </w:rPr>
        <w:t xml:space="preserve"> ради </w:t>
      </w:r>
    </w:p>
    <w:p w:rsidR="008F795E" w:rsidRPr="00620F02" w:rsidRDefault="008F795E" w:rsidP="00537B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C6ED8" w:rsidRPr="00932CA5" w:rsidRDefault="008F795E" w:rsidP="00932CA5">
      <w:pPr>
        <w:jc w:val="center"/>
        <w:rPr>
          <w:b/>
          <w:sz w:val="28"/>
          <w:szCs w:val="28"/>
        </w:rPr>
      </w:pPr>
      <w:r w:rsidRPr="00932CA5">
        <w:rPr>
          <w:b/>
          <w:sz w:val="28"/>
          <w:szCs w:val="28"/>
        </w:rPr>
        <w:t>ВИРІШИВ:</w:t>
      </w:r>
    </w:p>
    <w:p w:rsidR="005C6ED8" w:rsidRPr="00932CA5" w:rsidRDefault="005C6ED8" w:rsidP="005C6ED8">
      <w:pPr>
        <w:jc w:val="both"/>
        <w:rPr>
          <w:b/>
          <w:sz w:val="28"/>
          <w:szCs w:val="28"/>
        </w:rPr>
      </w:pPr>
    </w:p>
    <w:p w:rsidR="00F83E61" w:rsidRDefault="00932CA5" w:rsidP="00490496">
      <w:pPr>
        <w:spacing w:after="10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D8" w:rsidRPr="00620F02">
        <w:rPr>
          <w:sz w:val="28"/>
          <w:szCs w:val="28"/>
        </w:rPr>
        <w:t xml:space="preserve">Затвердити </w:t>
      </w:r>
      <w:r w:rsidR="000E390B">
        <w:rPr>
          <w:sz w:val="28"/>
          <w:szCs w:val="28"/>
        </w:rPr>
        <w:t>зразок</w:t>
      </w:r>
      <w:r>
        <w:rPr>
          <w:sz w:val="28"/>
          <w:szCs w:val="28"/>
        </w:rPr>
        <w:t xml:space="preserve"> та </w:t>
      </w:r>
      <w:r w:rsidR="000E390B">
        <w:rPr>
          <w:sz w:val="28"/>
          <w:szCs w:val="28"/>
        </w:rPr>
        <w:t>опис</w:t>
      </w:r>
      <w:r w:rsidR="00CC279A" w:rsidRPr="00620F02">
        <w:rPr>
          <w:sz w:val="28"/>
          <w:szCs w:val="28"/>
        </w:rPr>
        <w:t xml:space="preserve"> </w:t>
      </w:r>
      <w:r w:rsidR="000E390B">
        <w:rPr>
          <w:sz w:val="28"/>
          <w:szCs w:val="28"/>
        </w:rPr>
        <w:t>печатки</w:t>
      </w:r>
      <w:r w:rsidR="005E79D5" w:rsidRPr="00620F02">
        <w:rPr>
          <w:sz w:val="28"/>
          <w:szCs w:val="28"/>
        </w:rPr>
        <w:t xml:space="preserve"> </w:t>
      </w:r>
      <w:r w:rsidR="000E390B">
        <w:rPr>
          <w:sz w:val="28"/>
          <w:szCs w:val="28"/>
        </w:rPr>
        <w:t xml:space="preserve">відділу організаційної роботи та управління персоналом </w:t>
      </w:r>
      <w:r w:rsidR="005C6ED8" w:rsidRPr="00620F02">
        <w:rPr>
          <w:sz w:val="28"/>
          <w:szCs w:val="28"/>
        </w:rPr>
        <w:t xml:space="preserve">виконавчого </w:t>
      </w:r>
      <w:r w:rsidR="00262FA2">
        <w:rPr>
          <w:sz w:val="28"/>
          <w:szCs w:val="28"/>
        </w:rPr>
        <w:t>комітету Новосанжарської селищної</w:t>
      </w:r>
      <w:r w:rsidR="005C6ED8" w:rsidRPr="00620F02">
        <w:rPr>
          <w:sz w:val="28"/>
          <w:szCs w:val="28"/>
        </w:rPr>
        <w:t xml:space="preserve"> ради</w:t>
      </w:r>
      <w:r w:rsidR="00AD6EA1">
        <w:rPr>
          <w:sz w:val="28"/>
          <w:szCs w:val="28"/>
        </w:rPr>
        <w:t>, що використовуватиметься</w:t>
      </w:r>
      <w:r w:rsidR="00490496">
        <w:rPr>
          <w:sz w:val="28"/>
          <w:szCs w:val="28"/>
        </w:rPr>
        <w:t xml:space="preserve"> </w:t>
      </w:r>
      <w:r w:rsidR="00F83E61">
        <w:rPr>
          <w:sz w:val="28"/>
          <w:szCs w:val="28"/>
        </w:rPr>
        <w:t>начальником відділу  організаційної роботи та управління персоналом виконавчого комітету Новосанжарської селищної ради, згідно з додатками 1, 2</w:t>
      </w:r>
      <w:r w:rsidR="00F83E6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76899" w:rsidRDefault="00A76899" w:rsidP="00490496">
      <w:pPr>
        <w:spacing w:after="10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Уповноважити Вовк Олену Олександрівну – начальника відділу організаційної роботи та управління персоналом виконавчого комітету Новосанжарської селищної ради засвідчувати підписом та печаткою відділу у разі звільнення працівника всі записи про роботу і нагороди, що внесені у трудову книжку за час роботи в установі</w:t>
      </w:r>
      <w:r w:rsidR="00413CA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та засвідч</w:t>
      </w:r>
      <w:r w:rsidR="008050F0">
        <w:rPr>
          <w:rFonts w:ascii="Times New Roman CYR" w:hAnsi="Times New Roman CYR" w:cs="Times New Roman CYR"/>
          <w:sz w:val="28"/>
          <w:szCs w:val="28"/>
        </w:rPr>
        <w:t>увати копії кадрових документів та інших документів з особового складу.</w:t>
      </w:r>
    </w:p>
    <w:p w:rsidR="00413CAA" w:rsidRPr="00620F02" w:rsidRDefault="00413CAA" w:rsidP="00413CAA">
      <w:pPr>
        <w:spacing w:after="10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413CAA">
        <w:rPr>
          <w:sz w:val="28"/>
          <w:szCs w:val="28"/>
        </w:rPr>
        <w:t xml:space="preserve"> </w:t>
      </w:r>
      <w:r w:rsidRPr="00620F02">
        <w:rPr>
          <w:sz w:val="28"/>
          <w:szCs w:val="28"/>
        </w:rPr>
        <w:t xml:space="preserve">Покласти персональну відповідальність за збереження та використання </w:t>
      </w:r>
      <w:r>
        <w:rPr>
          <w:sz w:val="28"/>
          <w:szCs w:val="28"/>
        </w:rPr>
        <w:t xml:space="preserve">за призначенням печатки </w:t>
      </w:r>
      <w:r w:rsidRPr="00620F02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організаційної роботи та управління персоналом виконавчого комітету Новосанжарської селищної ради на начальника відділу організаційної роботи та управління персоналом виконавчого комітету Новосанжарської селищної ради Вовк О.О.</w:t>
      </w:r>
    </w:p>
    <w:p w:rsidR="00413CAA" w:rsidRDefault="00413CAA" w:rsidP="00490496">
      <w:pPr>
        <w:spacing w:after="100"/>
        <w:ind w:firstLine="708"/>
        <w:jc w:val="both"/>
        <w:rPr>
          <w:sz w:val="28"/>
          <w:szCs w:val="28"/>
        </w:rPr>
      </w:pPr>
    </w:p>
    <w:p w:rsidR="001254F5" w:rsidRPr="00620F02" w:rsidRDefault="00413CAA" w:rsidP="00490496">
      <w:pPr>
        <w:spacing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54F5">
        <w:rPr>
          <w:sz w:val="28"/>
          <w:szCs w:val="28"/>
        </w:rPr>
        <w:t xml:space="preserve">. Організацію виготовлення </w:t>
      </w:r>
      <w:r w:rsidR="00F83E61">
        <w:rPr>
          <w:sz w:val="28"/>
          <w:szCs w:val="28"/>
        </w:rPr>
        <w:t>печатки</w:t>
      </w:r>
      <w:r w:rsidR="001254F5" w:rsidRPr="00620F02">
        <w:rPr>
          <w:sz w:val="28"/>
          <w:szCs w:val="28"/>
        </w:rPr>
        <w:t xml:space="preserve"> </w:t>
      </w:r>
      <w:r w:rsidR="00F83E61">
        <w:rPr>
          <w:sz w:val="28"/>
          <w:szCs w:val="28"/>
        </w:rPr>
        <w:t xml:space="preserve">відділу організаційної роботи та управління персоналом </w:t>
      </w:r>
      <w:r w:rsidR="00F83E61" w:rsidRPr="00620F02">
        <w:rPr>
          <w:sz w:val="28"/>
          <w:szCs w:val="28"/>
        </w:rPr>
        <w:t xml:space="preserve">виконавчого </w:t>
      </w:r>
      <w:r w:rsidR="00F83E61">
        <w:rPr>
          <w:sz w:val="28"/>
          <w:szCs w:val="28"/>
        </w:rPr>
        <w:t>комітету Новосанжарської селищної</w:t>
      </w:r>
      <w:r w:rsidR="00F83E61" w:rsidRPr="00620F02">
        <w:rPr>
          <w:sz w:val="28"/>
          <w:szCs w:val="28"/>
        </w:rPr>
        <w:t xml:space="preserve"> ради </w:t>
      </w:r>
      <w:r w:rsidR="001254F5">
        <w:rPr>
          <w:sz w:val="28"/>
          <w:szCs w:val="28"/>
        </w:rPr>
        <w:t xml:space="preserve">покласти на керуючого справами виконавчого комітету селищної ради </w:t>
      </w:r>
      <w:r w:rsidR="00F83E61">
        <w:rPr>
          <w:sz w:val="28"/>
          <w:szCs w:val="28"/>
        </w:rPr>
        <w:t xml:space="preserve">      </w:t>
      </w:r>
      <w:r w:rsidR="001254F5">
        <w:rPr>
          <w:sz w:val="28"/>
          <w:szCs w:val="28"/>
        </w:rPr>
        <w:t>Василенко В.М.</w:t>
      </w:r>
    </w:p>
    <w:p w:rsidR="000D309A" w:rsidRPr="00620F02" w:rsidRDefault="00413CAA" w:rsidP="00490496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4F5">
        <w:rPr>
          <w:sz w:val="28"/>
          <w:szCs w:val="28"/>
        </w:rPr>
        <w:t xml:space="preserve">. Керуючому справами виконавчого комітету селищної ради </w:t>
      </w:r>
      <w:r w:rsidR="00F83E61">
        <w:rPr>
          <w:sz w:val="28"/>
          <w:szCs w:val="28"/>
        </w:rPr>
        <w:t xml:space="preserve">             </w:t>
      </w:r>
      <w:r w:rsidR="001254F5">
        <w:rPr>
          <w:sz w:val="28"/>
          <w:szCs w:val="28"/>
        </w:rPr>
        <w:t xml:space="preserve">Василенко В.М. забезпечити облік </w:t>
      </w:r>
      <w:r w:rsidR="00F83E61">
        <w:rPr>
          <w:sz w:val="28"/>
          <w:szCs w:val="28"/>
        </w:rPr>
        <w:t>нової</w:t>
      </w:r>
      <w:r w:rsidR="00490496">
        <w:rPr>
          <w:sz w:val="28"/>
          <w:szCs w:val="28"/>
        </w:rPr>
        <w:t xml:space="preserve"> </w:t>
      </w:r>
      <w:r w:rsidR="00F83E61">
        <w:rPr>
          <w:sz w:val="28"/>
          <w:szCs w:val="28"/>
        </w:rPr>
        <w:t>печатки</w:t>
      </w:r>
      <w:r w:rsidR="001254F5" w:rsidRPr="00620F02">
        <w:rPr>
          <w:sz w:val="28"/>
          <w:szCs w:val="28"/>
        </w:rPr>
        <w:t xml:space="preserve"> </w:t>
      </w:r>
      <w:r w:rsidR="00F83E61">
        <w:rPr>
          <w:sz w:val="28"/>
          <w:szCs w:val="28"/>
        </w:rPr>
        <w:t xml:space="preserve">відділу організаційної роботи та управління персоналом </w:t>
      </w:r>
      <w:r w:rsidR="00F83E61" w:rsidRPr="00620F02">
        <w:rPr>
          <w:sz w:val="28"/>
          <w:szCs w:val="28"/>
        </w:rPr>
        <w:t xml:space="preserve">виконавчого </w:t>
      </w:r>
      <w:r w:rsidR="00F83E61">
        <w:rPr>
          <w:sz w:val="28"/>
          <w:szCs w:val="28"/>
        </w:rPr>
        <w:t>комітету Новосанжарської селищної</w:t>
      </w:r>
      <w:r w:rsidR="00F83E61" w:rsidRPr="00620F02">
        <w:rPr>
          <w:sz w:val="28"/>
          <w:szCs w:val="28"/>
        </w:rPr>
        <w:t xml:space="preserve"> ради </w:t>
      </w:r>
      <w:r w:rsidR="001254F5">
        <w:rPr>
          <w:sz w:val="28"/>
          <w:szCs w:val="28"/>
        </w:rPr>
        <w:t xml:space="preserve">у </w:t>
      </w:r>
      <w:r w:rsidR="00490496">
        <w:rPr>
          <w:sz w:val="28"/>
          <w:szCs w:val="28"/>
        </w:rPr>
        <w:t>«Ж</w:t>
      </w:r>
      <w:r w:rsidR="001254F5">
        <w:rPr>
          <w:sz w:val="28"/>
          <w:szCs w:val="28"/>
        </w:rPr>
        <w:t xml:space="preserve">урналі обліку та видачі печаток і штампів </w:t>
      </w:r>
      <w:r w:rsidR="00490496">
        <w:rPr>
          <w:sz w:val="28"/>
          <w:szCs w:val="28"/>
        </w:rPr>
        <w:t>у Новосанжарській с</w:t>
      </w:r>
      <w:r w:rsidR="00F83E61">
        <w:rPr>
          <w:sz w:val="28"/>
          <w:szCs w:val="28"/>
        </w:rPr>
        <w:t xml:space="preserve">елищній раді» та передачу її відділу організаційної роботи та управління персоналом </w:t>
      </w:r>
      <w:r w:rsidR="00F83E61" w:rsidRPr="00620F02">
        <w:rPr>
          <w:sz w:val="28"/>
          <w:szCs w:val="28"/>
        </w:rPr>
        <w:t xml:space="preserve">виконавчого </w:t>
      </w:r>
      <w:r w:rsidR="00F83E61">
        <w:rPr>
          <w:sz w:val="28"/>
          <w:szCs w:val="28"/>
        </w:rPr>
        <w:t>комітету Новосанжарської селищної</w:t>
      </w:r>
      <w:r w:rsidR="00F83E61" w:rsidRPr="00620F02">
        <w:rPr>
          <w:sz w:val="28"/>
          <w:szCs w:val="28"/>
        </w:rPr>
        <w:t xml:space="preserve"> ради</w:t>
      </w:r>
      <w:r w:rsidR="005E79D5" w:rsidRPr="00620F02">
        <w:rPr>
          <w:sz w:val="28"/>
          <w:szCs w:val="28"/>
        </w:rPr>
        <w:t>.</w:t>
      </w:r>
    </w:p>
    <w:p w:rsidR="005C6ED8" w:rsidRPr="00620F02" w:rsidRDefault="003D4ED0" w:rsidP="00490496">
      <w:pPr>
        <w:spacing w:after="100"/>
        <w:ind w:firstLine="708"/>
        <w:jc w:val="both"/>
        <w:rPr>
          <w:sz w:val="28"/>
          <w:szCs w:val="28"/>
        </w:rPr>
      </w:pPr>
      <w:r w:rsidRPr="00620F02">
        <w:rPr>
          <w:sz w:val="28"/>
          <w:szCs w:val="28"/>
        </w:rPr>
        <w:t>6</w:t>
      </w:r>
      <w:r w:rsidR="00430CB2" w:rsidRPr="00620F02">
        <w:rPr>
          <w:sz w:val="28"/>
          <w:szCs w:val="28"/>
        </w:rPr>
        <w:t>.</w:t>
      </w:r>
      <w:r w:rsidRPr="00620F02">
        <w:rPr>
          <w:sz w:val="28"/>
          <w:szCs w:val="28"/>
        </w:rPr>
        <w:t xml:space="preserve"> </w:t>
      </w:r>
      <w:r w:rsidR="00430CB2" w:rsidRPr="00620F02">
        <w:rPr>
          <w:sz w:val="28"/>
          <w:szCs w:val="28"/>
        </w:rPr>
        <w:t xml:space="preserve">Контроль за виконанням </w:t>
      </w:r>
      <w:r w:rsidR="00D61E94">
        <w:rPr>
          <w:sz w:val="28"/>
          <w:szCs w:val="28"/>
        </w:rPr>
        <w:t>ць</w:t>
      </w:r>
      <w:r w:rsidR="00430CB2" w:rsidRPr="00620F02">
        <w:rPr>
          <w:sz w:val="28"/>
          <w:szCs w:val="28"/>
        </w:rPr>
        <w:t xml:space="preserve">ого рішення </w:t>
      </w:r>
      <w:r w:rsidR="008F795E" w:rsidRPr="00620F02">
        <w:rPr>
          <w:sz w:val="28"/>
          <w:szCs w:val="28"/>
        </w:rPr>
        <w:t>залишаю за собою.</w:t>
      </w:r>
    </w:p>
    <w:p w:rsidR="005C6ED8" w:rsidRDefault="005C6ED8" w:rsidP="005C6ED8">
      <w:pPr>
        <w:jc w:val="both"/>
        <w:rPr>
          <w:sz w:val="28"/>
          <w:szCs w:val="28"/>
        </w:rPr>
      </w:pPr>
    </w:p>
    <w:p w:rsidR="002F6773" w:rsidRPr="00620F02" w:rsidRDefault="002F6773" w:rsidP="005C6ED8">
      <w:pPr>
        <w:jc w:val="both"/>
        <w:rPr>
          <w:sz w:val="28"/>
          <w:szCs w:val="28"/>
        </w:rPr>
      </w:pPr>
    </w:p>
    <w:p w:rsidR="005C6ED8" w:rsidRPr="00620F02" w:rsidRDefault="00D61E94" w:rsidP="00D61E9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 w:rsidR="005C6ED8" w:rsidRPr="00620F02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6ED8" w:rsidRPr="00620F02">
        <w:rPr>
          <w:b/>
          <w:sz w:val="28"/>
          <w:szCs w:val="28"/>
        </w:rPr>
        <w:t xml:space="preserve">   </w:t>
      </w:r>
      <w:r w:rsidR="00403826">
        <w:rPr>
          <w:b/>
          <w:sz w:val="28"/>
          <w:szCs w:val="28"/>
        </w:rPr>
        <w:t xml:space="preserve">                </w:t>
      </w:r>
      <w:r w:rsidR="005C6ED8" w:rsidRPr="00620F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Г.І. СУПРУН</w:t>
      </w:r>
    </w:p>
    <w:p w:rsidR="00751C1E" w:rsidRPr="00620F02" w:rsidRDefault="00751C1E" w:rsidP="005C6ED8">
      <w:pPr>
        <w:jc w:val="both"/>
        <w:rPr>
          <w:sz w:val="28"/>
          <w:szCs w:val="28"/>
        </w:rPr>
      </w:pPr>
    </w:p>
    <w:p w:rsidR="008F795E" w:rsidRDefault="008F795E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F83E61" w:rsidRDefault="00F83E61" w:rsidP="005C6ED8">
      <w:pPr>
        <w:jc w:val="both"/>
        <w:rPr>
          <w:sz w:val="28"/>
          <w:szCs w:val="28"/>
        </w:rPr>
      </w:pPr>
    </w:p>
    <w:p w:rsidR="00A068B4" w:rsidRPr="00771EFE" w:rsidRDefault="00A068B4" w:rsidP="0022442D">
      <w:pPr>
        <w:ind w:left="4956" w:firstLine="708"/>
        <w:jc w:val="both"/>
        <w:rPr>
          <w:sz w:val="28"/>
          <w:szCs w:val="28"/>
        </w:rPr>
      </w:pPr>
      <w:r w:rsidRPr="00771EFE">
        <w:rPr>
          <w:sz w:val="28"/>
          <w:szCs w:val="28"/>
        </w:rPr>
        <w:lastRenderedPageBreak/>
        <w:t>Додаток 1</w:t>
      </w:r>
    </w:p>
    <w:p w:rsidR="00A068B4" w:rsidRPr="00771EFE" w:rsidRDefault="00A068B4" w:rsidP="0022442D">
      <w:pPr>
        <w:ind w:left="4956" w:firstLine="708"/>
        <w:jc w:val="both"/>
        <w:rPr>
          <w:sz w:val="28"/>
          <w:szCs w:val="28"/>
        </w:rPr>
      </w:pPr>
      <w:r w:rsidRPr="00771EFE">
        <w:rPr>
          <w:sz w:val="28"/>
          <w:szCs w:val="28"/>
        </w:rPr>
        <w:t>до рішення виконавчого комітету</w:t>
      </w:r>
    </w:p>
    <w:p w:rsidR="001A2C31" w:rsidRPr="00771EFE" w:rsidRDefault="001A2C31" w:rsidP="0022442D">
      <w:pPr>
        <w:ind w:left="4956" w:firstLine="708"/>
        <w:jc w:val="both"/>
        <w:rPr>
          <w:sz w:val="28"/>
          <w:szCs w:val="28"/>
        </w:rPr>
      </w:pPr>
      <w:r w:rsidRPr="00771EFE">
        <w:rPr>
          <w:sz w:val="28"/>
          <w:szCs w:val="28"/>
        </w:rPr>
        <w:t>Новосанжарської селищної ради</w:t>
      </w:r>
    </w:p>
    <w:p w:rsidR="00A068B4" w:rsidRPr="00984094" w:rsidRDefault="00A068B4" w:rsidP="0022442D">
      <w:pPr>
        <w:ind w:left="5664"/>
        <w:jc w:val="both"/>
        <w:rPr>
          <w:sz w:val="28"/>
          <w:szCs w:val="28"/>
        </w:rPr>
      </w:pPr>
      <w:r w:rsidRPr="00771EFE">
        <w:rPr>
          <w:sz w:val="28"/>
          <w:szCs w:val="28"/>
        </w:rPr>
        <w:t xml:space="preserve">від </w:t>
      </w:r>
      <w:r w:rsidR="00F83E61">
        <w:rPr>
          <w:sz w:val="28"/>
          <w:szCs w:val="28"/>
        </w:rPr>
        <w:t>23</w:t>
      </w:r>
      <w:r w:rsidRPr="00771EFE">
        <w:rPr>
          <w:sz w:val="28"/>
          <w:szCs w:val="28"/>
        </w:rPr>
        <w:t>.0</w:t>
      </w:r>
      <w:r w:rsidR="00F83E61">
        <w:rPr>
          <w:sz w:val="28"/>
          <w:szCs w:val="28"/>
        </w:rPr>
        <w:t>7</w:t>
      </w:r>
      <w:r w:rsidR="001A2C31" w:rsidRPr="00771EFE">
        <w:rPr>
          <w:sz w:val="28"/>
          <w:szCs w:val="28"/>
        </w:rPr>
        <w:t>.2021</w:t>
      </w:r>
      <w:r w:rsidRPr="00771EFE">
        <w:rPr>
          <w:sz w:val="28"/>
          <w:szCs w:val="28"/>
        </w:rPr>
        <w:t xml:space="preserve"> року</w:t>
      </w:r>
      <w:r w:rsidR="00C03C0C" w:rsidRPr="00771EFE">
        <w:rPr>
          <w:sz w:val="28"/>
          <w:szCs w:val="28"/>
        </w:rPr>
        <w:t xml:space="preserve"> </w:t>
      </w:r>
      <w:r w:rsidR="00C03C0C" w:rsidRPr="00984094">
        <w:rPr>
          <w:sz w:val="28"/>
          <w:szCs w:val="28"/>
        </w:rPr>
        <w:t xml:space="preserve">№ </w:t>
      </w:r>
      <w:r w:rsidR="002F6773">
        <w:rPr>
          <w:sz w:val="28"/>
          <w:szCs w:val="28"/>
        </w:rPr>
        <w:t>117</w:t>
      </w:r>
    </w:p>
    <w:p w:rsidR="00CC279A" w:rsidRDefault="00CC279A" w:rsidP="005C6ED8">
      <w:pPr>
        <w:jc w:val="both"/>
        <w:rPr>
          <w:sz w:val="28"/>
          <w:szCs w:val="28"/>
        </w:rPr>
      </w:pPr>
    </w:p>
    <w:p w:rsidR="00211E9D" w:rsidRDefault="00211E9D" w:rsidP="005C6ED8">
      <w:pPr>
        <w:jc w:val="both"/>
        <w:rPr>
          <w:sz w:val="28"/>
          <w:szCs w:val="28"/>
        </w:rPr>
      </w:pPr>
    </w:p>
    <w:p w:rsidR="00211E9D" w:rsidRDefault="00211E9D" w:rsidP="005C6ED8">
      <w:pPr>
        <w:jc w:val="both"/>
        <w:rPr>
          <w:sz w:val="28"/>
          <w:szCs w:val="28"/>
        </w:rPr>
      </w:pPr>
    </w:p>
    <w:p w:rsidR="00211E9D" w:rsidRPr="00771EFE" w:rsidRDefault="00211E9D" w:rsidP="005C6ED8">
      <w:pPr>
        <w:jc w:val="both"/>
        <w:rPr>
          <w:sz w:val="28"/>
          <w:szCs w:val="28"/>
        </w:rPr>
      </w:pPr>
    </w:p>
    <w:p w:rsidR="00771EFE" w:rsidRDefault="0091127D" w:rsidP="0091127D">
      <w:pPr>
        <w:jc w:val="center"/>
        <w:rPr>
          <w:b/>
          <w:sz w:val="28"/>
          <w:szCs w:val="28"/>
        </w:rPr>
      </w:pPr>
      <w:r w:rsidRPr="00771EFE">
        <w:rPr>
          <w:b/>
          <w:sz w:val="28"/>
          <w:szCs w:val="28"/>
        </w:rPr>
        <w:t>Зраз</w:t>
      </w:r>
      <w:r w:rsidR="00C03C0C" w:rsidRPr="00771EFE">
        <w:rPr>
          <w:b/>
          <w:sz w:val="28"/>
          <w:szCs w:val="28"/>
        </w:rPr>
        <w:t>о</w:t>
      </w:r>
      <w:r w:rsidRPr="00771EFE">
        <w:rPr>
          <w:b/>
          <w:sz w:val="28"/>
          <w:szCs w:val="28"/>
        </w:rPr>
        <w:t xml:space="preserve">к </w:t>
      </w:r>
    </w:p>
    <w:p w:rsidR="0091127D" w:rsidRPr="00771EFE" w:rsidRDefault="0091127D" w:rsidP="00F83E61">
      <w:pPr>
        <w:jc w:val="center"/>
        <w:rPr>
          <w:b/>
          <w:sz w:val="28"/>
          <w:szCs w:val="28"/>
        </w:rPr>
      </w:pPr>
      <w:r w:rsidRPr="00771EFE">
        <w:rPr>
          <w:b/>
          <w:sz w:val="28"/>
          <w:szCs w:val="28"/>
        </w:rPr>
        <w:t>печатк</w:t>
      </w:r>
      <w:r w:rsidR="00D61E94" w:rsidRPr="00771EFE">
        <w:rPr>
          <w:b/>
          <w:sz w:val="28"/>
          <w:szCs w:val="28"/>
        </w:rPr>
        <w:t xml:space="preserve">и </w:t>
      </w:r>
      <w:r w:rsidR="00F83E61">
        <w:rPr>
          <w:b/>
          <w:sz w:val="28"/>
          <w:szCs w:val="28"/>
        </w:rPr>
        <w:t xml:space="preserve">відділу організаційної роботи та управління персоналом </w:t>
      </w:r>
      <w:r w:rsidRPr="00771EFE">
        <w:rPr>
          <w:b/>
          <w:sz w:val="28"/>
          <w:szCs w:val="28"/>
        </w:rPr>
        <w:t xml:space="preserve">виконавчого комітету </w:t>
      </w:r>
      <w:r w:rsidR="001A2C31" w:rsidRPr="00771EFE">
        <w:rPr>
          <w:b/>
          <w:sz w:val="28"/>
          <w:szCs w:val="28"/>
        </w:rPr>
        <w:t>Новосанжарської селищної</w:t>
      </w:r>
      <w:r w:rsidRPr="00771EFE">
        <w:rPr>
          <w:b/>
          <w:sz w:val="28"/>
          <w:szCs w:val="28"/>
        </w:rPr>
        <w:t xml:space="preserve"> ради</w:t>
      </w:r>
      <w:r w:rsidR="00D61E94" w:rsidRPr="00771EFE">
        <w:rPr>
          <w:b/>
          <w:sz w:val="28"/>
          <w:szCs w:val="28"/>
        </w:rPr>
        <w:t xml:space="preserve"> </w:t>
      </w:r>
    </w:p>
    <w:p w:rsidR="00CC279A" w:rsidRDefault="00CC279A" w:rsidP="005C6ED8">
      <w:pPr>
        <w:jc w:val="both"/>
        <w:rPr>
          <w:sz w:val="28"/>
          <w:szCs w:val="28"/>
        </w:rPr>
      </w:pPr>
    </w:p>
    <w:p w:rsidR="00771EFE" w:rsidRPr="00620F02" w:rsidRDefault="002F6773" w:rsidP="005C6ED8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1pt;margin-top:2.55pt;width:170.25pt;height:170.25pt;z-index:251726848;mso-position-horizontal-relative:text;mso-position-vertical-relative:text;mso-width-relative:page;mso-height-relative:page">
            <v:imagedata r:id="rId8" o:title="изображение_viber_2021-07-21_09-51-59-331"/>
          </v:shape>
        </w:pict>
      </w:r>
    </w:p>
    <w:p w:rsidR="00F44DBA" w:rsidRDefault="001A2C31" w:rsidP="0077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textWrapping" w:clear="all"/>
      </w:r>
    </w:p>
    <w:p w:rsidR="007D79DE" w:rsidRDefault="007D79DE" w:rsidP="00F4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  <w:lang w:eastAsia="ar-SA"/>
        </w:rPr>
      </w:pPr>
      <w:r w:rsidRPr="00620F02">
        <w:rPr>
          <w:sz w:val="28"/>
          <w:szCs w:val="28"/>
          <w:lang w:eastAsia="ar-SA"/>
        </w:rPr>
        <w:t> </w:t>
      </w:r>
    </w:p>
    <w:p w:rsidR="00771EFE" w:rsidRPr="00620F02" w:rsidRDefault="00771EFE" w:rsidP="00F4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  <w:lang w:eastAsia="ar-SA"/>
        </w:rPr>
      </w:pPr>
    </w:p>
    <w:p w:rsidR="001857D4" w:rsidRDefault="001857D4" w:rsidP="001857D4">
      <w:pPr>
        <w:framePr w:wrap="none" w:vAnchor="page" w:hAnchor="page" w:x="4385" w:y="11170"/>
        <w:rPr>
          <w:sz w:val="2"/>
          <w:szCs w:val="2"/>
        </w:rPr>
      </w:pPr>
    </w:p>
    <w:p w:rsidR="007D79DE" w:rsidRPr="00620F02" w:rsidRDefault="007D79DE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7D79DE" w:rsidRPr="00620F02" w:rsidRDefault="007D79DE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8050F0">
        <w:rPr>
          <w:sz w:val="28"/>
          <w:szCs w:val="28"/>
          <w:lang w:eastAsia="ar-SA"/>
        </w:rPr>
        <w:t xml:space="preserve">                                    </w:t>
      </w:r>
    </w:p>
    <w:p w:rsidR="007D79DE" w:rsidRPr="00620F02" w:rsidRDefault="007D79DE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D54436" w:rsidRPr="00620F02" w:rsidRDefault="00D54436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D54436" w:rsidRPr="00620F02" w:rsidRDefault="00D54436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D54436" w:rsidRPr="00620F02" w:rsidRDefault="00D54436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D54436" w:rsidRPr="00620F02" w:rsidRDefault="00D54436" w:rsidP="007D7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1857D4" w:rsidRDefault="001857D4" w:rsidP="00185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1857D4" w:rsidRPr="00771EFE" w:rsidRDefault="00C03C0C" w:rsidP="00185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771EFE">
        <w:rPr>
          <w:b/>
          <w:sz w:val="28"/>
          <w:szCs w:val="28"/>
          <w:lang w:eastAsia="ar-SA"/>
        </w:rPr>
        <w:t xml:space="preserve">Керуючий справами </w:t>
      </w:r>
    </w:p>
    <w:p w:rsidR="00C03C0C" w:rsidRPr="00771EFE" w:rsidRDefault="00C03C0C" w:rsidP="00185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771EFE">
        <w:rPr>
          <w:b/>
          <w:sz w:val="28"/>
          <w:szCs w:val="28"/>
          <w:lang w:eastAsia="ar-SA"/>
        </w:rPr>
        <w:t xml:space="preserve">виконавчого комітету </w:t>
      </w:r>
    </w:p>
    <w:p w:rsidR="007D79DE" w:rsidRPr="00771EFE" w:rsidRDefault="00C03C0C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  <w:r w:rsidRPr="00771EFE">
        <w:rPr>
          <w:b/>
          <w:sz w:val="28"/>
          <w:szCs w:val="28"/>
          <w:lang w:eastAsia="ar-SA"/>
        </w:rPr>
        <w:t>Новосанжарської селищної ради</w:t>
      </w:r>
      <w:r w:rsidRPr="00771EFE">
        <w:rPr>
          <w:b/>
          <w:sz w:val="28"/>
          <w:szCs w:val="28"/>
          <w:lang w:eastAsia="ar-SA"/>
        </w:rPr>
        <w:tab/>
      </w:r>
      <w:r w:rsidRPr="00771EFE">
        <w:rPr>
          <w:b/>
          <w:sz w:val="28"/>
          <w:szCs w:val="28"/>
          <w:lang w:eastAsia="ar-SA"/>
        </w:rPr>
        <w:tab/>
      </w:r>
      <w:r w:rsidRPr="00771EFE">
        <w:rPr>
          <w:b/>
          <w:sz w:val="28"/>
          <w:szCs w:val="28"/>
          <w:lang w:eastAsia="ar-SA"/>
        </w:rPr>
        <w:tab/>
      </w:r>
      <w:r w:rsidRPr="00771EFE">
        <w:rPr>
          <w:b/>
          <w:sz w:val="28"/>
          <w:szCs w:val="28"/>
          <w:lang w:eastAsia="ar-SA"/>
        </w:rPr>
        <w:tab/>
      </w:r>
      <w:r w:rsidRPr="00771EFE">
        <w:rPr>
          <w:b/>
          <w:sz w:val="28"/>
          <w:szCs w:val="28"/>
          <w:lang w:eastAsia="ar-SA"/>
        </w:rPr>
        <w:tab/>
        <w:t>В.М. Василенко</w:t>
      </w:r>
    </w:p>
    <w:p w:rsidR="0022442D" w:rsidRDefault="0022442D" w:rsidP="0022442D">
      <w:pPr>
        <w:ind w:left="6372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771EFE" w:rsidRDefault="00771EFE" w:rsidP="0022442D">
      <w:pPr>
        <w:ind w:left="4956" w:firstLine="708"/>
        <w:jc w:val="both"/>
        <w:rPr>
          <w:sz w:val="24"/>
          <w:szCs w:val="24"/>
        </w:rPr>
      </w:pPr>
    </w:p>
    <w:p w:rsidR="00345C1A" w:rsidRDefault="00345C1A" w:rsidP="00345C1A">
      <w:pPr>
        <w:ind w:left="4956" w:firstLine="708"/>
        <w:jc w:val="both"/>
        <w:rPr>
          <w:sz w:val="28"/>
          <w:szCs w:val="28"/>
        </w:rPr>
      </w:pPr>
    </w:p>
    <w:p w:rsidR="00345C1A" w:rsidRDefault="00345C1A" w:rsidP="00345C1A">
      <w:pPr>
        <w:ind w:left="4956" w:firstLine="708"/>
        <w:jc w:val="both"/>
        <w:rPr>
          <w:sz w:val="28"/>
          <w:szCs w:val="28"/>
        </w:rPr>
      </w:pPr>
    </w:p>
    <w:p w:rsidR="00345C1A" w:rsidRDefault="00345C1A" w:rsidP="00345C1A">
      <w:pPr>
        <w:ind w:left="4956" w:firstLine="708"/>
        <w:jc w:val="both"/>
        <w:rPr>
          <w:sz w:val="28"/>
          <w:szCs w:val="28"/>
        </w:rPr>
      </w:pPr>
    </w:p>
    <w:p w:rsidR="00F83E61" w:rsidRDefault="00F83E61" w:rsidP="00345C1A">
      <w:pPr>
        <w:ind w:left="4956" w:firstLine="708"/>
        <w:jc w:val="both"/>
        <w:rPr>
          <w:sz w:val="28"/>
          <w:szCs w:val="28"/>
        </w:rPr>
      </w:pPr>
    </w:p>
    <w:p w:rsidR="00F83E61" w:rsidRDefault="00F83E61" w:rsidP="00345C1A">
      <w:pPr>
        <w:ind w:left="4956" w:firstLine="708"/>
        <w:jc w:val="both"/>
        <w:rPr>
          <w:sz w:val="28"/>
          <w:szCs w:val="28"/>
        </w:rPr>
      </w:pPr>
    </w:p>
    <w:p w:rsidR="00F83E61" w:rsidRDefault="00F83E61" w:rsidP="00345C1A">
      <w:pPr>
        <w:ind w:left="4956" w:firstLine="708"/>
        <w:jc w:val="both"/>
        <w:rPr>
          <w:sz w:val="28"/>
          <w:szCs w:val="28"/>
        </w:rPr>
      </w:pPr>
    </w:p>
    <w:p w:rsidR="00C8746F" w:rsidRDefault="00C8746F" w:rsidP="00345C1A">
      <w:pPr>
        <w:ind w:left="4956" w:firstLine="708"/>
        <w:jc w:val="both"/>
        <w:rPr>
          <w:sz w:val="28"/>
          <w:szCs w:val="28"/>
        </w:rPr>
      </w:pPr>
    </w:p>
    <w:p w:rsidR="00C8746F" w:rsidRDefault="00C8746F" w:rsidP="00345C1A">
      <w:pPr>
        <w:ind w:left="4956" w:firstLine="708"/>
        <w:jc w:val="both"/>
        <w:rPr>
          <w:sz w:val="28"/>
          <w:szCs w:val="28"/>
        </w:rPr>
      </w:pPr>
    </w:p>
    <w:p w:rsidR="00C8746F" w:rsidRDefault="00C8746F" w:rsidP="00345C1A">
      <w:pPr>
        <w:ind w:left="4956" w:firstLine="708"/>
        <w:jc w:val="both"/>
        <w:rPr>
          <w:sz w:val="28"/>
          <w:szCs w:val="28"/>
        </w:rPr>
      </w:pPr>
    </w:p>
    <w:p w:rsidR="00C8746F" w:rsidRDefault="00C8746F" w:rsidP="00345C1A">
      <w:pPr>
        <w:ind w:left="4956" w:firstLine="708"/>
        <w:jc w:val="both"/>
        <w:rPr>
          <w:sz w:val="28"/>
          <w:szCs w:val="28"/>
        </w:rPr>
      </w:pPr>
    </w:p>
    <w:p w:rsidR="00C8746F" w:rsidRDefault="00C8746F" w:rsidP="00345C1A">
      <w:pPr>
        <w:ind w:left="4956" w:firstLine="708"/>
        <w:jc w:val="both"/>
        <w:rPr>
          <w:sz w:val="28"/>
          <w:szCs w:val="28"/>
        </w:rPr>
      </w:pPr>
    </w:p>
    <w:p w:rsidR="00211E9D" w:rsidRDefault="00211E9D" w:rsidP="00345C1A">
      <w:pPr>
        <w:ind w:left="4956" w:firstLine="708"/>
        <w:jc w:val="both"/>
        <w:rPr>
          <w:sz w:val="28"/>
          <w:szCs w:val="28"/>
        </w:rPr>
      </w:pPr>
    </w:p>
    <w:p w:rsidR="00345C1A" w:rsidRDefault="00345C1A" w:rsidP="00AD6EA1">
      <w:pPr>
        <w:jc w:val="both"/>
        <w:rPr>
          <w:sz w:val="28"/>
          <w:szCs w:val="28"/>
        </w:rPr>
      </w:pPr>
    </w:p>
    <w:p w:rsidR="00345C1A" w:rsidRPr="00345C1A" w:rsidRDefault="00F83E61" w:rsidP="00345C1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345C1A" w:rsidRPr="00345C1A" w:rsidRDefault="00345C1A" w:rsidP="00345C1A">
      <w:pPr>
        <w:ind w:left="4956" w:firstLine="708"/>
        <w:jc w:val="both"/>
        <w:rPr>
          <w:sz w:val="28"/>
          <w:szCs w:val="28"/>
        </w:rPr>
      </w:pPr>
      <w:r w:rsidRPr="00345C1A">
        <w:rPr>
          <w:sz w:val="28"/>
          <w:szCs w:val="28"/>
        </w:rPr>
        <w:t>до рішення виконавчого комітету</w:t>
      </w:r>
    </w:p>
    <w:p w:rsidR="00345C1A" w:rsidRPr="00345C1A" w:rsidRDefault="00345C1A" w:rsidP="00345C1A">
      <w:pPr>
        <w:ind w:left="4956" w:firstLine="708"/>
        <w:jc w:val="both"/>
        <w:rPr>
          <w:sz w:val="28"/>
          <w:szCs w:val="28"/>
        </w:rPr>
      </w:pPr>
      <w:r w:rsidRPr="00345C1A">
        <w:rPr>
          <w:sz w:val="28"/>
          <w:szCs w:val="28"/>
        </w:rPr>
        <w:t>Новосанжарської селищної ради</w:t>
      </w:r>
    </w:p>
    <w:p w:rsidR="00345C1A" w:rsidRPr="00270A3F" w:rsidRDefault="00F83E61" w:rsidP="00345C1A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від 23.07</w:t>
      </w:r>
      <w:r w:rsidR="00345C1A" w:rsidRPr="00345C1A">
        <w:rPr>
          <w:sz w:val="28"/>
          <w:szCs w:val="28"/>
        </w:rPr>
        <w:t xml:space="preserve">.2021 року </w:t>
      </w:r>
      <w:r w:rsidR="00345C1A" w:rsidRPr="00270A3F">
        <w:rPr>
          <w:sz w:val="28"/>
          <w:szCs w:val="28"/>
        </w:rPr>
        <w:t xml:space="preserve">№ </w:t>
      </w:r>
      <w:r w:rsidR="002F6773">
        <w:rPr>
          <w:sz w:val="28"/>
          <w:szCs w:val="28"/>
        </w:rPr>
        <w:t>117</w:t>
      </w:r>
      <w:bookmarkStart w:id="0" w:name="_GoBack"/>
      <w:bookmarkEnd w:id="0"/>
    </w:p>
    <w:p w:rsidR="00345C1A" w:rsidRDefault="00345C1A" w:rsidP="00345C1A">
      <w:pPr>
        <w:jc w:val="center"/>
        <w:rPr>
          <w:b/>
          <w:sz w:val="28"/>
          <w:szCs w:val="28"/>
        </w:rPr>
      </w:pPr>
    </w:p>
    <w:p w:rsidR="008E2AF8" w:rsidRDefault="008E2AF8" w:rsidP="00345C1A">
      <w:pPr>
        <w:jc w:val="center"/>
        <w:rPr>
          <w:b/>
          <w:sz w:val="28"/>
          <w:szCs w:val="28"/>
        </w:rPr>
      </w:pPr>
    </w:p>
    <w:p w:rsidR="00345C1A" w:rsidRDefault="00345C1A" w:rsidP="003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</w:t>
      </w:r>
    </w:p>
    <w:p w:rsidR="00345C1A" w:rsidRDefault="00345C1A" w:rsidP="00F83E61">
      <w:pPr>
        <w:jc w:val="center"/>
        <w:rPr>
          <w:b/>
          <w:sz w:val="28"/>
          <w:szCs w:val="28"/>
        </w:rPr>
      </w:pPr>
      <w:r w:rsidRPr="00771EFE">
        <w:rPr>
          <w:b/>
          <w:sz w:val="28"/>
          <w:szCs w:val="28"/>
        </w:rPr>
        <w:t>печатки</w:t>
      </w:r>
      <w:r>
        <w:rPr>
          <w:b/>
          <w:sz w:val="28"/>
          <w:szCs w:val="28"/>
        </w:rPr>
        <w:t xml:space="preserve"> </w:t>
      </w:r>
      <w:r w:rsidR="00F83E61">
        <w:rPr>
          <w:b/>
          <w:sz w:val="28"/>
          <w:szCs w:val="28"/>
        </w:rPr>
        <w:t xml:space="preserve">відділу організаційної роботи та управління персоналом </w:t>
      </w:r>
      <w:r w:rsidRPr="00771EFE">
        <w:rPr>
          <w:b/>
          <w:sz w:val="28"/>
          <w:szCs w:val="28"/>
        </w:rPr>
        <w:t xml:space="preserve">виконавчого комітету Новосанжарської селищної ради </w:t>
      </w:r>
    </w:p>
    <w:p w:rsidR="00771EFE" w:rsidRDefault="00771EFE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771EFE" w:rsidRDefault="00771EFE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AD3D28" w:rsidRDefault="00771EFE" w:rsidP="00771EFE">
      <w:pPr>
        <w:ind w:firstLine="709"/>
        <w:jc w:val="both"/>
        <w:rPr>
          <w:sz w:val="28"/>
          <w:szCs w:val="28"/>
        </w:rPr>
      </w:pPr>
      <w:r w:rsidRPr="001A2C31">
        <w:rPr>
          <w:sz w:val="28"/>
          <w:szCs w:val="28"/>
        </w:rPr>
        <w:t xml:space="preserve">1. </w:t>
      </w:r>
      <w:r w:rsidR="00F83E61">
        <w:rPr>
          <w:sz w:val="28"/>
          <w:szCs w:val="28"/>
        </w:rPr>
        <w:t>П</w:t>
      </w:r>
      <w:r w:rsidRPr="00620F02">
        <w:rPr>
          <w:sz w:val="28"/>
          <w:szCs w:val="28"/>
        </w:rPr>
        <w:t>ечатк</w:t>
      </w:r>
      <w:r>
        <w:rPr>
          <w:sz w:val="28"/>
          <w:szCs w:val="28"/>
        </w:rPr>
        <w:t>а</w:t>
      </w:r>
      <w:r w:rsidRPr="00620F02">
        <w:rPr>
          <w:sz w:val="28"/>
          <w:szCs w:val="28"/>
        </w:rPr>
        <w:t xml:space="preserve"> </w:t>
      </w:r>
      <w:r w:rsidR="00F83E61">
        <w:rPr>
          <w:sz w:val="28"/>
          <w:szCs w:val="28"/>
        </w:rPr>
        <w:t xml:space="preserve">відділу організаційної роботи та управління персоналом </w:t>
      </w:r>
      <w:r w:rsidRPr="00620F02">
        <w:rPr>
          <w:sz w:val="28"/>
          <w:szCs w:val="28"/>
        </w:rPr>
        <w:t xml:space="preserve">виконавчого </w:t>
      </w:r>
      <w:r>
        <w:rPr>
          <w:sz w:val="28"/>
          <w:szCs w:val="28"/>
        </w:rPr>
        <w:t>комітету Новосанжарської селищної</w:t>
      </w:r>
      <w:r w:rsidRPr="00620F02">
        <w:rPr>
          <w:sz w:val="28"/>
          <w:szCs w:val="28"/>
        </w:rPr>
        <w:t xml:space="preserve"> ради</w:t>
      </w:r>
      <w:r w:rsidR="00EF6AB7">
        <w:rPr>
          <w:sz w:val="28"/>
          <w:szCs w:val="28"/>
        </w:rPr>
        <w:t xml:space="preserve"> </w:t>
      </w:r>
      <w:r w:rsidRPr="001A2C31">
        <w:rPr>
          <w:sz w:val="28"/>
          <w:szCs w:val="28"/>
        </w:rPr>
        <w:t xml:space="preserve">має форму правильного кола діаметром </w:t>
      </w:r>
      <w:r w:rsidR="00EF6AB7">
        <w:rPr>
          <w:sz w:val="28"/>
          <w:szCs w:val="28"/>
        </w:rPr>
        <w:t>44 мм</w:t>
      </w:r>
      <w:r w:rsidRPr="001A2C31">
        <w:rPr>
          <w:sz w:val="28"/>
          <w:szCs w:val="28"/>
        </w:rPr>
        <w:t xml:space="preserve">, краї печатки обрамлено подвійним бортиком. У центрі печатки знаходиться </w:t>
      </w:r>
      <w:r w:rsidR="00F83E61">
        <w:rPr>
          <w:sz w:val="28"/>
          <w:szCs w:val="28"/>
        </w:rPr>
        <w:t>назва відділу</w:t>
      </w:r>
      <w:bookmarkStart w:id="1" w:name="o15"/>
      <w:bookmarkEnd w:id="1"/>
      <w:r w:rsidR="00AD3D28">
        <w:rPr>
          <w:sz w:val="28"/>
          <w:szCs w:val="28"/>
        </w:rPr>
        <w:t>.</w:t>
      </w:r>
    </w:p>
    <w:p w:rsidR="00771EFE" w:rsidRDefault="00771EFE" w:rsidP="0073346E">
      <w:pPr>
        <w:ind w:firstLine="709"/>
        <w:jc w:val="both"/>
        <w:rPr>
          <w:sz w:val="28"/>
          <w:szCs w:val="28"/>
        </w:rPr>
      </w:pPr>
      <w:r w:rsidRPr="001A2C31">
        <w:rPr>
          <w:sz w:val="28"/>
          <w:szCs w:val="28"/>
        </w:rPr>
        <w:t xml:space="preserve">По зовнішньому </w:t>
      </w:r>
      <w:r w:rsidR="00EF6AB7">
        <w:rPr>
          <w:sz w:val="28"/>
          <w:szCs w:val="28"/>
        </w:rPr>
        <w:t xml:space="preserve">від </w:t>
      </w:r>
      <w:r w:rsidR="00AD3D28">
        <w:rPr>
          <w:sz w:val="28"/>
          <w:szCs w:val="28"/>
        </w:rPr>
        <w:t xml:space="preserve">назви відділу </w:t>
      </w:r>
      <w:r w:rsidR="00EF6AB7">
        <w:rPr>
          <w:sz w:val="28"/>
          <w:szCs w:val="28"/>
        </w:rPr>
        <w:t xml:space="preserve">колу </w:t>
      </w:r>
      <w:r w:rsidRPr="001A2C31">
        <w:rPr>
          <w:sz w:val="28"/>
          <w:szCs w:val="28"/>
        </w:rPr>
        <w:t xml:space="preserve">зліва направо </w:t>
      </w:r>
      <w:r w:rsidR="00EF6AB7">
        <w:rPr>
          <w:sz w:val="28"/>
          <w:szCs w:val="28"/>
        </w:rPr>
        <w:t xml:space="preserve">українською мовою </w:t>
      </w:r>
      <w:r w:rsidR="0073346E">
        <w:rPr>
          <w:sz w:val="28"/>
          <w:szCs w:val="28"/>
        </w:rPr>
        <w:t xml:space="preserve">двома рядками </w:t>
      </w:r>
      <w:r w:rsidR="00EF6AB7">
        <w:rPr>
          <w:sz w:val="28"/>
          <w:szCs w:val="28"/>
        </w:rPr>
        <w:t xml:space="preserve">розміщується напис </w:t>
      </w:r>
      <w:r w:rsidR="0073346E">
        <w:rPr>
          <w:sz w:val="28"/>
          <w:szCs w:val="28"/>
        </w:rPr>
        <w:t>«Виконавчий комітет Новосанжарської селищної ради</w:t>
      </w:r>
      <w:r w:rsidRPr="001A2C31">
        <w:rPr>
          <w:sz w:val="28"/>
          <w:szCs w:val="28"/>
        </w:rPr>
        <w:t>»</w:t>
      </w:r>
      <w:r w:rsidR="00EF6AB7">
        <w:rPr>
          <w:sz w:val="28"/>
          <w:szCs w:val="28"/>
        </w:rPr>
        <w:t>. На нижньому стику напису найменування виконавчого комітету</w:t>
      </w:r>
      <w:r w:rsidRPr="001A2C31">
        <w:rPr>
          <w:sz w:val="28"/>
          <w:szCs w:val="28"/>
        </w:rPr>
        <w:t xml:space="preserve"> </w:t>
      </w:r>
      <w:r w:rsidR="000725EB">
        <w:rPr>
          <w:sz w:val="28"/>
          <w:szCs w:val="28"/>
        </w:rPr>
        <w:t xml:space="preserve">по першому </w:t>
      </w:r>
      <w:r w:rsidR="0073346E">
        <w:rPr>
          <w:sz w:val="28"/>
          <w:szCs w:val="28"/>
        </w:rPr>
        <w:t xml:space="preserve">та другому </w:t>
      </w:r>
      <w:r w:rsidR="000725EB">
        <w:rPr>
          <w:sz w:val="28"/>
          <w:szCs w:val="28"/>
        </w:rPr>
        <w:t>рядку центровим способом ро</w:t>
      </w:r>
      <w:r w:rsidR="0073346E">
        <w:rPr>
          <w:sz w:val="28"/>
          <w:szCs w:val="28"/>
        </w:rPr>
        <w:t>зміщується напис «</w:t>
      </w:r>
      <w:r w:rsidR="00270A3F">
        <w:rPr>
          <w:sz w:val="28"/>
          <w:szCs w:val="28"/>
        </w:rPr>
        <w:t>І</w:t>
      </w:r>
      <w:r w:rsidR="0073346E">
        <w:rPr>
          <w:sz w:val="28"/>
          <w:szCs w:val="28"/>
        </w:rPr>
        <w:t>дентифікаційний код 04382553</w:t>
      </w:r>
      <w:r w:rsidRPr="001A2C31">
        <w:rPr>
          <w:sz w:val="28"/>
          <w:szCs w:val="28"/>
        </w:rPr>
        <w:t>».</w:t>
      </w:r>
    </w:p>
    <w:p w:rsidR="00771EFE" w:rsidRDefault="00771EFE" w:rsidP="0077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A2C31">
        <w:rPr>
          <w:sz w:val="28"/>
          <w:szCs w:val="28"/>
          <w:lang w:eastAsia="ar-SA"/>
        </w:rPr>
        <w:t>Для печатки використовується штемпельна фарба синього (фіолетового) кольору.</w:t>
      </w:r>
    </w:p>
    <w:p w:rsidR="00771EFE" w:rsidRDefault="00771EFE" w:rsidP="0077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ar-SA"/>
        </w:rPr>
      </w:pPr>
    </w:p>
    <w:p w:rsidR="00771EFE" w:rsidRDefault="00771EFE" w:rsidP="00771EFE">
      <w:pPr>
        <w:framePr w:wrap="none" w:vAnchor="page" w:hAnchor="page" w:x="5767" w:y="8290"/>
        <w:rPr>
          <w:sz w:val="2"/>
          <w:szCs w:val="2"/>
        </w:rPr>
      </w:pPr>
    </w:p>
    <w:p w:rsidR="00771EFE" w:rsidRDefault="00771EFE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0725EB" w:rsidRDefault="000725EB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771EFE" w:rsidRDefault="00771EFE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345C1A" w:rsidRPr="000725EB" w:rsidRDefault="00345C1A" w:rsidP="0034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0725EB">
        <w:rPr>
          <w:b/>
          <w:sz w:val="28"/>
          <w:szCs w:val="28"/>
          <w:lang w:eastAsia="ar-SA"/>
        </w:rPr>
        <w:t xml:space="preserve">Керуючий справами </w:t>
      </w:r>
    </w:p>
    <w:p w:rsidR="00345C1A" w:rsidRPr="000725EB" w:rsidRDefault="00345C1A" w:rsidP="0034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0725EB">
        <w:rPr>
          <w:b/>
          <w:sz w:val="28"/>
          <w:szCs w:val="28"/>
          <w:lang w:eastAsia="ar-SA"/>
        </w:rPr>
        <w:t xml:space="preserve">виконавчого комітету </w:t>
      </w:r>
    </w:p>
    <w:p w:rsidR="00345C1A" w:rsidRDefault="00345C1A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  <w:r w:rsidRPr="000725EB">
        <w:rPr>
          <w:b/>
          <w:sz w:val="28"/>
          <w:szCs w:val="28"/>
          <w:lang w:eastAsia="ar-SA"/>
        </w:rPr>
        <w:t>Новосанжарської селищної ради</w:t>
      </w:r>
      <w:r w:rsidRPr="000725EB">
        <w:rPr>
          <w:b/>
          <w:sz w:val="28"/>
          <w:szCs w:val="28"/>
          <w:lang w:eastAsia="ar-SA"/>
        </w:rPr>
        <w:tab/>
      </w:r>
      <w:r w:rsidRPr="000725EB">
        <w:rPr>
          <w:b/>
          <w:sz w:val="28"/>
          <w:szCs w:val="28"/>
          <w:lang w:eastAsia="ar-SA"/>
        </w:rPr>
        <w:tab/>
      </w:r>
      <w:r w:rsidRPr="000725EB">
        <w:rPr>
          <w:b/>
          <w:sz w:val="28"/>
          <w:szCs w:val="28"/>
          <w:lang w:eastAsia="ar-SA"/>
        </w:rPr>
        <w:tab/>
      </w:r>
      <w:r w:rsidRPr="000725EB">
        <w:rPr>
          <w:b/>
          <w:sz w:val="28"/>
          <w:szCs w:val="28"/>
          <w:lang w:eastAsia="ar-SA"/>
        </w:rPr>
        <w:tab/>
      </w:r>
      <w:r w:rsidRPr="000725EB">
        <w:rPr>
          <w:b/>
          <w:sz w:val="28"/>
          <w:szCs w:val="28"/>
          <w:lang w:eastAsia="ar-SA"/>
        </w:rPr>
        <w:tab/>
        <w:t>В.М. Василенко</w:t>
      </w: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64F75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9A4079" w:rsidRPr="00FA10A6" w:rsidRDefault="009A4079" w:rsidP="009A4079">
      <w:pPr>
        <w:jc w:val="both"/>
        <w:rPr>
          <w:b/>
          <w:sz w:val="28"/>
          <w:szCs w:val="28"/>
        </w:rPr>
      </w:pPr>
      <w:r w:rsidRPr="00FA10A6">
        <w:rPr>
          <w:sz w:val="28"/>
          <w:szCs w:val="28"/>
        </w:rPr>
        <w:lastRenderedPageBreak/>
        <w:t xml:space="preserve">ПІДГОТОВЛЕНО відділом організаційної роботи та управління персоналом виконавчого комітету Новосанжарської селищної ради                                 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br/>
        <w:t xml:space="preserve">Начальник відділу організаційної роботи 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 xml:space="preserve">та управління персоналом виконавчого 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комітету Новосанжарської селищної ради</w:t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  <w:t>О.О. Вовк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«____»______________ 2021 року</w:t>
      </w:r>
    </w:p>
    <w:p w:rsidR="009A4079" w:rsidRPr="00FA10A6" w:rsidRDefault="009A4079" w:rsidP="009A4079">
      <w:pPr>
        <w:rPr>
          <w:sz w:val="28"/>
          <w:szCs w:val="28"/>
        </w:rPr>
      </w:pPr>
    </w:p>
    <w:p w:rsidR="009A4079" w:rsidRPr="00FA10A6" w:rsidRDefault="009A4079" w:rsidP="009A4079">
      <w:pPr>
        <w:jc w:val="center"/>
        <w:rPr>
          <w:b/>
          <w:sz w:val="28"/>
          <w:szCs w:val="28"/>
        </w:rPr>
      </w:pPr>
    </w:p>
    <w:p w:rsidR="009A4079" w:rsidRPr="00FA10A6" w:rsidRDefault="009A4079" w:rsidP="009A4079">
      <w:pPr>
        <w:jc w:val="center"/>
        <w:rPr>
          <w:sz w:val="28"/>
          <w:szCs w:val="28"/>
        </w:rPr>
      </w:pPr>
      <w:r w:rsidRPr="00FA10A6">
        <w:rPr>
          <w:sz w:val="28"/>
          <w:szCs w:val="28"/>
        </w:rPr>
        <w:t>ПОГОДЖЕНО:</w:t>
      </w:r>
    </w:p>
    <w:p w:rsidR="009A4079" w:rsidRPr="00FA10A6" w:rsidRDefault="009A4079" w:rsidP="009A4079">
      <w:pPr>
        <w:rPr>
          <w:sz w:val="28"/>
          <w:szCs w:val="28"/>
        </w:rPr>
      </w:pPr>
    </w:p>
    <w:p w:rsidR="009A4079" w:rsidRPr="00FA10A6" w:rsidRDefault="009A4079" w:rsidP="009A4079">
      <w:pPr>
        <w:rPr>
          <w:sz w:val="28"/>
          <w:szCs w:val="28"/>
        </w:rPr>
      </w:pP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Керуючий справами виконавчого комітету</w:t>
      </w:r>
      <w:r w:rsidRPr="00FA10A6">
        <w:rPr>
          <w:sz w:val="28"/>
          <w:szCs w:val="28"/>
        </w:rPr>
        <w:br/>
        <w:t>Новосанжарської селищної ради</w:t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  <w:t xml:space="preserve">В.М. Василенко         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«____»______________ 2021 року</w:t>
      </w:r>
    </w:p>
    <w:p w:rsidR="009A4079" w:rsidRPr="00FA10A6" w:rsidRDefault="009A4079" w:rsidP="009A4079">
      <w:pPr>
        <w:rPr>
          <w:sz w:val="28"/>
          <w:szCs w:val="28"/>
        </w:rPr>
      </w:pPr>
    </w:p>
    <w:p w:rsidR="009A4079" w:rsidRPr="00FA10A6" w:rsidRDefault="009A4079" w:rsidP="009A4079">
      <w:pPr>
        <w:rPr>
          <w:sz w:val="28"/>
          <w:szCs w:val="28"/>
        </w:rPr>
      </w:pP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Начальник відділу юридичного забезпечення</w:t>
      </w:r>
      <w:r w:rsidRPr="00FA10A6">
        <w:rPr>
          <w:sz w:val="28"/>
          <w:szCs w:val="28"/>
        </w:rPr>
        <w:br/>
        <w:t>та правової допомоги виконавчого комітету</w:t>
      </w:r>
      <w:r w:rsidRPr="00FA10A6">
        <w:rPr>
          <w:sz w:val="28"/>
          <w:szCs w:val="28"/>
        </w:rPr>
        <w:br/>
        <w:t>Новосанжарської селищної ради</w:t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</w:r>
      <w:r w:rsidRPr="00FA10A6">
        <w:rPr>
          <w:sz w:val="28"/>
          <w:szCs w:val="28"/>
        </w:rPr>
        <w:tab/>
        <w:t xml:space="preserve">С.Д. Давиденко            </w:t>
      </w:r>
    </w:p>
    <w:p w:rsidR="009A4079" w:rsidRPr="00FA10A6" w:rsidRDefault="009A4079" w:rsidP="009A4079">
      <w:pPr>
        <w:rPr>
          <w:sz w:val="28"/>
          <w:szCs w:val="28"/>
        </w:rPr>
      </w:pPr>
      <w:r w:rsidRPr="00FA10A6">
        <w:rPr>
          <w:sz w:val="28"/>
          <w:szCs w:val="28"/>
        </w:rPr>
        <w:t>«____»______________ 2021 року</w:t>
      </w:r>
    </w:p>
    <w:p w:rsidR="009A4079" w:rsidRPr="00FA10A6" w:rsidRDefault="009A4079" w:rsidP="009A4079">
      <w:pPr>
        <w:rPr>
          <w:sz w:val="28"/>
          <w:szCs w:val="28"/>
        </w:rPr>
      </w:pPr>
    </w:p>
    <w:p w:rsidR="00964F75" w:rsidRPr="000725EB" w:rsidRDefault="00964F75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b/>
          <w:sz w:val="28"/>
          <w:szCs w:val="28"/>
          <w:lang w:eastAsia="ar-SA"/>
        </w:rPr>
      </w:pPr>
    </w:p>
    <w:p w:rsidR="00345C1A" w:rsidRDefault="00345C1A" w:rsidP="00345C1A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p w:rsidR="0022442D" w:rsidRPr="00620F02" w:rsidRDefault="0022442D" w:rsidP="0022442D">
      <w:pPr>
        <w:tabs>
          <w:tab w:val="left" w:pos="916"/>
          <w:tab w:val="left" w:pos="1832"/>
          <w:tab w:val="left" w:pos="2748"/>
          <w:tab w:val="left" w:pos="3664"/>
        </w:tabs>
        <w:suppressAutoHyphens/>
        <w:jc w:val="both"/>
        <w:rPr>
          <w:sz w:val="28"/>
          <w:szCs w:val="28"/>
          <w:lang w:eastAsia="ar-SA"/>
        </w:rPr>
      </w:pPr>
    </w:p>
    <w:sectPr w:rsidR="0022442D" w:rsidRPr="00620F02" w:rsidSect="00C23A0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197"/>
    <w:multiLevelType w:val="hybridMultilevel"/>
    <w:tmpl w:val="7D826B62"/>
    <w:lvl w:ilvl="0" w:tplc="C7C42F86">
      <w:start w:val="1"/>
      <w:numFmt w:val="decimal"/>
      <w:lvlText w:val="%1."/>
      <w:lvlJc w:val="left"/>
      <w:pPr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AF81BB0"/>
    <w:multiLevelType w:val="hybridMultilevel"/>
    <w:tmpl w:val="A8B48666"/>
    <w:lvl w:ilvl="0" w:tplc="E9DA0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C"/>
    <w:rsid w:val="00002DEA"/>
    <w:rsid w:val="00003E08"/>
    <w:rsid w:val="000561C0"/>
    <w:rsid w:val="00062065"/>
    <w:rsid w:val="000725EB"/>
    <w:rsid w:val="000856E9"/>
    <w:rsid w:val="000C287A"/>
    <w:rsid w:val="000D309A"/>
    <w:rsid w:val="000E390B"/>
    <w:rsid w:val="000E77CC"/>
    <w:rsid w:val="000F3164"/>
    <w:rsid w:val="000F3DA1"/>
    <w:rsid w:val="00112629"/>
    <w:rsid w:val="001254F5"/>
    <w:rsid w:val="00145358"/>
    <w:rsid w:val="00147D1C"/>
    <w:rsid w:val="00174060"/>
    <w:rsid w:val="001857D4"/>
    <w:rsid w:val="001944D2"/>
    <w:rsid w:val="001A2C31"/>
    <w:rsid w:val="001C28E9"/>
    <w:rsid w:val="001C52E7"/>
    <w:rsid w:val="001C79BA"/>
    <w:rsid w:val="001E1A28"/>
    <w:rsid w:val="001F274B"/>
    <w:rsid w:val="001F2A7B"/>
    <w:rsid w:val="00200C5F"/>
    <w:rsid w:val="00211E9D"/>
    <w:rsid w:val="0021363A"/>
    <w:rsid w:val="002158FA"/>
    <w:rsid w:val="0022442D"/>
    <w:rsid w:val="0024160C"/>
    <w:rsid w:val="002542AE"/>
    <w:rsid w:val="00255DE3"/>
    <w:rsid w:val="0025714F"/>
    <w:rsid w:val="00262F02"/>
    <w:rsid w:val="00262FA2"/>
    <w:rsid w:val="00270A3F"/>
    <w:rsid w:val="00271CC8"/>
    <w:rsid w:val="0027368F"/>
    <w:rsid w:val="002A2E2B"/>
    <w:rsid w:val="002B1C86"/>
    <w:rsid w:val="002F6773"/>
    <w:rsid w:val="00310554"/>
    <w:rsid w:val="00340357"/>
    <w:rsid w:val="003414F0"/>
    <w:rsid w:val="00341F68"/>
    <w:rsid w:val="00342719"/>
    <w:rsid w:val="00345C1A"/>
    <w:rsid w:val="00357ED5"/>
    <w:rsid w:val="00395FD5"/>
    <w:rsid w:val="003A2A16"/>
    <w:rsid w:val="003B0483"/>
    <w:rsid w:val="003B449B"/>
    <w:rsid w:val="003D4ED0"/>
    <w:rsid w:val="003F1D9F"/>
    <w:rsid w:val="00403826"/>
    <w:rsid w:val="00413CAA"/>
    <w:rsid w:val="004242D1"/>
    <w:rsid w:val="00430CB2"/>
    <w:rsid w:val="004444E1"/>
    <w:rsid w:val="00485843"/>
    <w:rsid w:val="00486892"/>
    <w:rsid w:val="00490496"/>
    <w:rsid w:val="004A439C"/>
    <w:rsid w:val="004A74FA"/>
    <w:rsid w:val="004B2F9B"/>
    <w:rsid w:val="004C34CE"/>
    <w:rsid w:val="004F0891"/>
    <w:rsid w:val="00511DD4"/>
    <w:rsid w:val="005257C5"/>
    <w:rsid w:val="00537BA4"/>
    <w:rsid w:val="0056244D"/>
    <w:rsid w:val="00563159"/>
    <w:rsid w:val="005700AF"/>
    <w:rsid w:val="00574780"/>
    <w:rsid w:val="005B2074"/>
    <w:rsid w:val="005C6ED8"/>
    <w:rsid w:val="005D03E1"/>
    <w:rsid w:val="005E1C7A"/>
    <w:rsid w:val="005E3BCC"/>
    <w:rsid w:val="005E6AFE"/>
    <w:rsid w:val="005E6F56"/>
    <w:rsid w:val="005E79D5"/>
    <w:rsid w:val="00617474"/>
    <w:rsid w:val="00620F02"/>
    <w:rsid w:val="006523AE"/>
    <w:rsid w:val="00664036"/>
    <w:rsid w:val="0068367D"/>
    <w:rsid w:val="00683D09"/>
    <w:rsid w:val="00692C36"/>
    <w:rsid w:val="006A4897"/>
    <w:rsid w:val="006B5E82"/>
    <w:rsid w:val="006B612F"/>
    <w:rsid w:val="006D1F95"/>
    <w:rsid w:val="006D281A"/>
    <w:rsid w:val="00705D7B"/>
    <w:rsid w:val="00722129"/>
    <w:rsid w:val="0073346E"/>
    <w:rsid w:val="007365E8"/>
    <w:rsid w:val="00751C1E"/>
    <w:rsid w:val="007625A3"/>
    <w:rsid w:val="00771EFE"/>
    <w:rsid w:val="007761F1"/>
    <w:rsid w:val="007B41C7"/>
    <w:rsid w:val="007D79DE"/>
    <w:rsid w:val="007E6FA5"/>
    <w:rsid w:val="00803685"/>
    <w:rsid w:val="008050F0"/>
    <w:rsid w:val="00814B62"/>
    <w:rsid w:val="008267AE"/>
    <w:rsid w:val="008308AD"/>
    <w:rsid w:val="008573DB"/>
    <w:rsid w:val="0086165F"/>
    <w:rsid w:val="008C0DCC"/>
    <w:rsid w:val="008E2AF8"/>
    <w:rsid w:val="008E7336"/>
    <w:rsid w:val="008F795E"/>
    <w:rsid w:val="0091127D"/>
    <w:rsid w:val="00912FB4"/>
    <w:rsid w:val="00932CA5"/>
    <w:rsid w:val="00943FEB"/>
    <w:rsid w:val="00964F75"/>
    <w:rsid w:val="00966394"/>
    <w:rsid w:val="009719DB"/>
    <w:rsid w:val="00984094"/>
    <w:rsid w:val="00984E5E"/>
    <w:rsid w:val="00987F89"/>
    <w:rsid w:val="00995EBF"/>
    <w:rsid w:val="009A22A8"/>
    <w:rsid w:val="009A4079"/>
    <w:rsid w:val="00A018E0"/>
    <w:rsid w:val="00A068B4"/>
    <w:rsid w:val="00A1612F"/>
    <w:rsid w:val="00A21DA5"/>
    <w:rsid w:val="00A459BA"/>
    <w:rsid w:val="00A569D2"/>
    <w:rsid w:val="00A66D19"/>
    <w:rsid w:val="00A675FB"/>
    <w:rsid w:val="00A76899"/>
    <w:rsid w:val="00AC2F1C"/>
    <w:rsid w:val="00AC776E"/>
    <w:rsid w:val="00AD3D28"/>
    <w:rsid w:val="00AD6EA1"/>
    <w:rsid w:val="00AE6DD4"/>
    <w:rsid w:val="00B036C4"/>
    <w:rsid w:val="00B03858"/>
    <w:rsid w:val="00B30294"/>
    <w:rsid w:val="00B318CB"/>
    <w:rsid w:val="00B52BDD"/>
    <w:rsid w:val="00BA6907"/>
    <w:rsid w:val="00BC0341"/>
    <w:rsid w:val="00BD2530"/>
    <w:rsid w:val="00BD79D1"/>
    <w:rsid w:val="00C00E98"/>
    <w:rsid w:val="00C03C0C"/>
    <w:rsid w:val="00C21488"/>
    <w:rsid w:val="00C23A04"/>
    <w:rsid w:val="00C25DF9"/>
    <w:rsid w:val="00C32289"/>
    <w:rsid w:val="00C35583"/>
    <w:rsid w:val="00C7328E"/>
    <w:rsid w:val="00C752D3"/>
    <w:rsid w:val="00C8746F"/>
    <w:rsid w:val="00C91A65"/>
    <w:rsid w:val="00CA6AD5"/>
    <w:rsid w:val="00CC279A"/>
    <w:rsid w:val="00CD616E"/>
    <w:rsid w:val="00D318A3"/>
    <w:rsid w:val="00D337F3"/>
    <w:rsid w:val="00D54436"/>
    <w:rsid w:val="00D61E94"/>
    <w:rsid w:val="00D7110C"/>
    <w:rsid w:val="00DB2D9F"/>
    <w:rsid w:val="00DB3EEA"/>
    <w:rsid w:val="00DC26D2"/>
    <w:rsid w:val="00DC31EB"/>
    <w:rsid w:val="00DD6DF6"/>
    <w:rsid w:val="00DE6E2F"/>
    <w:rsid w:val="00DF5427"/>
    <w:rsid w:val="00E14E72"/>
    <w:rsid w:val="00E21D04"/>
    <w:rsid w:val="00E327F5"/>
    <w:rsid w:val="00E42B1A"/>
    <w:rsid w:val="00E55610"/>
    <w:rsid w:val="00E76F66"/>
    <w:rsid w:val="00E876D5"/>
    <w:rsid w:val="00EA0D46"/>
    <w:rsid w:val="00EC1F84"/>
    <w:rsid w:val="00EC725C"/>
    <w:rsid w:val="00EC7C96"/>
    <w:rsid w:val="00EF6AB7"/>
    <w:rsid w:val="00F1293C"/>
    <w:rsid w:val="00F23824"/>
    <w:rsid w:val="00F24BB8"/>
    <w:rsid w:val="00F31BBE"/>
    <w:rsid w:val="00F44DBA"/>
    <w:rsid w:val="00F45B9A"/>
    <w:rsid w:val="00F64736"/>
    <w:rsid w:val="00F66715"/>
    <w:rsid w:val="00F672A7"/>
    <w:rsid w:val="00F676F9"/>
    <w:rsid w:val="00F7249F"/>
    <w:rsid w:val="00F83E61"/>
    <w:rsid w:val="00F91F50"/>
    <w:rsid w:val="00FA3B5A"/>
    <w:rsid w:val="00FC3001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113474"/>
  <w15:docId w15:val="{6B744283-BDBE-4E1E-A896-4A736ED9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D8"/>
    <w:rPr>
      <w:lang w:val="uk-UA"/>
    </w:rPr>
  </w:style>
  <w:style w:type="paragraph" w:styleId="1">
    <w:name w:val="heading 1"/>
    <w:basedOn w:val="a"/>
    <w:next w:val="a"/>
    <w:qFormat/>
    <w:rsid w:val="005C6ED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7ED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537BA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416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7D4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87F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customStyle="1" w:styleId="Default">
    <w:name w:val="Default"/>
    <w:rsid w:val="004858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4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3779-169F-4759-8878-CEBF83BD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Romanenko VV</dc:creator>
  <cp:lastModifiedBy>Admin</cp:lastModifiedBy>
  <cp:revision>8</cp:revision>
  <cp:lastPrinted>2021-07-21T07:48:00Z</cp:lastPrinted>
  <dcterms:created xsi:type="dcterms:W3CDTF">2021-07-21T06:55:00Z</dcterms:created>
  <dcterms:modified xsi:type="dcterms:W3CDTF">2021-07-26T06:13:00Z</dcterms:modified>
</cp:coreProperties>
</file>