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75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1060"/>
        <w:gridCol w:w="2626"/>
        <w:gridCol w:w="3499"/>
        <w:gridCol w:w="1488"/>
        <w:gridCol w:w="1600"/>
        <w:gridCol w:w="1600"/>
        <w:gridCol w:w="1600"/>
        <w:gridCol w:w="1605"/>
        <w:gridCol w:w="840"/>
      </w:tblGrid>
      <w:tr w:rsidR="006D5EF0" w:rsidTr="00153021">
        <w:trPr>
          <w:trHeight w:hRule="exact" w:val="440"/>
        </w:trPr>
        <w:tc>
          <w:tcPr>
            <w:tcW w:w="840" w:type="dxa"/>
          </w:tcPr>
          <w:p w:rsidR="006D5EF0" w:rsidRDefault="006D5EF0">
            <w:pPr>
              <w:pStyle w:val="EMPTYCELLSTYLE"/>
            </w:pPr>
          </w:p>
        </w:tc>
        <w:tc>
          <w:tcPr>
            <w:tcW w:w="1060" w:type="dxa"/>
          </w:tcPr>
          <w:p w:rsidR="006D5EF0" w:rsidRDefault="006D5EF0">
            <w:pPr>
              <w:pStyle w:val="EMPTYCELLSTYLE"/>
            </w:pPr>
          </w:p>
        </w:tc>
        <w:tc>
          <w:tcPr>
            <w:tcW w:w="2626" w:type="dxa"/>
          </w:tcPr>
          <w:p w:rsidR="006D5EF0" w:rsidRDefault="006D5EF0">
            <w:pPr>
              <w:pStyle w:val="EMPTYCELLSTYLE"/>
            </w:pPr>
          </w:p>
        </w:tc>
        <w:tc>
          <w:tcPr>
            <w:tcW w:w="3499" w:type="dxa"/>
          </w:tcPr>
          <w:p w:rsidR="006D5EF0" w:rsidRDefault="006D5EF0">
            <w:pPr>
              <w:pStyle w:val="EMPTYCELLSTYLE"/>
            </w:pPr>
          </w:p>
        </w:tc>
        <w:tc>
          <w:tcPr>
            <w:tcW w:w="1488" w:type="dxa"/>
          </w:tcPr>
          <w:p w:rsidR="006D5EF0" w:rsidRDefault="006D5EF0">
            <w:pPr>
              <w:pStyle w:val="EMPTYCELLSTYLE"/>
            </w:pPr>
          </w:p>
        </w:tc>
        <w:tc>
          <w:tcPr>
            <w:tcW w:w="1600" w:type="dxa"/>
          </w:tcPr>
          <w:p w:rsidR="006D5EF0" w:rsidRDefault="006D5EF0">
            <w:pPr>
              <w:pStyle w:val="EMPTYCELLSTYLE"/>
            </w:pPr>
          </w:p>
        </w:tc>
        <w:tc>
          <w:tcPr>
            <w:tcW w:w="1600" w:type="dxa"/>
          </w:tcPr>
          <w:p w:rsidR="006D5EF0" w:rsidRDefault="006D5EF0">
            <w:pPr>
              <w:pStyle w:val="EMPTYCELLSTYLE"/>
            </w:pPr>
          </w:p>
        </w:tc>
        <w:tc>
          <w:tcPr>
            <w:tcW w:w="1600" w:type="dxa"/>
          </w:tcPr>
          <w:p w:rsidR="006D5EF0" w:rsidRDefault="006D5EF0">
            <w:pPr>
              <w:pStyle w:val="EMPTYCELLSTYLE"/>
            </w:pPr>
          </w:p>
        </w:tc>
        <w:tc>
          <w:tcPr>
            <w:tcW w:w="1605" w:type="dxa"/>
          </w:tcPr>
          <w:p w:rsidR="006D5EF0" w:rsidRDefault="006D5EF0">
            <w:pPr>
              <w:pStyle w:val="EMPTYCELLSTYLE"/>
            </w:pPr>
          </w:p>
        </w:tc>
        <w:tc>
          <w:tcPr>
            <w:tcW w:w="840" w:type="dxa"/>
          </w:tcPr>
          <w:p w:rsidR="006D5EF0" w:rsidRDefault="006D5EF0">
            <w:pPr>
              <w:pStyle w:val="EMPTYCELLSTYLE"/>
            </w:pPr>
          </w:p>
        </w:tc>
      </w:tr>
      <w:tr w:rsidR="006D5EF0" w:rsidTr="00153021">
        <w:trPr>
          <w:trHeight w:hRule="exact" w:val="300"/>
        </w:trPr>
        <w:tc>
          <w:tcPr>
            <w:tcW w:w="840" w:type="dxa"/>
          </w:tcPr>
          <w:p w:rsidR="006D5EF0" w:rsidRDefault="006D5EF0">
            <w:pPr>
              <w:pStyle w:val="EMPTYCELLSTYLE"/>
            </w:pPr>
          </w:p>
        </w:tc>
        <w:tc>
          <w:tcPr>
            <w:tcW w:w="1060" w:type="dxa"/>
          </w:tcPr>
          <w:p w:rsidR="006D5EF0" w:rsidRDefault="006D5EF0">
            <w:pPr>
              <w:pStyle w:val="EMPTYCELLSTYLE"/>
            </w:pPr>
          </w:p>
        </w:tc>
        <w:tc>
          <w:tcPr>
            <w:tcW w:w="2626" w:type="dxa"/>
          </w:tcPr>
          <w:p w:rsidR="006D5EF0" w:rsidRDefault="006D5EF0">
            <w:pPr>
              <w:pStyle w:val="EMPTYCELLSTYLE"/>
            </w:pPr>
          </w:p>
        </w:tc>
        <w:tc>
          <w:tcPr>
            <w:tcW w:w="3499" w:type="dxa"/>
          </w:tcPr>
          <w:p w:rsidR="006D5EF0" w:rsidRDefault="006D5EF0">
            <w:pPr>
              <w:pStyle w:val="EMPTYCELLSTYLE"/>
            </w:pPr>
          </w:p>
        </w:tc>
        <w:tc>
          <w:tcPr>
            <w:tcW w:w="1488" w:type="dxa"/>
          </w:tcPr>
          <w:p w:rsidR="006D5EF0" w:rsidRDefault="006D5EF0">
            <w:pPr>
              <w:pStyle w:val="EMPTYCELLSTYLE"/>
            </w:pPr>
          </w:p>
        </w:tc>
        <w:tc>
          <w:tcPr>
            <w:tcW w:w="1600" w:type="dxa"/>
          </w:tcPr>
          <w:p w:rsidR="006D5EF0" w:rsidRDefault="006D5EF0">
            <w:pPr>
              <w:pStyle w:val="EMPTYCELLSTYLE"/>
            </w:pPr>
          </w:p>
        </w:tc>
        <w:tc>
          <w:tcPr>
            <w:tcW w:w="1600" w:type="dxa"/>
          </w:tcPr>
          <w:p w:rsidR="006D5EF0" w:rsidRDefault="006D5EF0">
            <w:pPr>
              <w:pStyle w:val="EMPTYCELLSTYLE"/>
            </w:pPr>
          </w:p>
        </w:tc>
        <w:tc>
          <w:tcPr>
            <w:tcW w:w="32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EF0" w:rsidRDefault="0084497D"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Додаток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12</w:t>
            </w:r>
          </w:p>
        </w:tc>
        <w:tc>
          <w:tcPr>
            <w:tcW w:w="840" w:type="dxa"/>
          </w:tcPr>
          <w:p w:rsidR="006D5EF0" w:rsidRDefault="006D5EF0">
            <w:pPr>
              <w:pStyle w:val="EMPTYCELLSTYLE"/>
            </w:pPr>
          </w:p>
        </w:tc>
      </w:tr>
      <w:tr w:rsidR="006D5EF0" w:rsidTr="00153021">
        <w:trPr>
          <w:trHeight w:hRule="exact" w:val="252"/>
        </w:trPr>
        <w:tc>
          <w:tcPr>
            <w:tcW w:w="840" w:type="dxa"/>
          </w:tcPr>
          <w:p w:rsidR="006D5EF0" w:rsidRDefault="006D5EF0">
            <w:pPr>
              <w:pStyle w:val="EMPTYCELLSTYLE"/>
            </w:pPr>
          </w:p>
        </w:tc>
        <w:tc>
          <w:tcPr>
            <w:tcW w:w="1060" w:type="dxa"/>
          </w:tcPr>
          <w:p w:rsidR="006D5EF0" w:rsidRDefault="006D5EF0">
            <w:pPr>
              <w:pStyle w:val="EMPTYCELLSTYLE"/>
            </w:pPr>
          </w:p>
        </w:tc>
        <w:tc>
          <w:tcPr>
            <w:tcW w:w="2626" w:type="dxa"/>
          </w:tcPr>
          <w:p w:rsidR="006D5EF0" w:rsidRDefault="006D5EF0">
            <w:pPr>
              <w:pStyle w:val="EMPTYCELLSTYLE"/>
            </w:pPr>
          </w:p>
        </w:tc>
        <w:tc>
          <w:tcPr>
            <w:tcW w:w="3499" w:type="dxa"/>
          </w:tcPr>
          <w:p w:rsidR="006D5EF0" w:rsidRDefault="006D5EF0">
            <w:pPr>
              <w:pStyle w:val="EMPTYCELLSTYLE"/>
            </w:pPr>
          </w:p>
        </w:tc>
        <w:tc>
          <w:tcPr>
            <w:tcW w:w="1488" w:type="dxa"/>
          </w:tcPr>
          <w:p w:rsidR="006D5EF0" w:rsidRDefault="006D5EF0">
            <w:pPr>
              <w:pStyle w:val="EMPTYCELLSTYLE"/>
            </w:pPr>
          </w:p>
        </w:tc>
        <w:tc>
          <w:tcPr>
            <w:tcW w:w="1600" w:type="dxa"/>
          </w:tcPr>
          <w:p w:rsidR="006D5EF0" w:rsidRDefault="006D5EF0">
            <w:pPr>
              <w:pStyle w:val="EMPTYCELLSTYLE"/>
            </w:pPr>
          </w:p>
        </w:tc>
        <w:tc>
          <w:tcPr>
            <w:tcW w:w="1600" w:type="dxa"/>
          </w:tcPr>
          <w:p w:rsidR="006D5EF0" w:rsidRDefault="006D5EF0">
            <w:pPr>
              <w:pStyle w:val="EMPTYCELLSTYLE"/>
            </w:pPr>
          </w:p>
        </w:tc>
        <w:tc>
          <w:tcPr>
            <w:tcW w:w="32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D5EF0" w:rsidRDefault="006D5EF0"/>
        </w:tc>
        <w:tc>
          <w:tcPr>
            <w:tcW w:w="840" w:type="dxa"/>
          </w:tcPr>
          <w:p w:rsidR="006D5EF0" w:rsidRDefault="006D5EF0">
            <w:pPr>
              <w:pStyle w:val="EMPTYCELLSTYLE"/>
            </w:pPr>
          </w:p>
        </w:tc>
      </w:tr>
      <w:tr w:rsidR="00153021" w:rsidTr="00153021">
        <w:trPr>
          <w:trHeight w:hRule="exact" w:val="1134"/>
        </w:trPr>
        <w:tc>
          <w:tcPr>
            <w:tcW w:w="840" w:type="dxa"/>
          </w:tcPr>
          <w:p w:rsidR="00153021" w:rsidRDefault="00153021">
            <w:pPr>
              <w:pStyle w:val="EMPTYCELLSTYLE"/>
            </w:pPr>
          </w:p>
        </w:tc>
        <w:tc>
          <w:tcPr>
            <w:tcW w:w="1060" w:type="dxa"/>
          </w:tcPr>
          <w:p w:rsidR="00153021" w:rsidRDefault="00153021">
            <w:pPr>
              <w:pStyle w:val="EMPTYCELLSTYLE"/>
            </w:pPr>
          </w:p>
        </w:tc>
        <w:tc>
          <w:tcPr>
            <w:tcW w:w="2626" w:type="dxa"/>
          </w:tcPr>
          <w:p w:rsidR="00153021" w:rsidRDefault="00153021">
            <w:pPr>
              <w:pStyle w:val="EMPTYCELLSTYLE"/>
            </w:pPr>
          </w:p>
        </w:tc>
        <w:tc>
          <w:tcPr>
            <w:tcW w:w="3499" w:type="dxa"/>
          </w:tcPr>
          <w:p w:rsidR="00153021" w:rsidRDefault="00153021">
            <w:pPr>
              <w:pStyle w:val="EMPTYCELLSTYLE"/>
            </w:pPr>
          </w:p>
          <w:p w:rsidR="00153021" w:rsidRDefault="00153021" w:rsidP="00153021">
            <w:pPr>
              <w:ind w:left="-1326" w:right="-142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Показники міжбюджетних </w:t>
            </w:r>
          </w:p>
          <w:p w:rsidR="00153021" w:rsidRPr="00153021" w:rsidRDefault="00153021" w:rsidP="00153021">
            <w:pPr>
              <w:ind w:left="-1326" w:right="-1422"/>
              <w:jc w:val="center"/>
              <w:rPr>
                <w:lang w:val="uk-UA"/>
              </w:rPr>
            </w:pPr>
            <w:bookmarkStart w:id="0" w:name="_GoBack"/>
            <w:bookmarkEnd w:id="0"/>
            <w:r>
              <w:rPr>
                <w:lang w:val="uk-UA"/>
              </w:rPr>
              <w:t>трансфертів іншим бюджетам</w:t>
            </w:r>
          </w:p>
        </w:tc>
        <w:tc>
          <w:tcPr>
            <w:tcW w:w="4688" w:type="dxa"/>
            <w:gridSpan w:val="3"/>
          </w:tcPr>
          <w:p w:rsidR="00153021" w:rsidRDefault="00153021">
            <w:pPr>
              <w:pStyle w:val="EMPTYCELLSTYLE"/>
            </w:pPr>
          </w:p>
          <w:p w:rsidR="00153021" w:rsidRDefault="00153021">
            <w:pPr>
              <w:pStyle w:val="EMPTYCELLSTYLE"/>
            </w:pPr>
            <w:r>
              <w:rPr>
                <w:lang w:val="uk-UA"/>
              </w:rPr>
              <w:t>Показники міжбюджетних трансфертів іншим бюджетам</w:t>
            </w:r>
          </w:p>
        </w:tc>
        <w:tc>
          <w:tcPr>
            <w:tcW w:w="3205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021" w:rsidRDefault="00153021"/>
        </w:tc>
        <w:tc>
          <w:tcPr>
            <w:tcW w:w="840" w:type="dxa"/>
          </w:tcPr>
          <w:p w:rsidR="00153021" w:rsidRDefault="00153021">
            <w:pPr>
              <w:pStyle w:val="EMPTYCELLSTYLE"/>
            </w:pPr>
          </w:p>
        </w:tc>
      </w:tr>
      <w:tr w:rsidR="006D5EF0" w:rsidTr="00153021">
        <w:trPr>
          <w:trHeight w:hRule="exact" w:val="20"/>
        </w:trPr>
        <w:tc>
          <w:tcPr>
            <w:tcW w:w="840" w:type="dxa"/>
          </w:tcPr>
          <w:p w:rsidR="006D5EF0" w:rsidRDefault="006D5EF0">
            <w:pPr>
              <w:pStyle w:val="EMPTYCELLSTYLE"/>
            </w:pPr>
          </w:p>
        </w:tc>
        <w:tc>
          <w:tcPr>
            <w:tcW w:w="1060" w:type="dxa"/>
          </w:tcPr>
          <w:p w:rsidR="006D5EF0" w:rsidRDefault="006D5EF0">
            <w:pPr>
              <w:pStyle w:val="EMPTYCELLSTYLE"/>
            </w:pPr>
          </w:p>
        </w:tc>
        <w:tc>
          <w:tcPr>
            <w:tcW w:w="2626" w:type="dxa"/>
          </w:tcPr>
          <w:p w:rsidR="006D5EF0" w:rsidRDefault="006D5EF0">
            <w:pPr>
              <w:pStyle w:val="EMPTYCELLSTYLE"/>
            </w:pPr>
          </w:p>
        </w:tc>
        <w:tc>
          <w:tcPr>
            <w:tcW w:w="3499" w:type="dxa"/>
          </w:tcPr>
          <w:p w:rsidR="006D5EF0" w:rsidRDefault="006D5EF0">
            <w:pPr>
              <w:pStyle w:val="EMPTYCELLSTYLE"/>
            </w:pPr>
          </w:p>
        </w:tc>
        <w:tc>
          <w:tcPr>
            <w:tcW w:w="1488" w:type="dxa"/>
          </w:tcPr>
          <w:p w:rsidR="006D5EF0" w:rsidRDefault="006D5EF0">
            <w:pPr>
              <w:pStyle w:val="EMPTYCELLSTYLE"/>
            </w:pPr>
          </w:p>
        </w:tc>
        <w:tc>
          <w:tcPr>
            <w:tcW w:w="1600" w:type="dxa"/>
          </w:tcPr>
          <w:p w:rsidR="006D5EF0" w:rsidRDefault="006D5EF0">
            <w:pPr>
              <w:pStyle w:val="EMPTYCELLSTYLE"/>
            </w:pPr>
          </w:p>
        </w:tc>
        <w:tc>
          <w:tcPr>
            <w:tcW w:w="1600" w:type="dxa"/>
          </w:tcPr>
          <w:p w:rsidR="006D5EF0" w:rsidRDefault="006D5EF0">
            <w:pPr>
              <w:pStyle w:val="EMPTYCELLSTYLE"/>
            </w:pPr>
          </w:p>
        </w:tc>
        <w:tc>
          <w:tcPr>
            <w:tcW w:w="3205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D5EF0" w:rsidRDefault="006D5EF0">
            <w:pPr>
              <w:pStyle w:val="EMPTYCELLSTYLE"/>
            </w:pPr>
          </w:p>
        </w:tc>
        <w:tc>
          <w:tcPr>
            <w:tcW w:w="840" w:type="dxa"/>
          </w:tcPr>
          <w:p w:rsidR="006D5EF0" w:rsidRDefault="006D5EF0">
            <w:pPr>
              <w:pStyle w:val="EMPTYCELLSTYLE"/>
            </w:pPr>
          </w:p>
        </w:tc>
      </w:tr>
      <w:tr w:rsidR="006D5EF0" w:rsidTr="00153021">
        <w:trPr>
          <w:trHeight w:hRule="exact" w:val="340"/>
        </w:trPr>
        <w:tc>
          <w:tcPr>
            <w:tcW w:w="840" w:type="dxa"/>
          </w:tcPr>
          <w:p w:rsidR="006D5EF0" w:rsidRDefault="006D5EF0">
            <w:pPr>
              <w:pStyle w:val="EMPTYCELLSTYLE"/>
            </w:pPr>
          </w:p>
        </w:tc>
        <w:tc>
          <w:tcPr>
            <w:tcW w:w="1060" w:type="dxa"/>
          </w:tcPr>
          <w:p w:rsidR="006D5EF0" w:rsidRDefault="006D5EF0">
            <w:pPr>
              <w:pStyle w:val="EMPTYCELLSTYLE"/>
            </w:pPr>
          </w:p>
        </w:tc>
        <w:tc>
          <w:tcPr>
            <w:tcW w:w="2626" w:type="dxa"/>
          </w:tcPr>
          <w:p w:rsidR="006D5EF0" w:rsidRDefault="006D5EF0">
            <w:pPr>
              <w:pStyle w:val="EMPTYCELLSTYLE"/>
            </w:pPr>
          </w:p>
        </w:tc>
        <w:tc>
          <w:tcPr>
            <w:tcW w:w="3499" w:type="dxa"/>
          </w:tcPr>
          <w:p w:rsidR="006D5EF0" w:rsidRDefault="006D5EF0">
            <w:pPr>
              <w:pStyle w:val="EMPTYCELLSTYLE"/>
            </w:pPr>
          </w:p>
        </w:tc>
        <w:tc>
          <w:tcPr>
            <w:tcW w:w="1488" w:type="dxa"/>
          </w:tcPr>
          <w:p w:rsidR="006D5EF0" w:rsidRDefault="006D5EF0">
            <w:pPr>
              <w:pStyle w:val="EMPTYCELLSTYLE"/>
            </w:pPr>
          </w:p>
        </w:tc>
        <w:tc>
          <w:tcPr>
            <w:tcW w:w="1600" w:type="dxa"/>
          </w:tcPr>
          <w:p w:rsidR="006D5EF0" w:rsidRDefault="006D5EF0">
            <w:pPr>
              <w:pStyle w:val="EMPTYCELLSTYLE"/>
            </w:pPr>
          </w:p>
        </w:tc>
        <w:tc>
          <w:tcPr>
            <w:tcW w:w="1600" w:type="dxa"/>
          </w:tcPr>
          <w:p w:rsidR="006D5EF0" w:rsidRDefault="006D5EF0">
            <w:pPr>
              <w:pStyle w:val="EMPTYCELLSTYLE"/>
            </w:pPr>
          </w:p>
        </w:tc>
        <w:tc>
          <w:tcPr>
            <w:tcW w:w="1600" w:type="dxa"/>
          </w:tcPr>
          <w:p w:rsidR="006D5EF0" w:rsidRDefault="006D5EF0">
            <w:pPr>
              <w:pStyle w:val="EMPTYCELLSTYLE"/>
            </w:pPr>
          </w:p>
        </w:tc>
        <w:tc>
          <w:tcPr>
            <w:tcW w:w="1605" w:type="dxa"/>
          </w:tcPr>
          <w:p w:rsidR="006D5EF0" w:rsidRDefault="006D5EF0">
            <w:pPr>
              <w:pStyle w:val="EMPTYCELLSTYLE"/>
            </w:pPr>
          </w:p>
        </w:tc>
        <w:tc>
          <w:tcPr>
            <w:tcW w:w="840" w:type="dxa"/>
          </w:tcPr>
          <w:p w:rsidR="006D5EF0" w:rsidRDefault="006D5EF0">
            <w:pPr>
              <w:pStyle w:val="EMPTYCELLSTYLE"/>
            </w:pPr>
          </w:p>
        </w:tc>
      </w:tr>
      <w:tr w:rsidR="006D5EF0" w:rsidTr="00153021">
        <w:trPr>
          <w:trHeight w:hRule="exact" w:val="220"/>
        </w:trPr>
        <w:tc>
          <w:tcPr>
            <w:tcW w:w="840" w:type="dxa"/>
          </w:tcPr>
          <w:p w:rsidR="006D5EF0" w:rsidRDefault="006D5EF0">
            <w:pPr>
              <w:pStyle w:val="EMPTYCELLSTYLE"/>
            </w:pPr>
          </w:p>
        </w:tc>
        <w:tc>
          <w:tcPr>
            <w:tcW w:w="368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EF0" w:rsidRDefault="0084497D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16530000000</w:t>
            </w:r>
          </w:p>
        </w:tc>
        <w:tc>
          <w:tcPr>
            <w:tcW w:w="3499" w:type="dxa"/>
          </w:tcPr>
          <w:p w:rsidR="006D5EF0" w:rsidRDefault="006D5EF0">
            <w:pPr>
              <w:pStyle w:val="EMPTYCELLSTYLE"/>
            </w:pPr>
          </w:p>
        </w:tc>
        <w:tc>
          <w:tcPr>
            <w:tcW w:w="1488" w:type="dxa"/>
          </w:tcPr>
          <w:p w:rsidR="006D5EF0" w:rsidRDefault="006D5EF0">
            <w:pPr>
              <w:pStyle w:val="EMPTYCELLSTYLE"/>
            </w:pPr>
          </w:p>
        </w:tc>
        <w:tc>
          <w:tcPr>
            <w:tcW w:w="1600" w:type="dxa"/>
          </w:tcPr>
          <w:p w:rsidR="006D5EF0" w:rsidRDefault="006D5EF0">
            <w:pPr>
              <w:pStyle w:val="EMPTYCELLSTYLE"/>
            </w:pPr>
          </w:p>
        </w:tc>
        <w:tc>
          <w:tcPr>
            <w:tcW w:w="1600" w:type="dxa"/>
          </w:tcPr>
          <w:p w:rsidR="006D5EF0" w:rsidRDefault="006D5EF0">
            <w:pPr>
              <w:pStyle w:val="EMPTYCELLSTYLE"/>
            </w:pPr>
          </w:p>
        </w:tc>
        <w:tc>
          <w:tcPr>
            <w:tcW w:w="1600" w:type="dxa"/>
          </w:tcPr>
          <w:p w:rsidR="006D5EF0" w:rsidRDefault="006D5EF0">
            <w:pPr>
              <w:pStyle w:val="EMPTYCELLSTYLE"/>
            </w:pPr>
          </w:p>
        </w:tc>
        <w:tc>
          <w:tcPr>
            <w:tcW w:w="1605" w:type="dxa"/>
          </w:tcPr>
          <w:p w:rsidR="006D5EF0" w:rsidRDefault="006D5EF0">
            <w:pPr>
              <w:pStyle w:val="EMPTYCELLSTYLE"/>
            </w:pPr>
          </w:p>
        </w:tc>
        <w:tc>
          <w:tcPr>
            <w:tcW w:w="840" w:type="dxa"/>
          </w:tcPr>
          <w:p w:rsidR="006D5EF0" w:rsidRDefault="006D5EF0">
            <w:pPr>
              <w:pStyle w:val="EMPTYCELLSTYLE"/>
            </w:pPr>
          </w:p>
        </w:tc>
      </w:tr>
      <w:tr w:rsidR="006D5EF0" w:rsidTr="00153021">
        <w:trPr>
          <w:trHeight w:hRule="exact" w:val="380"/>
        </w:trPr>
        <w:tc>
          <w:tcPr>
            <w:tcW w:w="840" w:type="dxa"/>
          </w:tcPr>
          <w:p w:rsidR="006D5EF0" w:rsidRDefault="006D5EF0">
            <w:pPr>
              <w:pStyle w:val="EMPTYCELLSTYLE"/>
            </w:pPr>
          </w:p>
        </w:tc>
        <w:tc>
          <w:tcPr>
            <w:tcW w:w="3686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5EF0" w:rsidRDefault="0084497D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3499" w:type="dxa"/>
          </w:tcPr>
          <w:p w:rsidR="006D5EF0" w:rsidRDefault="006D5EF0">
            <w:pPr>
              <w:pStyle w:val="EMPTYCELLSTYLE"/>
            </w:pPr>
          </w:p>
        </w:tc>
        <w:tc>
          <w:tcPr>
            <w:tcW w:w="1488" w:type="dxa"/>
          </w:tcPr>
          <w:p w:rsidR="006D5EF0" w:rsidRDefault="006D5EF0">
            <w:pPr>
              <w:pStyle w:val="EMPTYCELLSTYLE"/>
            </w:pPr>
          </w:p>
        </w:tc>
        <w:tc>
          <w:tcPr>
            <w:tcW w:w="1600" w:type="dxa"/>
          </w:tcPr>
          <w:p w:rsidR="006D5EF0" w:rsidRDefault="006D5EF0">
            <w:pPr>
              <w:pStyle w:val="EMPTYCELLSTYLE"/>
            </w:pPr>
          </w:p>
        </w:tc>
        <w:tc>
          <w:tcPr>
            <w:tcW w:w="1600" w:type="dxa"/>
          </w:tcPr>
          <w:p w:rsidR="006D5EF0" w:rsidRDefault="006D5EF0">
            <w:pPr>
              <w:pStyle w:val="EMPTYCELLSTYLE"/>
            </w:pPr>
          </w:p>
        </w:tc>
        <w:tc>
          <w:tcPr>
            <w:tcW w:w="1600" w:type="dxa"/>
          </w:tcPr>
          <w:p w:rsidR="006D5EF0" w:rsidRDefault="006D5EF0">
            <w:pPr>
              <w:pStyle w:val="EMPTYCELLSTYLE"/>
            </w:pPr>
          </w:p>
        </w:tc>
        <w:tc>
          <w:tcPr>
            <w:tcW w:w="1605" w:type="dxa"/>
          </w:tcPr>
          <w:p w:rsidR="006D5EF0" w:rsidRDefault="006D5EF0">
            <w:pPr>
              <w:pStyle w:val="EMPTYCELLSTYLE"/>
            </w:pPr>
          </w:p>
        </w:tc>
        <w:tc>
          <w:tcPr>
            <w:tcW w:w="840" w:type="dxa"/>
          </w:tcPr>
          <w:p w:rsidR="006D5EF0" w:rsidRDefault="006D5EF0">
            <w:pPr>
              <w:pStyle w:val="EMPTYCELLSTYLE"/>
            </w:pPr>
          </w:p>
        </w:tc>
      </w:tr>
      <w:tr w:rsidR="006D5EF0" w:rsidTr="00153021">
        <w:trPr>
          <w:trHeight w:hRule="exact" w:val="380"/>
        </w:trPr>
        <w:tc>
          <w:tcPr>
            <w:tcW w:w="840" w:type="dxa"/>
          </w:tcPr>
          <w:p w:rsidR="006D5EF0" w:rsidRDefault="006D5EF0">
            <w:pPr>
              <w:pStyle w:val="EMPTYCELLSTYLE"/>
            </w:pPr>
          </w:p>
        </w:tc>
        <w:tc>
          <w:tcPr>
            <w:tcW w:w="1060" w:type="dxa"/>
          </w:tcPr>
          <w:p w:rsidR="006D5EF0" w:rsidRDefault="006D5EF0">
            <w:pPr>
              <w:pStyle w:val="EMPTYCELLSTYLE"/>
            </w:pPr>
          </w:p>
        </w:tc>
        <w:tc>
          <w:tcPr>
            <w:tcW w:w="2626" w:type="dxa"/>
          </w:tcPr>
          <w:p w:rsidR="006D5EF0" w:rsidRDefault="006D5EF0">
            <w:pPr>
              <w:pStyle w:val="EMPTYCELLSTYLE"/>
            </w:pPr>
          </w:p>
        </w:tc>
        <w:tc>
          <w:tcPr>
            <w:tcW w:w="3499" w:type="dxa"/>
          </w:tcPr>
          <w:p w:rsidR="006D5EF0" w:rsidRDefault="006D5EF0">
            <w:pPr>
              <w:pStyle w:val="EMPTYCELLSTYLE"/>
            </w:pPr>
          </w:p>
        </w:tc>
        <w:tc>
          <w:tcPr>
            <w:tcW w:w="1488" w:type="dxa"/>
          </w:tcPr>
          <w:p w:rsidR="006D5EF0" w:rsidRDefault="006D5EF0">
            <w:pPr>
              <w:pStyle w:val="EMPTYCELLSTYLE"/>
            </w:pPr>
          </w:p>
        </w:tc>
        <w:tc>
          <w:tcPr>
            <w:tcW w:w="1600" w:type="dxa"/>
          </w:tcPr>
          <w:p w:rsidR="006D5EF0" w:rsidRDefault="006D5EF0">
            <w:pPr>
              <w:pStyle w:val="EMPTYCELLSTYLE"/>
            </w:pPr>
          </w:p>
        </w:tc>
        <w:tc>
          <w:tcPr>
            <w:tcW w:w="1600" w:type="dxa"/>
          </w:tcPr>
          <w:p w:rsidR="006D5EF0" w:rsidRDefault="006D5EF0">
            <w:pPr>
              <w:pStyle w:val="EMPTYCELLSTYLE"/>
            </w:pPr>
          </w:p>
        </w:tc>
        <w:tc>
          <w:tcPr>
            <w:tcW w:w="1600" w:type="dxa"/>
          </w:tcPr>
          <w:p w:rsidR="006D5EF0" w:rsidRDefault="006D5EF0">
            <w:pPr>
              <w:pStyle w:val="EMPTYCELLSTYLE"/>
            </w:pPr>
          </w:p>
        </w:tc>
        <w:tc>
          <w:tcPr>
            <w:tcW w:w="16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EF0" w:rsidRDefault="0084497D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грн</w:t>
            </w:r>
            <w:proofErr w:type="spellEnd"/>
            <w:r>
              <w:rPr>
                <w:rFonts w:ascii="Arial" w:eastAsia="Arial" w:hAnsi="Arial" w:cs="Arial"/>
                <w:sz w:val="14"/>
              </w:rPr>
              <w:t>)</w:t>
            </w:r>
          </w:p>
        </w:tc>
        <w:tc>
          <w:tcPr>
            <w:tcW w:w="840" w:type="dxa"/>
          </w:tcPr>
          <w:p w:rsidR="006D5EF0" w:rsidRDefault="006D5EF0">
            <w:pPr>
              <w:pStyle w:val="EMPTYCELLSTYLE"/>
            </w:pPr>
          </w:p>
        </w:tc>
      </w:tr>
      <w:tr w:rsidR="006D5EF0" w:rsidTr="00153021">
        <w:trPr>
          <w:trHeight w:hRule="exact" w:val="1620"/>
        </w:trPr>
        <w:tc>
          <w:tcPr>
            <w:tcW w:w="840" w:type="dxa"/>
          </w:tcPr>
          <w:p w:rsidR="006D5EF0" w:rsidRDefault="006D5EF0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EF0" w:rsidRDefault="0084497D">
            <w:pPr>
              <w:ind w:left="60"/>
              <w:jc w:val="center"/>
            </w:pPr>
            <w:r>
              <w:rPr>
                <w:sz w:val="16"/>
              </w:rPr>
              <w:t xml:space="preserve">Код </w:t>
            </w:r>
            <w:proofErr w:type="spellStart"/>
            <w:r>
              <w:rPr>
                <w:sz w:val="16"/>
              </w:rPr>
              <w:t>Програмної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та </w:t>
            </w:r>
            <w:proofErr w:type="spellStart"/>
            <w:r>
              <w:rPr>
                <w:sz w:val="16"/>
              </w:rPr>
              <w:t>кредитування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місцевого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бюжету</w:t>
            </w:r>
            <w:proofErr w:type="spellEnd"/>
            <w:r>
              <w:rPr>
                <w:sz w:val="16"/>
              </w:rPr>
              <w:t>/Код бюджету</w:t>
            </w:r>
          </w:p>
        </w:tc>
        <w:tc>
          <w:tcPr>
            <w:tcW w:w="6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EF0" w:rsidRDefault="008449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трансферту/ </w:t>
            </w: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бюджету - </w:t>
            </w:r>
            <w:proofErr w:type="spellStart"/>
            <w:r>
              <w:rPr>
                <w:sz w:val="16"/>
              </w:rPr>
              <w:t>отримувача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міжбюджетного</w:t>
            </w:r>
            <w:proofErr w:type="spellEnd"/>
            <w:r>
              <w:rPr>
                <w:sz w:val="16"/>
              </w:rPr>
              <w:t xml:space="preserve"> трансферту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EF0" w:rsidRDefault="0084497D">
            <w:pPr>
              <w:jc w:val="center"/>
            </w:pPr>
            <w:r>
              <w:rPr>
                <w:sz w:val="16"/>
              </w:rPr>
              <w:t xml:space="preserve">2020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звіт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EF0" w:rsidRDefault="0084497D">
            <w:pPr>
              <w:jc w:val="center"/>
            </w:pPr>
            <w:r>
              <w:rPr>
                <w:sz w:val="16"/>
              </w:rPr>
              <w:t xml:space="preserve">2021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EF0" w:rsidRDefault="0084497D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(план)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EF0" w:rsidRDefault="0084497D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(план)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EF0" w:rsidRDefault="0084497D">
            <w:pPr>
              <w:jc w:val="center"/>
            </w:pPr>
            <w:r>
              <w:rPr>
                <w:sz w:val="16"/>
              </w:rPr>
              <w:t xml:space="preserve">2024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(план)</w:t>
            </w:r>
          </w:p>
        </w:tc>
        <w:tc>
          <w:tcPr>
            <w:tcW w:w="840" w:type="dxa"/>
          </w:tcPr>
          <w:p w:rsidR="006D5EF0" w:rsidRDefault="006D5EF0">
            <w:pPr>
              <w:pStyle w:val="EMPTYCELLSTYLE"/>
            </w:pPr>
          </w:p>
        </w:tc>
      </w:tr>
      <w:tr w:rsidR="006D5EF0" w:rsidTr="00153021">
        <w:trPr>
          <w:trHeight w:hRule="exact" w:val="280"/>
        </w:trPr>
        <w:tc>
          <w:tcPr>
            <w:tcW w:w="840" w:type="dxa"/>
          </w:tcPr>
          <w:p w:rsidR="006D5EF0" w:rsidRDefault="006D5EF0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EF0" w:rsidRDefault="0084497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EF0" w:rsidRDefault="0084497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EF0" w:rsidRDefault="0084497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EF0" w:rsidRDefault="0084497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EF0" w:rsidRDefault="0084497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EF0" w:rsidRDefault="0084497D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EF0" w:rsidRDefault="0084497D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840" w:type="dxa"/>
          </w:tcPr>
          <w:p w:rsidR="006D5EF0" w:rsidRDefault="006D5EF0">
            <w:pPr>
              <w:pStyle w:val="EMPTYCELLSTYLE"/>
            </w:pPr>
          </w:p>
        </w:tc>
      </w:tr>
      <w:tr w:rsidR="006D5EF0" w:rsidTr="00153021">
        <w:trPr>
          <w:trHeight w:hRule="exact" w:val="280"/>
        </w:trPr>
        <w:tc>
          <w:tcPr>
            <w:tcW w:w="840" w:type="dxa"/>
          </w:tcPr>
          <w:p w:rsidR="006D5EF0" w:rsidRDefault="006D5EF0">
            <w:pPr>
              <w:pStyle w:val="EMPTYCELLSTYLE"/>
            </w:pPr>
          </w:p>
        </w:tc>
        <w:tc>
          <w:tcPr>
            <w:tcW w:w="150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EF0" w:rsidRDefault="0084497D">
            <w:pPr>
              <w:ind w:left="60"/>
              <w:jc w:val="center"/>
            </w:pPr>
            <w:r>
              <w:rPr>
                <w:b/>
                <w:sz w:val="16"/>
              </w:rPr>
              <w:t xml:space="preserve">І. </w:t>
            </w:r>
            <w:proofErr w:type="spellStart"/>
            <w:r>
              <w:rPr>
                <w:b/>
                <w:sz w:val="16"/>
              </w:rPr>
              <w:t>Трансферти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із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загального</w:t>
            </w:r>
            <w:proofErr w:type="spellEnd"/>
            <w:r>
              <w:rPr>
                <w:b/>
                <w:sz w:val="16"/>
              </w:rPr>
              <w:t xml:space="preserve"> фонду бюджету</w:t>
            </w:r>
          </w:p>
        </w:tc>
        <w:tc>
          <w:tcPr>
            <w:tcW w:w="840" w:type="dxa"/>
          </w:tcPr>
          <w:p w:rsidR="006D5EF0" w:rsidRDefault="006D5EF0">
            <w:pPr>
              <w:pStyle w:val="EMPTYCELLSTYLE"/>
            </w:pPr>
          </w:p>
        </w:tc>
      </w:tr>
      <w:tr w:rsidR="006D5EF0" w:rsidTr="00153021">
        <w:trPr>
          <w:trHeight w:hRule="exact" w:val="380"/>
        </w:trPr>
        <w:tc>
          <w:tcPr>
            <w:tcW w:w="840" w:type="dxa"/>
          </w:tcPr>
          <w:p w:rsidR="006D5EF0" w:rsidRDefault="006D5EF0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D5EF0" w:rsidRDefault="0084497D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3719710</w:t>
            </w:r>
          </w:p>
        </w:tc>
        <w:tc>
          <w:tcPr>
            <w:tcW w:w="6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D5EF0" w:rsidRDefault="0084497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Субвенція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місцевого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бюджету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утримання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об'єктів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спільного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користування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чи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ліквідацію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негативних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наслідків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діяльності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об'єктів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спільного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користування</w:t>
            </w:r>
            <w:proofErr w:type="spellEnd"/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D5EF0" w:rsidRDefault="0084497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D5EF0" w:rsidRDefault="0084497D">
            <w:pPr>
              <w:ind w:right="60"/>
              <w:jc w:val="right"/>
            </w:pPr>
            <w:r>
              <w:rPr>
                <w:b/>
                <w:sz w:val="16"/>
              </w:rPr>
              <w:t>80 800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D5EF0" w:rsidRDefault="0084497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D5EF0" w:rsidRDefault="0084497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D5EF0" w:rsidRDefault="0084497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840" w:type="dxa"/>
          </w:tcPr>
          <w:p w:rsidR="006D5EF0" w:rsidRDefault="006D5EF0">
            <w:pPr>
              <w:pStyle w:val="EMPTYCELLSTYLE"/>
            </w:pPr>
          </w:p>
        </w:tc>
      </w:tr>
      <w:tr w:rsidR="006D5EF0" w:rsidTr="00153021">
        <w:trPr>
          <w:trHeight w:hRule="exact" w:val="260"/>
        </w:trPr>
        <w:tc>
          <w:tcPr>
            <w:tcW w:w="840" w:type="dxa"/>
          </w:tcPr>
          <w:p w:rsidR="006D5EF0" w:rsidRDefault="006D5EF0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D5EF0" w:rsidRDefault="0084497D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16547000000</w:t>
            </w:r>
          </w:p>
        </w:tc>
        <w:tc>
          <w:tcPr>
            <w:tcW w:w="6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D5EF0" w:rsidRDefault="0084497D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Бюджет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Новоселівської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сільської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територіальної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громади</w:t>
            </w:r>
            <w:proofErr w:type="spellEnd"/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D5EF0" w:rsidRDefault="008449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D5EF0" w:rsidRDefault="0084497D">
            <w:pPr>
              <w:ind w:right="60"/>
              <w:jc w:val="right"/>
            </w:pPr>
            <w:r>
              <w:rPr>
                <w:sz w:val="16"/>
              </w:rPr>
              <w:t>80 800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D5EF0" w:rsidRDefault="008449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D5EF0" w:rsidRDefault="008449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D5EF0" w:rsidRDefault="008449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840" w:type="dxa"/>
          </w:tcPr>
          <w:p w:rsidR="006D5EF0" w:rsidRDefault="006D5EF0">
            <w:pPr>
              <w:pStyle w:val="EMPTYCELLSTYLE"/>
            </w:pPr>
          </w:p>
        </w:tc>
      </w:tr>
      <w:tr w:rsidR="006D5EF0" w:rsidTr="00153021">
        <w:trPr>
          <w:trHeight w:hRule="exact" w:val="280"/>
        </w:trPr>
        <w:tc>
          <w:tcPr>
            <w:tcW w:w="840" w:type="dxa"/>
          </w:tcPr>
          <w:p w:rsidR="006D5EF0" w:rsidRDefault="006D5EF0">
            <w:pPr>
              <w:pStyle w:val="EMPTYCELLSTYLE"/>
            </w:pPr>
          </w:p>
        </w:tc>
        <w:tc>
          <w:tcPr>
            <w:tcW w:w="150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EF0" w:rsidRDefault="0084497D">
            <w:pPr>
              <w:ind w:left="60"/>
              <w:jc w:val="center"/>
            </w:pPr>
            <w:r>
              <w:rPr>
                <w:b/>
                <w:sz w:val="16"/>
              </w:rPr>
              <w:t xml:space="preserve">ІI. </w:t>
            </w:r>
            <w:proofErr w:type="spellStart"/>
            <w:r>
              <w:rPr>
                <w:b/>
                <w:sz w:val="16"/>
              </w:rPr>
              <w:t>Трансферти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із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спеціального</w:t>
            </w:r>
            <w:proofErr w:type="spellEnd"/>
            <w:r>
              <w:rPr>
                <w:b/>
                <w:sz w:val="16"/>
              </w:rPr>
              <w:t xml:space="preserve"> фонду бюджету</w:t>
            </w:r>
          </w:p>
        </w:tc>
        <w:tc>
          <w:tcPr>
            <w:tcW w:w="840" w:type="dxa"/>
          </w:tcPr>
          <w:p w:rsidR="006D5EF0" w:rsidRDefault="006D5EF0">
            <w:pPr>
              <w:pStyle w:val="EMPTYCELLSTYLE"/>
            </w:pPr>
          </w:p>
        </w:tc>
      </w:tr>
      <w:tr w:rsidR="006D5EF0" w:rsidTr="00153021">
        <w:trPr>
          <w:trHeight w:hRule="exact" w:val="260"/>
        </w:trPr>
        <w:tc>
          <w:tcPr>
            <w:tcW w:w="840" w:type="dxa"/>
          </w:tcPr>
          <w:p w:rsidR="006D5EF0" w:rsidRDefault="006D5EF0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D5EF0" w:rsidRDefault="0084497D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Х</w:t>
            </w:r>
          </w:p>
        </w:tc>
        <w:tc>
          <w:tcPr>
            <w:tcW w:w="6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EF0" w:rsidRDefault="0084497D">
            <w:pPr>
              <w:ind w:left="60"/>
            </w:pPr>
            <w:r>
              <w:rPr>
                <w:b/>
                <w:sz w:val="16"/>
              </w:rPr>
              <w:t xml:space="preserve">УСЬОГО за </w:t>
            </w:r>
            <w:proofErr w:type="spellStart"/>
            <w:r>
              <w:rPr>
                <w:b/>
                <w:sz w:val="16"/>
              </w:rPr>
              <w:t>розділами</w:t>
            </w:r>
            <w:proofErr w:type="spellEnd"/>
            <w:r>
              <w:rPr>
                <w:b/>
                <w:sz w:val="16"/>
              </w:rPr>
              <w:t xml:space="preserve"> І та ІІ, у тому </w:t>
            </w:r>
            <w:proofErr w:type="spellStart"/>
            <w:r>
              <w:rPr>
                <w:b/>
                <w:sz w:val="16"/>
              </w:rPr>
              <w:t>числі</w:t>
            </w:r>
            <w:proofErr w:type="spellEnd"/>
            <w:r>
              <w:rPr>
                <w:b/>
                <w:sz w:val="16"/>
              </w:rPr>
              <w:t>: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D5EF0" w:rsidRDefault="0084497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D5EF0" w:rsidRDefault="0084497D">
            <w:pPr>
              <w:ind w:right="60"/>
              <w:jc w:val="right"/>
            </w:pPr>
            <w:r>
              <w:rPr>
                <w:b/>
                <w:sz w:val="16"/>
              </w:rPr>
              <w:t>80 800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D5EF0" w:rsidRDefault="0084497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D5EF0" w:rsidRDefault="0084497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D5EF0" w:rsidRDefault="0084497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840" w:type="dxa"/>
          </w:tcPr>
          <w:p w:rsidR="006D5EF0" w:rsidRDefault="006D5EF0">
            <w:pPr>
              <w:pStyle w:val="EMPTYCELLSTYLE"/>
            </w:pPr>
          </w:p>
        </w:tc>
      </w:tr>
      <w:tr w:rsidR="006D5EF0" w:rsidTr="00153021">
        <w:trPr>
          <w:trHeight w:hRule="exact" w:val="260"/>
        </w:trPr>
        <w:tc>
          <w:tcPr>
            <w:tcW w:w="840" w:type="dxa"/>
          </w:tcPr>
          <w:p w:rsidR="006D5EF0" w:rsidRDefault="006D5EF0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EF0" w:rsidRDefault="0084497D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EF0" w:rsidRDefault="0084497D">
            <w:pPr>
              <w:ind w:left="60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D5EF0" w:rsidRDefault="0084497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D5EF0" w:rsidRDefault="0084497D">
            <w:pPr>
              <w:ind w:right="60"/>
              <w:jc w:val="right"/>
            </w:pPr>
            <w:r>
              <w:rPr>
                <w:b/>
                <w:sz w:val="16"/>
              </w:rPr>
              <w:t>80 800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D5EF0" w:rsidRDefault="0084497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D5EF0" w:rsidRDefault="0084497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D5EF0" w:rsidRDefault="0084497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840" w:type="dxa"/>
          </w:tcPr>
          <w:p w:rsidR="006D5EF0" w:rsidRDefault="006D5EF0">
            <w:pPr>
              <w:pStyle w:val="EMPTYCELLSTYLE"/>
            </w:pPr>
          </w:p>
        </w:tc>
      </w:tr>
      <w:tr w:rsidR="006D5EF0" w:rsidTr="00153021">
        <w:trPr>
          <w:trHeight w:hRule="exact" w:val="260"/>
        </w:trPr>
        <w:tc>
          <w:tcPr>
            <w:tcW w:w="840" w:type="dxa"/>
          </w:tcPr>
          <w:p w:rsidR="006D5EF0" w:rsidRDefault="006D5EF0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EF0" w:rsidRDefault="0084497D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EF0" w:rsidRDefault="0084497D">
            <w:pPr>
              <w:ind w:left="60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D5EF0" w:rsidRDefault="0084497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D5EF0" w:rsidRDefault="0084497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D5EF0" w:rsidRDefault="0084497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D5EF0" w:rsidRDefault="0084497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D5EF0" w:rsidRDefault="0084497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840" w:type="dxa"/>
          </w:tcPr>
          <w:p w:rsidR="006D5EF0" w:rsidRDefault="006D5EF0">
            <w:pPr>
              <w:pStyle w:val="EMPTYCELLSTYLE"/>
            </w:pPr>
          </w:p>
        </w:tc>
      </w:tr>
    </w:tbl>
    <w:p w:rsidR="00EB413B" w:rsidRDefault="00EB413B"/>
    <w:sectPr w:rsidR="00EB413B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EF0"/>
    <w:rsid w:val="00153021"/>
    <w:rsid w:val="006D5EF0"/>
    <w:rsid w:val="0084497D"/>
    <w:rsid w:val="008E52A7"/>
    <w:rsid w:val="00EB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51297"/>
  <w15:docId w15:val="{F90836FC-CB14-45D9-A6FE-7E54CF731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KRIVENKO</dc:creator>
  <cp:lastModifiedBy>Admin</cp:lastModifiedBy>
  <cp:revision>4</cp:revision>
  <dcterms:created xsi:type="dcterms:W3CDTF">2021-08-30T14:03:00Z</dcterms:created>
  <dcterms:modified xsi:type="dcterms:W3CDTF">2021-09-02T15:45:00Z</dcterms:modified>
</cp:coreProperties>
</file>