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4E2E2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38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262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38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262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7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38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262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E27" w:rsidRDefault="004E2E27"/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38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262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E27" w:rsidRDefault="004E2E27"/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proofErr w:type="spellStart"/>
            <w:r>
              <w:rPr>
                <w:b/>
              </w:rPr>
              <w:t>Граничні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за Типовою </w:t>
            </w:r>
            <w:proofErr w:type="spellStart"/>
            <w:r>
              <w:rPr>
                <w:b/>
              </w:rPr>
              <w:t>програмною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класифікацією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E27" w:rsidRDefault="0025356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2E27" w:rsidRDefault="0025356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24 406 100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24 993 700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26 398 390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29 282 814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24 000 100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24 993 700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26 398 390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29 282 814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406 000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Освіта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138 489 751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146 409 532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156 411 636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168 984 482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133 716 953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143 117 457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152 878 286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165 119 854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4 772 798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3 292 075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3 533 350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3 864 628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Охорона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здоров’я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14 016 115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13 455 000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13 668 080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15 050 970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14 016 115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13 455 000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13 668 080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15 050 970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захист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9 693 610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10 247 400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11 461 200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12 657 100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9 663 610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10 212 400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11 421 200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12 612 100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Культура i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мистецтво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7 658 200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7 944 400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8 557 200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9 478 600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7 642 500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7 944 400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8 557 200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9 478 600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15 700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Фiзична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культура i спорт,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991 000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1 035 100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1 115 000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1 258 500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991 000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1 035 100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1 115 000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1 258 500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Житлово-комунальне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господарство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12 144 978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10 516 000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12 821 000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15 000 000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10 777 400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10 516 000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11 321 000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12 500 000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1 367 578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Економічна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1 858 915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1 700 000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860 000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1 700 000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998 915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2 420 000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2 541 000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2 736 000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3 035 000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2 420 000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2 541 000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2 736 000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3 035 000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8700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Резервний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фонд,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1 100 000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1 177 000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1 390 000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:rsidR="004E2E27" w:rsidRDefault="004E2E27">
            <w:pPr>
              <w:pStyle w:val="EMPTYCELLSTYLE"/>
              <w:pageBreakBefore/>
            </w:pPr>
          </w:p>
        </w:tc>
        <w:tc>
          <w:tcPr>
            <w:tcW w:w="106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6000" w:type="dxa"/>
            <w:gridSpan w:val="2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60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1 100 000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1 177 000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1 390 000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Міжбюджетні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трансферти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80 800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80 800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E2E27" w:rsidRDefault="0025356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Х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r>
              <w:rPr>
                <w:b/>
                <w:sz w:val="16"/>
              </w:rPr>
              <w:t xml:space="preserve">УСЬОГО,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212 759 469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218 242 132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235 845 506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257 837 466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205 168 478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214 915 057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230 772 156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251 427 838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  <w:tr w:rsidR="004E2E2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4E2E27" w:rsidRDefault="004E2E27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E27" w:rsidRDefault="00253562">
            <w:pPr>
              <w:ind w:left="60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7 590 991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3 327 075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5 073 350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E2E27" w:rsidRDefault="00253562">
            <w:pPr>
              <w:ind w:right="60"/>
              <w:jc w:val="right"/>
            </w:pPr>
            <w:r>
              <w:rPr>
                <w:b/>
                <w:sz w:val="16"/>
              </w:rPr>
              <w:t>6 409 628</w:t>
            </w:r>
          </w:p>
        </w:tc>
        <w:tc>
          <w:tcPr>
            <w:tcW w:w="940" w:type="dxa"/>
          </w:tcPr>
          <w:p w:rsidR="004E2E27" w:rsidRDefault="004E2E27">
            <w:pPr>
              <w:pStyle w:val="EMPTYCELLSTYLE"/>
            </w:pPr>
          </w:p>
        </w:tc>
      </w:tr>
    </w:tbl>
    <w:p w:rsidR="00000000" w:rsidRDefault="00253562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27"/>
    <w:rsid w:val="00253562"/>
    <w:rsid w:val="004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F0F81-4595-4D80-837A-E25CF64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2</cp:revision>
  <dcterms:created xsi:type="dcterms:W3CDTF">2021-08-13T08:54:00Z</dcterms:created>
  <dcterms:modified xsi:type="dcterms:W3CDTF">2021-08-13T08:54:00Z</dcterms:modified>
</cp:coreProperties>
</file>