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33B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ind w:left="60"/>
              <w:jc w:val="center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r>
              <w:t>27.10.2021 р. № 268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pPr>
              <w:jc w:val="center"/>
            </w:pPr>
            <w:r>
              <w:rPr>
                <w:b/>
              </w:rPr>
              <w:t>0213031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pPr>
              <w:jc w:val="center"/>
            </w:pPr>
            <w:r>
              <w:t>3031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pPr>
              <w:jc w:val="center"/>
            </w:pPr>
            <w:r>
              <w:t xml:space="preserve">  1030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BE0" w:rsidRDefault="00ED6E38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чотирнадцятої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 26.10.2021 року.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</w:pPr>
            <w:proofErr w:type="spellStart"/>
            <w:r>
              <w:t>Охоплення</w:t>
            </w:r>
            <w:proofErr w:type="spellEnd"/>
            <w:r>
              <w:t xml:space="preserve"> санаторно-</w:t>
            </w:r>
            <w:proofErr w:type="spellStart"/>
            <w:r>
              <w:t>куротним</w:t>
            </w:r>
            <w:proofErr w:type="spellEnd"/>
            <w:r>
              <w:t xml:space="preserve"> </w:t>
            </w:r>
            <w:proofErr w:type="spellStart"/>
            <w:r>
              <w:t>лікуванням</w:t>
            </w:r>
            <w:proofErr w:type="spellEnd"/>
            <w:r>
              <w:t xml:space="preserve"> </w:t>
            </w:r>
            <w:proofErr w:type="spellStart"/>
            <w:r>
              <w:t>пільгових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проживають</w:t>
            </w:r>
            <w:proofErr w:type="spellEnd"/>
            <w:r>
              <w:t xml:space="preserve"> в </w:t>
            </w:r>
            <w:proofErr w:type="spellStart"/>
            <w:r>
              <w:t>територіальній</w:t>
            </w:r>
            <w:proofErr w:type="spellEnd"/>
            <w:r>
              <w:t xml:space="preserve"> </w:t>
            </w:r>
            <w:proofErr w:type="spellStart"/>
            <w:r>
              <w:t>громаді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33BE0" w:rsidRDefault="00ED6E38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, </w:t>
            </w:r>
            <w:proofErr w:type="spellStart"/>
            <w:r>
              <w:t>проїзду</w:t>
            </w:r>
            <w:proofErr w:type="spellEnd"/>
            <w:r>
              <w:t xml:space="preserve">, санаторно-курортного </w:t>
            </w:r>
            <w:proofErr w:type="spellStart"/>
            <w:r>
              <w:t>лікування</w:t>
            </w:r>
            <w:proofErr w:type="spellEnd"/>
            <w:r>
              <w:t xml:space="preserve">, ремонту </w:t>
            </w:r>
            <w:proofErr w:type="spellStart"/>
            <w:r>
              <w:t>будинків</w:t>
            </w:r>
            <w:proofErr w:type="spellEnd"/>
            <w:r>
              <w:t xml:space="preserve"> і квартир та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автомобільне</w:t>
            </w:r>
            <w:proofErr w:type="spellEnd"/>
            <w:r>
              <w:t xml:space="preserve"> </w:t>
            </w:r>
            <w:proofErr w:type="spellStart"/>
            <w:r>
              <w:t>паливо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256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32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3BE0" w:rsidRDefault="00633BE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5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BE0" w:rsidRDefault="00ED6E38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,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5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,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30 000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5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особливими</w:t>
            </w:r>
            <w:proofErr w:type="spellEnd"/>
            <w:r>
              <w:t xml:space="preserve"> потребами, </w:t>
            </w:r>
            <w:proofErr w:type="spellStart"/>
            <w:r>
              <w:t>ветеранів</w:t>
            </w:r>
            <w:proofErr w:type="spellEnd"/>
            <w:r>
              <w:t xml:space="preserve">, </w:t>
            </w:r>
            <w:proofErr w:type="spellStart"/>
            <w:r>
              <w:t>пенсіонерів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рівнів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та </w:t>
            </w:r>
            <w:proofErr w:type="spellStart"/>
            <w:r>
              <w:t>добровольців</w:t>
            </w:r>
            <w:proofErr w:type="spellEnd"/>
            <w:r>
              <w:t xml:space="preserve"> при </w:t>
            </w:r>
            <w:proofErr w:type="spellStart"/>
            <w:r>
              <w:t>провнеденні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обєднаних</w:t>
            </w:r>
            <w:proofErr w:type="spellEnd"/>
            <w:r>
              <w:t xml:space="preserve"> сил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жителів</w:t>
            </w:r>
            <w:proofErr w:type="spellEnd"/>
            <w:r>
              <w:t xml:space="preserve"> Новосанжарської</w:t>
            </w:r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30 000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BE0" w:rsidRDefault="00ED6E3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BE0" w:rsidRDefault="00ED6E3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санаторно-</w:t>
            </w:r>
            <w:proofErr w:type="spellStart"/>
            <w:r>
              <w:t>курортним</w:t>
            </w:r>
            <w:proofErr w:type="spellEnd"/>
            <w:r>
              <w:t xml:space="preserve"> </w:t>
            </w:r>
            <w:proofErr w:type="spellStart"/>
            <w:r>
              <w:t>лікуванням</w:t>
            </w:r>
            <w:proofErr w:type="spellEnd"/>
            <w:r>
              <w:t xml:space="preserve"> та </w:t>
            </w:r>
            <w:proofErr w:type="spellStart"/>
            <w:r>
              <w:t>виплату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самостійне</w:t>
            </w:r>
            <w:proofErr w:type="spellEnd"/>
            <w:r>
              <w:t xml:space="preserve"> санаторно-</w:t>
            </w:r>
            <w:proofErr w:type="spellStart"/>
            <w:r>
              <w:t>курортне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30 000,00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30 000,00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BE0" w:rsidRDefault="00ED6E3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BE0" w:rsidRDefault="00ED6E3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путівок</w:t>
            </w:r>
            <w:proofErr w:type="spellEnd"/>
            <w:r>
              <w:t xml:space="preserve"> на санаторно-</w:t>
            </w:r>
            <w:proofErr w:type="spellStart"/>
            <w:r>
              <w:t>курортне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</w:pP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BE0" w:rsidRDefault="00ED6E3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BE0" w:rsidRDefault="00ED6E38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санаторно-курортного </w:t>
            </w:r>
            <w:proofErr w:type="spellStart"/>
            <w:r>
              <w:t>лікуванн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3 750,00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3 750,00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BE0" w:rsidRDefault="00ED6E3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BE0" w:rsidRDefault="00ED6E38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633BE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</w:pPr>
            <w:proofErr w:type="spellStart"/>
            <w:r>
              <w:t>частка</w:t>
            </w:r>
            <w:proofErr w:type="spellEnd"/>
            <w:r>
              <w:t xml:space="preserve"> </w:t>
            </w:r>
            <w:proofErr w:type="spellStart"/>
            <w:r>
              <w:t>пільговиків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отримали</w:t>
            </w:r>
            <w:proofErr w:type="spellEnd"/>
            <w:r>
              <w:t xml:space="preserve"> санаторно-</w:t>
            </w:r>
            <w:proofErr w:type="spellStart"/>
            <w:r>
              <w:t>курортне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3BE0" w:rsidRDefault="00633BE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BE0" w:rsidRDefault="00ED6E38">
            <w:r>
              <w:t>Людмила ГОРОБЕЦЬ</w:t>
            </w: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BE0" w:rsidRDefault="00ED6E38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  <w:tr w:rsidR="00633B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E0" w:rsidRDefault="00ED6E3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BE0" w:rsidRDefault="00633BE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BE0" w:rsidRDefault="00633BE0">
            <w:pPr>
              <w:pStyle w:val="EMPTYCELLSTYLE"/>
            </w:pPr>
          </w:p>
        </w:tc>
        <w:tc>
          <w:tcPr>
            <w:tcW w:w="1800" w:type="dxa"/>
          </w:tcPr>
          <w:p w:rsidR="00633BE0" w:rsidRDefault="00633BE0">
            <w:pPr>
              <w:pStyle w:val="EMPTYCELLSTYLE"/>
            </w:pPr>
          </w:p>
        </w:tc>
        <w:tc>
          <w:tcPr>
            <w:tcW w:w="400" w:type="dxa"/>
          </w:tcPr>
          <w:p w:rsidR="00633BE0" w:rsidRDefault="00633BE0">
            <w:pPr>
              <w:pStyle w:val="EMPTYCELLSTYLE"/>
            </w:pPr>
          </w:p>
        </w:tc>
      </w:tr>
    </w:tbl>
    <w:p w:rsidR="00ED6E38" w:rsidRDefault="00ED6E38"/>
    <w:sectPr w:rsidR="00ED6E3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0"/>
    <w:rsid w:val="00633BE0"/>
    <w:rsid w:val="008959B2"/>
    <w:rsid w:val="00E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96C14-EFC2-43D6-8FF1-792D6948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2021-11-10T09:00:00Z</dcterms:created>
  <dcterms:modified xsi:type="dcterms:W3CDTF">2021-11-10T09:00:00Z</dcterms:modified>
</cp:coreProperties>
</file>