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407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ind w:left="60"/>
              <w:jc w:val="center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r>
              <w:t>27.10.2021 р. № 268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32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rPr>
                <w:b/>
              </w:rPr>
              <w:t>0213140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t>3140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  <w:jc w:val="both"/>
            </w:pP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відпочинок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заходів</w:t>
            </w:r>
            <w:proofErr w:type="spellEnd"/>
            <w:r>
              <w:t xml:space="preserve"> з </w:t>
            </w:r>
            <w:proofErr w:type="spellStart"/>
            <w:r>
              <w:t>оздоровлення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здійснюються</w:t>
            </w:r>
            <w:proofErr w:type="spellEnd"/>
            <w:r>
              <w:t xml:space="preserve"> за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  <w:r>
              <w:t xml:space="preserve"> на </w:t>
            </w:r>
            <w:proofErr w:type="spellStart"/>
            <w:r>
              <w:t>оздоровлення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постраждали</w:t>
            </w:r>
            <w:proofErr w:type="spellEnd"/>
            <w:r>
              <w:t xml:space="preserve"> </w:t>
            </w:r>
            <w:proofErr w:type="spellStart"/>
            <w:r>
              <w:t>внаслідок</w:t>
            </w:r>
            <w:proofErr w:type="spellEnd"/>
            <w:r>
              <w:t xml:space="preserve"> </w:t>
            </w:r>
            <w:proofErr w:type="spellStart"/>
            <w:r>
              <w:t>Чорнобильської</w:t>
            </w:r>
            <w:proofErr w:type="spellEnd"/>
            <w:r>
              <w:t xml:space="preserve"> </w:t>
            </w:r>
            <w:proofErr w:type="spellStart"/>
            <w:r>
              <w:t>катастрофи</w:t>
            </w:r>
            <w:proofErr w:type="spellEnd"/>
            <w:r>
              <w:t>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</w:t>
            </w:r>
            <w:r>
              <w:rPr>
                <w:sz w:val="14"/>
              </w:rPr>
              <w:t>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0780" w:rsidRDefault="00D9733F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928000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928000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відпочинок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", Закон </w:t>
            </w:r>
            <w:proofErr w:type="spellStart"/>
            <w:r>
              <w:t>України</w:t>
            </w:r>
            <w:proofErr w:type="spellEnd"/>
            <w:r>
              <w:t xml:space="preserve"> "Про </w:t>
            </w:r>
            <w:proofErr w:type="spellStart"/>
            <w:r>
              <w:t>охорону</w:t>
            </w:r>
            <w:proofErr w:type="spellEnd"/>
            <w:r>
              <w:t xml:space="preserve"> </w:t>
            </w:r>
            <w:proofErr w:type="spellStart"/>
            <w:r>
              <w:t>дитинства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 </w:t>
            </w:r>
            <w:proofErr w:type="spellStart"/>
            <w:r>
              <w:t>березня</w:t>
            </w:r>
            <w:proofErr w:type="spellEnd"/>
            <w:r>
              <w:t xml:space="preserve"> 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</w:t>
            </w:r>
            <w:r>
              <w:t>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 xml:space="preserve">",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чотирнадцятої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</w:t>
            </w:r>
            <w:proofErr w:type="spellStart"/>
            <w:r>
              <w:t>від</w:t>
            </w:r>
            <w:proofErr w:type="spellEnd"/>
            <w:r>
              <w:t xml:space="preserve"> 26.10.2021 року.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r>
              <w:rPr>
                <w:sz w:val="24"/>
              </w:rPr>
              <w:t xml:space="preserve">6.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</w:t>
            </w:r>
            <w:r>
              <w:rPr>
                <w:sz w:val="24"/>
              </w:rPr>
              <w:t>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особливої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уваги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780" w:rsidRDefault="00A4078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5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40780" w:rsidRDefault="00D9733F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особливої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уваги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5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780" w:rsidRDefault="00D9733F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особливої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уваги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коштів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5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Організація</w:t>
            </w:r>
            <w:proofErr w:type="spellEnd"/>
            <w:r>
              <w:t xml:space="preserve"> та </w:t>
            </w: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особливої</w:t>
            </w:r>
            <w:proofErr w:type="spellEnd"/>
            <w:r>
              <w:t xml:space="preserve">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уваги</w:t>
            </w:r>
            <w:proofErr w:type="spellEnd"/>
            <w:r>
              <w:t xml:space="preserve"> та </w:t>
            </w:r>
            <w:proofErr w:type="spellStart"/>
            <w:r>
              <w:t>підтримки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928 000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928 000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rPr>
                <w:b/>
              </w:rPr>
              <w:t>928 000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rPr>
                <w:b/>
              </w:rPr>
              <w:t>928 000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5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Селищна</w:t>
            </w:r>
            <w:proofErr w:type="spellEnd"/>
            <w:r>
              <w:t xml:space="preserve"> </w:t>
            </w:r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оздоровлення</w:t>
            </w:r>
            <w:proofErr w:type="spellEnd"/>
            <w:r>
              <w:t xml:space="preserve"> та </w:t>
            </w:r>
            <w:proofErr w:type="spellStart"/>
            <w:r>
              <w:t>відпочинку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на 2021-2023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928 000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928 000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rPr>
                <w:b/>
              </w:rPr>
              <w:t>928 000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rPr>
                <w:b/>
              </w:rPr>
              <w:t>928 000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780" w:rsidRDefault="00D9733F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780" w:rsidRDefault="00D9733F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придбаних</w:t>
            </w:r>
            <w:proofErr w:type="spellEnd"/>
            <w:r>
              <w:t xml:space="preserve"> </w:t>
            </w:r>
            <w:proofErr w:type="spellStart"/>
            <w:r>
              <w:t>путівок</w:t>
            </w:r>
            <w:proofErr w:type="spellEnd"/>
            <w:r>
              <w:t xml:space="preserve"> на </w:t>
            </w:r>
            <w:proofErr w:type="spellStart"/>
            <w:r>
              <w:t>відпочинок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1-ОТ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яким</w:t>
            </w:r>
            <w:proofErr w:type="spellEnd"/>
            <w:r>
              <w:t xml:space="preserve"> </w:t>
            </w:r>
            <w:proofErr w:type="spellStart"/>
            <w:r>
              <w:t>надані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з </w:t>
            </w:r>
            <w:proofErr w:type="spellStart"/>
            <w:r>
              <w:t>відпочинку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1-ОТ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85,00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780" w:rsidRDefault="00D9733F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780" w:rsidRDefault="00D9733F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відпочинок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10 917,65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10 917,65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вартість</w:t>
            </w:r>
            <w:proofErr w:type="spellEnd"/>
            <w:r>
              <w:t xml:space="preserve"> </w:t>
            </w:r>
            <w:proofErr w:type="spellStart"/>
            <w:r>
              <w:t>однієї</w:t>
            </w:r>
            <w:proofErr w:type="spellEnd"/>
            <w:r>
              <w:t xml:space="preserve"> </w:t>
            </w:r>
            <w:proofErr w:type="spellStart"/>
            <w:r>
              <w:t>путівки</w:t>
            </w:r>
            <w:proofErr w:type="spellEnd"/>
            <w:r>
              <w:t xml:space="preserve"> на </w:t>
            </w:r>
            <w:proofErr w:type="spellStart"/>
            <w:r>
              <w:t>відпочинок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10 917,65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10 917,65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780" w:rsidRDefault="00D9733F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0780" w:rsidRDefault="00D9733F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A40780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динаміка</w:t>
            </w:r>
            <w:proofErr w:type="spellEnd"/>
            <w:r>
              <w:t xml:space="preserve">**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, </w:t>
            </w:r>
            <w:proofErr w:type="spellStart"/>
            <w:r>
              <w:t>охоплених</w:t>
            </w:r>
            <w:proofErr w:type="spellEnd"/>
            <w:r>
              <w:t xml:space="preserve"> заходами з </w:t>
            </w:r>
            <w:proofErr w:type="spellStart"/>
            <w:r>
              <w:t>відпочинку</w:t>
            </w:r>
            <w:proofErr w:type="spellEnd"/>
            <w:r>
              <w:t xml:space="preserve">, </w:t>
            </w:r>
            <w:proofErr w:type="spellStart"/>
            <w:r>
              <w:t>порівняно</w:t>
            </w:r>
            <w:proofErr w:type="spellEnd"/>
            <w:r>
              <w:t xml:space="preserve"> з </w:t>
            </w:r>
            <w:proofErr w:type="spellStart"/>
            <w:r>
              <w:t>минулим</w:t>
            </w:r>
            <w:proofErr w:type="spellEnd"/>
            <w:r>
              <w:t xml:space="preserve">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0780" w:rsidRDefault="00A40780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0780" w:rsidRDefault="00D9733F">
            <w:r>
              <w:t>Людмила ГОРОБЕЦЬ</w:t>
            </w: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0780" w:rsidRDefault="00D9733F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  <w:tr w:rsidR="00A40780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0780" w:rsidRDefault="00D9733F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0780" w:rsidRDefault="00A40780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A40780" w:rsidRDefault="00A40780">
            <w:pPr>
              <w:pStyle w:val="EMPTYCELLSTYLE"/>
            </w:pPr>
          </w:p>
        </w:tc>
        <w:tc>
          <w:tcPr>
            <w:tcW w:w="1800" w:type="dxa"/>
          </w:tcPr>
          <w:p w:rsidR="00A40780" w:rsidRDefault="00A40780">
            <w:pPr>
              <w:pStyle w:val="EMPTYCELLSTYLE"/>
            </w:pPr>
          </w:p>
        </w:tc>
        <w:tc>
          <w:tcPr>
            <w:tcW w:w="400" w:type="dxa"/>
          </w:tcPr>
          <w:p w:rsidR="00A40780" w:rsidRDefault="00A40780">
            <w:pPr>
              <w:pStyle w:val="EMPTYCELLSTYLE"/>
            </w:pPr>
          </w:p>
        </w:tc>
      </w:tr>
    </w:tbl>
    <w:p w:rsidR="00D9733F" w:rsidRDefault="00D9733F"/>
    <w:sectPr w:rsidR="00D9733F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80"/>
    <w:rsid w:val="00531467"/>
    <w:rsid w:val="00630BE2"/>
    <w:rsid w:val="00A40780"/>
    <w:rsid w:val="00D9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A7A33A-6F74-4673-8EC7-FEF67F1F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2021-11-10T09:02:00Z</dcterms:created>
  <dcterms:modified xsi:type="dcterms:W3CDTF">2021-11-10T09:02:00Z</dcterms:modified>
</cp:coreProperties>
</file>