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1860" w14:textId="1A059134" w:rsidR="004A08E6" w:rsidRPr="004A08E6" w:rsidRDefault="004A08E6" w:rsidP="004A08E6">
      <w:pPr>
        <w:pStyle w:val="2"/>
        <w:jc w:val="right"/>
        <w:rPr>
          <w:rFonts w:ascii="Times New Roman" w:hAnsi="Times New Roman"/>
          <w:bCs/>
          <w:i/>
          <w:sz w:val="24"/>
          <w:lang w:val="uk-UA"/>
        </w:rPr>
      </w:pPr>
      <w:r w:rsidRPr="004A08E6">
        <w:rPr>
          <w:i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0" wp14:anchorId="3D266ADA" wp14:editId="05996FD0">
            <wp:simplePos x="0" y="0"/>
            <wp:positionH relativeFrom="column">
              <wp:posOffset>2852420</wp:posOffset>
            </wp:positionH>
            <wp:positionV relativeFrom="paragraph">
              <wp:posOffset>-223520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8E6">
        <w:rPr>
          <w:rFonts w:ascii="Times New Roman" w:hAnsi="Times New Roman"/>
          <w:i/>
          <w:sz w:val="24"/>
        </w:rPr>
        <w:tab/>
      </w:r>
      <w:r w:rsidRPr="004A08E6">
        <w:rPr>
          <w:rFonts w:ascii="Times New Roman" w:hAnsi="Times New Roman"/>
          <w:i/>
          <w:sz w:val="24"/>
        </w:rPr>
        <w:tab/>
      </w:r>
    </w:p>
    <w:p w14:paraId="67A9F3E3" w14:textId="77777777" w:rsidR="004A08E6" w:rsidRPr="001D455C" w:rsidRDefault="004A08E6" w:rsidP="004A08E6">
      <w:pPr>
        <w:ind w:hanging="284"/>
        <w:jc w:val="center"/>
        <w:rPr>
          <w:bCs/>
          <w:sz w:val="16"/>
          <w:szCs w:val="16"/>
        </w:rPr>
      </w:pPr>
    </w:p>
    <w:p w14:paraId="7DFE4392" w14:textId="77777777" w:rsidR="004A08E6" w:rsidRDefault="004A08E6" w:rsidP="004A08E6">
      <w:pPr>
        <w:ind w:hanging="284"/>
        <w:jc w:val="center"/>
        <w:rPr>
          <w:bCs/>
          <w:sz w:val="16"/>
          <w:szCs w:val="16"/>
        </w:rPr>
      </w:pPr>
    </w:p>
    <w:p w14:paraId="1E733EC3" w14:textId="77777777" w:rsidR="004A08E6" w:rsidRPr="006705C0" w:rsidRDefault="004A08E6" w:rsidP="004A08E6">
      <w:pPr>
        <w:ind w:hanging="284"/>
        <w:jc w:val="center"/>
        <w:rPr>
          <w:bCs/>
          <w:sz w:val="16"/>
          <w:szCs w:val="16"/>
        </w:rPr>
      </w:pPr>
    </w:p>
    <w:p w14:paraId="463B8918" w14:textId="77777777" w:rsidR="004A08E6" w:rsidRPr="00B27F97" w:rsidRDefault="004A08E6" w:rsidP="004A08E6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750737C8" w14:textId="77777777" w:rsidR="004A08E6" w:rsidRPr="00B27F97" w:rsidRDefault="004A08E6" w:rsidP="004A08E6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30F3DA3C" w14:textId="77777777" w:rsidR="004A08E6" w:rsidRPr="001D455C" w:rsidRDefault="004A08E6" w:rsidP="004A08E6">
      <w:pPr>
        <w:jc w:val="center"/>
        <w:rPr>
          <w:lang w:val="uk-UA"/>
        </w:rPr>
      </w:pPr>
    </w:p>
    <w:p w14:paraId="1607FCE7" w14:textId="77777777" w:rsidR="004A08E6" w:rsidRPr="001D455C" w:rsidRDefault="004A08E6" w:rsidP="004A08E6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4B7DD9DF" w14:textId="77777777" w:rsidR="004A08E6" w:rsidRDefault="004A08E6" w:rsidP="004A08E6">
      <w:pPr>
        <w:jc w:val="center"/>
        <w:rPr>
          <w:b/>
          <w:sz w:val="28"/>
          <w:szCs w:val="28"/>
        </w:rPr>
      </w:pPr>
    </w:p>
    <w:p w14:paraId="361C2371" w14:textId="77777777" w:rsidR="004A08E6" w:rsidRPr="001D455C" w:rsidRDefault="004A08E6" w:rsidP="004A08E6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</w:rPr>
        <w:t>Р</w:t>
      </w:r>
      <w:r w:rsidRPr="001D455C">
        <w:rPr>
          <w:b/>
          <w:sz w:val="32"/>
          <w:szCs w:val="32"/>
          <w:lang w:val="uk-UA"/>
        </w:rPr>
        <w:t xml:space="preserve"> І Ш Е Н </w:t>
      </w:r>
      <w:proofErr w:type="spellStart"/>
      <w:r w:rsidRPr="001D455C">
        <w:rPr>
          <w:b/>
          <w:sz w:val="32"/>
          <w:szCs w:val="32"/>
          <w:lang w:val="uk-UA"/>
        </w:rPr>
        <w:t>Н</w:t>
      </w:r>
      <w:proofErr w:type="spellEnd"/>
      <w:r w:rsidRPr="001D455C">
        <w:rPr>
          <w:b/>
          <w:sz w:val="32"/>
          <w:szCs w:val="32"/>
          <w:lang w:val="uk-UA"/>
        </w:rPr>
        <w:t xml:space="preserve"> Я</w:t>
      </w:r>
    </w:p>
    <w:p w14:paraId="70888150" w14:textId="77777777" w:rsidR="004A08E6" w:rsidRDefault="004A08E6" w:rsidP="004A08E6">
      <w:pPr>
        <w:rPr>
          <w:sz w:val="28"/>
          <w:szCs w:val="28"/>
          <w:lang w:val="uk-UA"/>
        </w:rPr>
      </w:pPr>
    </w:p>
    <w:p w14:paraId="3FD5BD0B" w14:textId="5D7C02F0" w:rsidR="004A08E6" w:rsidRPr="004A08E6" w:rsidRDefault="004A08E6" w:rsidP="004A0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 w:rsidR="00967673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</w:rPr>
        <w:t xml:space="preserve">року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Санжари</w:t>
      </w:r>
      <w:proofErr w:type="spellEnd"/>
      <w:r>
        <w:rPr>
          <w:sz w:val="28"/>
          <w:szCs w:val="28"/>
        </w:rPr>
        <w:t xml:space="preserve">                            </w:t>
      </w:r>
      <w:r w:rsidR="009676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 w:rsidR="00967673">
        <w:rPr>
          <w:sz w:val="28"/>
          <w:szCs w:val="28"/>
          <w:lang w:val="uk-UA"/>
        </w:rPr>
        <w:t xml:space="preserve"> 203</w:t>
      </w:r>
    </w:p>
    <w:p w14:paraId="045AAEC8" w14:textId="79899D02" w:rsidR="004A08E6" w:rsidRDefault="004A08E6" w:rsidP="004A08E6">
      <w:pPr>
        <w:ind w:right="-88"/>
        <w:rPr>
          <w:b/>
          <w:sz w:val="24"/>
          <w:szCs w:val="24"/>
          <w:lang w:val="uk-UA"/>
        </w:rPr>
      </w:pPr>
    </w:p>
    <w:p w14:paraId="2F593E2E" w14:textId="77777777" w:rsidR="00967673" w:rsidRDefault="00967673" w:rsidP="004A08E6">
      <w:pPr>
        <w:ind w:right="-88"/>
        <w:rPr>
          <w:b/>
          <w:sz w:val="24"/>
          <w:szCs w:val="24"/>
          <w:lang w:val="uk-UA"/>
        </w:rPr>
      </w:pPr>
    </w:p>
    <w:p w14:paraId="2140C572" w14:textId="77777777" w:rsidR="006E3773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взяття громадян</w:t>
      </w:r>
      <w:r w:rsidRPr="009C15BF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Лахно</w:t>
      </w:r>
      <w:proofErr w:type="spellEnd"/>
      <w:r>
        <w:rPr>
          <w:b/>
          <w:sz w:val="28"/>
          <w:szCs w:val="28"/>
          <w:lang w:val="uk-UA"/>
        </w:rPr>
        <w:t xml:space="preserve"> О.В., Лиман В.П.,</w:t>
      </w:r>
    </w:p>
    <w:p w14:paraId="12B608A4" w14:textId="31ED03FD" w:rsidR="006E3773" w:rsidRPr="009C15BF" w:rsidRDefault="006E3773" w:rsidP="006E377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Ганненка</w:t>
      </w:r>
      <w:proofErr w:type="spellEnd"/>
      <w:r>
        <w:rPr>
          <w:b/>
          <w:sz w:val="28"/>
          <w:szCs w:val="28"/>
          <w:lang w:val="uk-UA"/>
        </w:rPr>
        <w:t xml:space="preserve"> Ф.Ф., Федорової Г.Ф., </w:t>
      </w:r>
      <w:proofErr w:type="spellStart"/>
      <w:r>
        <w:rPr>
          <w:b/>
          <w:sz w:val="28"/>
          <w:szCs w:val="28"/>
          <w:lang w:val="uk-UA"/>
        </w:rPr>
        <w:t>Т</w:t>
      </w:r>
      <w:r w:rsidR="00422FFF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таренка</w:t>
      </w:r>
      <w:proofErr w:type="spellEnd"/>
      <w:r>
        <w:rPr>
          <w:b/>
          <w:sz w:val="28"/>
          <w:szCs w:val="28"/>
          <w:lang w:val="uk-UA"/>
        </w:rPr>
        <w:t xml:space="preserve"> А.Г.</w:t>
      </w:r>
      <w:r w:rsidRPr="009C15BF">
        <w:rPr>
          <w:b/>
          <w:sz w:val="28"/>
          <w:szCs w:val="28"/>
          <w:lang w:val="uk-UA"/>
        </w:rPr>
        <w:t xml:space="preserve"> </w:t>
      </w:r>
    </w:p>
    <w:p w14:paraId="6C763BB7" w14:textId="6351E395" w:rsidR="006E3773" w:rsidRPr="009C15BF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  <w:lang w:val="uk-UA"/>
        </w:rPr>
        <w:t>Новохатнього</w:t>
      </w:r>
      <w:proofErr w:type="spellEnd"/>
      <w:r>
        <w:rPr>
          <w:b/>
          <w:sz w:val="28"/>
          <w:szCs w:val="28"/>
          <w:lang w:val="uk-UA"/>
        </w:rPr>
        <w:t xml:space="preserve"> І.І.</w:t>
      </w:r>
      <w:r w:rsidRPr="009C15BF">
        <w:rPr>
          <w:b/>
          <w:sz w:val="28"/>
          <w:szCs w:val="28"/>
          <w:lang w:val="uk-UA"/>
        </w:rPr>
        <w:t xml:space="preserve"> на обслуговування до</w:t>
      </w:r>
    </w:p>
    <w:p w14:paraId="0EDDC7E8" w14:textId="77777777" w:rsidR="006E3773" w:rsidRPr="009C15BF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>Комунальної установи «Новосанжарський</w:t>
      </w:r>
    </w:p>
    <w:p w14:paraId="6D4ABC76" w14:textId="77777777" w:rsidR="006E3773" w:rsidRPr="009C15BF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>територіальний центр соціального обслуговування</w:t>
      </w:r>
    </w:p>
    <w:p w14:paraId="672CE902" w14:textId="77777777" w:rsidR="006E3773" w:rsidRPr="009C15BF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 xml:space="preserve">(надання соціальних послуг)» Новосанжарської </w:t>
      </w:r>
    </w:p>
    <w:p w14:paraId="07082C3E" w14:textId="40F3F287" w:rsidR="00DF3ABC" w:rsidRPr="006E3773" w:rsidRDefault="006E3773" w:rsidP="006E3773">
      <w:pPr>
        <w:jc w:val="both"/>
        <w:rPr>
          <w:b/>
          <w:sz w:val="28"/>
          <w:szCs w:val="28"/>
          <w:lang w:val="uk-UA"/>
        </w:rPr>
      </w:pPr>
      <w:r w:rsidRPr="009C15BF">
        <w:rPr>
          <w:b/>
          <w:sz w:val="28"/>
          <w:szCs w:val="28"/>
          <w:lang w:val="uk-UA"/>
        </w:rPr>
        <w:t>селищної ради</w:t>
      </w:r>
    </w:p>
    <w:p w14:paraId="16659208" w14:textId="77777777"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14:paraId="519FED02" w14:textId="51DF30DE" w:rsidR="005F2A67" w:rsidRPr="0018370E" w:rsidRDefault="00DF3ABC" w:rsidP="004A08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A458A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Лахно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Олександри Василівни, 02.01.1935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>., жительки с.</w:t>
      </w:r>
      <w:r w:rsidR="0096767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Забрідки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війни, ветерана праці, яка проживає самотньо, Лиман Валентини Пантелеймонівни, 01.11.1942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с. Мала Перещепина, вул. Незалежності, 7, дитини війни, проживає самотньо,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Ганненка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Федора Федоровича, 04.06.1949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>., жителя с. Мала Перещепина, вул. Шевченка, 10, який проживає самотньо, Федорової Ганни Федорівни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1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12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.193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9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с.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Галущина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Гребля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дитини війни, 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яка проживає самотньо,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Т</w:t>
      </w:r>
      <w:r w:rsidR="00422FFF">
        <w:rPr>
          <w:rFonts w:asciiTheme="majorHAnsi" w:hAnsiTheme="majorHAnsi" w:cstheme="majorHAnsi"/>
          <w:sz w:val="28"/>
          <w:szCs w:val="28"/>
          <w:lang w:val="uk-UA"/>
        </w:rPr>
        <w:t>а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таренка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Анатолія Григоровича, 11.10.1956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., жителя с.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Драбинівка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та для надання адресної натуральної допомоги у вигляді технічних засобів реабілітації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–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Новохатнього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Івана Івановича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24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.194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., жител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я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с.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Великий Кобелячок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вул.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Молодіжна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2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як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ий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проживає самотньо,</w:t>
      </w:r>
      <w:r w:rsidR="001A53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</w:t>
      </w:r>
      <w:r w:rsidR="00352D4B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соціального захисту населення, сім’ї, молоді та спорту виконавчого комітету </w:t>
      </w:r>
      <w:r w:rsidR="00057CD9">
        <w:rPr>
          <w:sz w:val="28"/>
          <w:szCs w:val="28"/>
          <w:lang w:val="uk-UA"/>
        </w:rPr>
        <w:t xml:space="preserve">Новосанжарської селищної ради </w:t>
      </w:r>
      <w:r>
        <w:rPr>
          <w:sz w:val="28"/>
          <w:szCs w:val="28"/>
          <w:lang w:val="uk-UA"/>
        </w:rPr>
        <w:t xml:space="preserve">від </w:t>
      </w:r>
      <w:r w:rsidR="00057CD9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352D4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р.,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</w:t>
      </w:r>
      <w:r w:rsidR="00967673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7F545717" w14:textId="5CADA7B1" w:rsidR="005F2A67" w:rsidRDefault="005F2A67" w:rsidP="0044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D072A8A" w14:textId="77777777" w:rsidR="00967673" w:rsidRPr="0018370E" w:rsidRDefault="00967673" w:rsidP="00444165">
      <w:pPr>
        <w:jc w:val="center"/>
        <w:rPr>
          <w:b/>
          <w:sz w:val="28"/>
          <w:szCs w:val="28"/>
          <w:lang w:val="uk-UA"/>
        </w:rPr>
      </w:pPr>
    </w:p>
    <w:p w14:paraId="619E06BD" w14:textId="6F5F5A7E" w:rsidR="00EB1FAA" w:rsidRPr="00EB1FAA" w:rsidRDefault="00E5002E" w:rsidP="002B3DE6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sz w:val="28"/>
          <w:szCs w:val="28"/>
          <w:lang w:val="uk-UA"/>
        </w:rPr>
        <w:t xml:space="preserve">Взяти на обслуговування </w:t>
      </w:r>
      <w:r w:rsidR="001A7689" w:rsidRPr="00EB1FAA">
        <w:rPr>
          <w:sz w:val="28"/>
          <w:szCs w:val="28"/>
          <w:lang w:val="uk-UA"/>
        </w:rPr>
        <w:t xml:space="preserve">до Комунальної установи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EB1FAA">
        <w:rPr>
          <w:sz w:val="28"/>
          <w:szCs w:val="28"/>
          <w:lang w:val="uk-UA"/>
        </w:rPr>
        <w:t xml:space="preserve"> Новосанжарської селищної ради </w:t>
      </w:r>
      <w:r w:rsidRPr="00EB1FAA">
        <w:rPr>
          <w:sz w:val="28"/>
          <w:szCs w:val="28"/>
          <w:lang w:val="uk-UA"/>
        </w:rPr>
        <w:t xml:space="preserve">на </w:t>
      </w:r>
      <w:r w:rsidR="00A66A55">
        <w:rPr>
          <w:sz w:val="28"/>
          <w:szCs w:val="28"/>
          <w:lang w:val="uk-UA"/>
        </w:rPr>
        <w:t>безо</w:t>
      </w:r>
      <w:r w:rsidR="001A7689">
        <w:rPr>
          <w:sz w:val="28"/>
          <w:szCs w:val="28"/>
          <w:lang w:val="uk-UA"/>
        </w:rPr>
        <w:t xml:space="preserve">платній основі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Лахно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Олександру Василівну, 02.01.1935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>., жительку с.</w:t>
      </w:r>
      <w:r w:rsidR="0096767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Забрідки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, дитину війни, ветерана праці, яка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проживає самотньо, Лиман Валентину Пантелеймонівну, 01.11.1942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с. Мала Перещепина, вул. Незалежності, 7, дитину війни, проживає самотньо,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Ганненка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Федора Федоровича, 04.06.1949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>., жителя с. Мала Перещепина, вул. Шевченка, 10, який проживає самотньо, Федорову Ганну Федорівну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1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12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.193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9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., жительк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с.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Галущина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Гребля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дитину війни, 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яка проживає самотньо,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Т</w:t>
      </w:r>
      <w:r w:rsidR="00422FFF">
        <w:rPr>
          <w:rFonts w:asciiTheme="majorHAnsi" w:hAnsiTheme="majorHAnsi" w:cstheme="majorHAnsi"/>
          <w:sz w:val="28"/>
          <w:szCs w:val="28"/>
          <w:lang w:val="uk-UA"/>
        </w:rPr>
        <w:t>а</w:t>
      </w:r>
      <w:bookmarkStart w:id="0" w:name="_GoBack"/>
      <w:bookmarkEnd w:id="0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таренка Анатолія Григоровича, 11.10.1956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., жителя с.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Драбинівка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та для надання адресної натуральної допомоги у вигляді технічних засобів реабілітації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–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>
        <w:rPr>
          <w:rFonts w:asciiTheme="majorHAnsi" w:hAnsiTheme="majorHAnsi" w:cstheme="majorHAnsi"/>
          <w:sz w:val="28"/>
          <w:szCs w:val="28"/>
          <w:lang w:val="uk-UA"/>
        </w:rPr>
        <w:t>Новохатнього</w:t>
      </w:r>
      <w:proofErr w:type="spellEnd"/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Івана Івановича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24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.194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., жител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я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с.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Великий Кобелячок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, вул. 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Молодіжна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2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>, як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>ий</w:t>
      </w:r>
      <w:r w:rsidR="00057CD9" w:rsidRPr="009B42EA">
        <w:rPr>
          <w:rFonts w:asciiTheme="majorHAnsi" w:hAnsiTheme="majorHAnsi" w:cstheme="majorHAnsi"/>
          <w:sz w:val="28"/>
          <w:szCs w:val="28"/>
          <w:lang w:val="uk-UA"/>
        </w:rPr>
        <w:t xml:space="preserve"> проживає</w:t>
      </w:r>
      <w:r w:rsidR="00057CD9">
        <w:rPr>
          <w:rFonts w:asciiTheme="majorHAnsi" w:hAnsiTheme="majorHAnsi" w:cstheme="majorHAnsi"/>
          <w:sz w:val="28"/>
          <w:szCs w:val="28"/>
          <w:lang w:val="uk-UA"/>
        </w:rPr>
        <w:t xml:space="preserve"> самотньо</w:t>
      </w:r>
      <w:r w:rsidR="003A1C69">
        <w:rPr>
          <w:sz w:val="28"/>
          <w:szCs w:val="28"/>
          <w:lang w:val="uk-UA"/>
        </w:rPr>
        <w:t>.</w:t>
      </w:r>
    </w:p>
    <w:p w14:paraId="06756465" w14:textId="0C4DB37E" w:rsidR="00E5002E" w:rsidRPr="00EB1FAA" w:rsidRDefault="00E5002E" w:rsidP="002B3DE6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967673">
        <w:rPr>
          <w:iCs/>
          <w:sz w:val="28"/>
          <w:szCs w:val="28"/>
          <w:lang w:val="uk-UA"/>
        </w:rPr>
        <w:t>цьог</w:t>
      </w:r>
      <w:r w:rsidRPr="00EB1FAA">
        <w:rPr>
          <w:iCs/>
          <w:sz w:val="28"/>
          <w:szCs w:val="28"/>
          <w:lang w:val="uk-UA"/>
        </w:rPr>
        <w:t xml:space="preserve">о рішення покласти на директора </w:t>
      </w:r>
      <w:r w:rsidRPr="00EB1FAA">
        <w:rPr>
          <w:sz w:val="28"/>
          <w:szCs w:val="28"/>
          <w:lang w:val="uk-UA"/>
        </w:rPr>
        <w:t>К</w:t>
      </w:r>
      <w:r w:rsidR="00447B06" w:rsidRPr="00EB1FAA">
        <w:rPr>
          <w:sz w:val="28"/>
          <w:szCs w:val="28"/>
          <w:lang w:val="uk-UA"/>
        </w:rPr>
        <w:t>омунальної установи</w:t>
      </w:r>
      <w:r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Pr="00EB1FAA">
        <w:rPr>
          <w:sz w:val="28"/>
          <w:szCs w:val="28"/>
          <w:lang w:val="uk-UA"/>
        </w:rPr>
        <w:t xml:space="preserve"> Новосанжарської селищної ради </w:t>
      </w:r>
      <w:proofErr w:type="spellStart"/>
      <w:r w:rsidR="00A66A55">
        <w:rPr>
          <w:sz w:val="28"/>
          <w:szCs w:val="28"/>
          <w:lang w:val="uk-UA"/>
        </w:rPr>
        <w:t>Бодака</w:t>
      </w:r>
      <w:proofErr w:type="spellEnd"/>
      <w:r w:rsidR="00A66A55">
        <w:rPr>
          <w:sz w:val="28"/>
          <w:szCs w:val="28"/>
          <w:lang w:val="uk-UA"/>
        </w:rPr>
        <w:t xml:space="preserve"> С.А.</w:t>
      </w:r>
    </w:p>
    <w:p w14:paraId="60992119" w14:textId="11549E1D" w:rsidR="00ED38D0" w:rsidRDefault="00E5002E" w:rsidP="005F2A67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967673">
        <w:rPr>
          <w:iCs/>
          <w:sz w:val="28"/>
          <w:szCs w:val="28"/>
          <w:lang w:val="uk-UA"/>
        </w:rPr>
        <w:t>цьо</w:t>
      </w:r>
      <w:r>
        <w:rPr>
          <w:iCs/>
          <w:sz w:val="28"/>
          <w:szCs w:val="28"/>
          <w:lang w:val="uk-UA"/>
        </w:rPr>
        <w:t xml:space="preserve">го рішення </w:t>
      </w:r>
      <w:r w:rsidR="00447B06">
        <w:rPr>
          <w:iCs/>
          <w:sz w:val="28"/>
          <w:szCs w:val="28"/>
          <w:lang w:val="uk-UA"/>
        </w:rPr>
        <w:t xml:space="preserve">покласти на </w:t>
      </w:r>
      <w:r w:rsidR="005D480D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14:paraId="4A548ABE" w14:textId="285B7A2F" w:rsidR="00E35B88" w:rsidRDefault="00E35B88" w:rsidP="00E35B88">
      <w:pPr>
        <w:jc w:val="both"/>
        <w:rPr>
          <w:iCs/>
          <w:sz w:val="28"/>
          <w:szCs w:val="28"/>
          <w:lang w:val="uk-UA"/>
        </w:rPr>
      </w:pPr>
    </w:p>
    <w:p w14:paraId="586B2AC6" w14:textId="2254D5A2" w:rsidR="00E35B88" w:rsidRDefault="00E35B88" w:rsidP="00E35B88">
      <w:pPr>
        <w:jc w:val="both"/>
        <w:rPr>
          <w:iCs/>
          <w:sz w:val="28"/>
          <w:szCs w:val="28"/>
          <w:lang w:val="uk-UA"/>
        </w:rPr>
      </w:pPr>
    </w:p>
    <w:p w14:paraId="6D97B4F0" w14:textId="77777777"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70055ADD" w14:textId="20347EC9" w:rsidR="005F2A67" w:rsidRPr="00ED38D0" w:rsidRDefault="005F2A67" w:rsidP="00967673">
      <w:pPr>
        <w:ind w:firstLine="709"/>
        <w:jc w:val="both"/>
        <w:rPr>
          <w:iCs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   </w:t>
      </w:r>
      <w:r w:rsidRPr="00ED38D0">
        <w:rPr>
          <w:b/>
          <w:sz w:val="28"/>
          <w:szCs w:val="28"/>
          <w:lang w:val="uk-UA"/>
        </w:rPr>
        <w:t xml:space="preserve">    </w:t>
      </w:r>
      <w:r w:rsidR="00E5002E">
        <w:rPr>
          <w:b/>
          <w:sz w:val="28"/>
          <w:szCs w:val="28"/>
          <w:lang w:val="uk-UA"/>
        </w:rPr>
        <w:t>Г.І.С</w:t>
      </w:r>
      <w:r w:rsidR="002C6CC1">
        <w:rPr>
          <w:b/>
          <w:sz w:val="28"/>
          <w:szCs w:val="28"/>
          <w:lang w:val="uk-UA"/>
        </w:rPr>
        <w:t>УПРУН</w:t>
      </w:r>
    </w:p>
    <w:p w14:paraId="187BBDE8" w14:textId="77777777" w:rsidR="005F2A67" w:rsidRDefault="005F2A67" w:rsidP="005F2A67">
      <w:pPr>
        <w:ind w:firstLine="720"/>
        <w:jc w:val="both"/>
        <w:rPr>
          <w:lang w:val="uk-UA"/>
        </w:rPr>
      </w:pPr>
    </w:p>
    <w:p w14:paraId="5E313D3A" w14:textId="77777777" w:rsidR="00E36B1C" w:rsidRDefault="00E36B1C"/>
    <w:sectPr w:rsidR="00E36B1C" w:rsidSect="0096767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7CD9"/>
    <w:rsid w:val="000D7154"/>
    <w:rsid w:val="0018370E"/>
    <w:rsid w:val="001A5367"/>
    <w:rsid w:val="001A7689"/>
    <w:rsid w:val="00270F8F"/>
    <w:rsid w:val="002C6CC1"/>
    <w:rsid w:val="002D2F57"/>
    <w:rsid w:val="00352D4B"/>
    <w:rsid w:val="003A1C69"/>
    <w:rsid w:val="00422FFF"/>
    <w:rsid w:val="00444165"/>
    <w:rsid w:val="00447B06"/>
    <w:rsid w:val="004A08E6"/>
    <w:rsid w:val="004E6DA1"/>
    <w:rsid w:val="00553249"/>
    <w:rsid w:val="005D480D"/>
    <w:rsid w:val="005F2A67"/>
    <w:rsid w:val="0064120F"/>
    <w:rsid w:val="00671EFD"/>
    <w:rsid w:val="006A0E25"/>
    <w:rsid w:val="006E3773"/>
    <w:rsid w:val="007405FF"/>
    <w:rsid w:val="00940CC0"/>
    <w:rsid w:val="00967673"/>
    <w:rsid w:val="009721E8"/>
    <w:rsid w:val="00A458A4"/>
    <w:rsid w:val="00A66A55"/>
    <w:rsid w:val="00AB17EB"/>
    <w:rsid w:val="00AD6DF8"/>
    <w:rsid w:val="00B41697"/>
    <w:rsid w:val="00C96918"/>
    <w:rsid w:val="00D82F5E"/>
    <w:rsid w:val="00DF3ABC"/>
    <w:rsid w:val="00E25D09"/>
    <w:rsid w:val="00E35B88"/>
    <w:rsid w:val="00E36B1C"/>
    <w:rsid w:val="00E473F7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CB4C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08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27</cp:revision>
  <cp:lastPrinted>2021-08-30T14:24:00Z</cp:lastPrinted>
  <dcterms:created xsi:type="dcterms:W3CDTF">2019-11-22T08:10:00Z</dcterms:created>
  <dcterms:modified xsi:type="dcterms:W3CDTF">2021-12-03T16:24:00Z</dcterms:modified>
</cp:coreProperties>
</file>