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13" w:rsidRPr="00CC2213" w:rsidRDefault="00000AA5" w:rsidP="00000AA5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CC2213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60984E76" wp14:editId="4E06F40F">
            <wp:simplePos x="0" y="0"/>
            <wp:positionH relativeFrom="margin">
              <wp:posOffset>2978150</wp:posOffset>
            </wp:positionH>
            <wp:positionV relativeFrom="paragraph">
              <wp:posOffset>-123190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213" w:rsidRPr="00CC2213">
        <w:rPr>
          <w:rFonts w:ascii="Times New Roman" w:hAnsi="Times New Roman" w:cs="Times New Roman"/>
          <w:bCs/>
          <w:sz w:val="24"/>
          <w:lang w:val="uk-UA"/>
        </w:rPr>
        <w:t xml:space="preserve">                                           </w:t>
      </w:r>
      <w:r w:rsidR="0046084E">
        <w:rPr>
          <w:rFonts w:ascii="Times New Roman" w:hAnsi="Times New Roman" w:cs="Times New Roman"/>
          <w:bCs/>
          <w:sz w:val="24"/>
          <w:lang w:val="uk-UA"/>
        </w:rPr>
        <w:t xml:space="preserve">                                                 </w:t>
      </w:r>
      <w:r w:rsidR="009A2B34">
        <w:rPr>
          <w:rFonts w:ascii="Times New Roman" w:hAnsi="Times New Roman" w:cs="Times New Roman"/>
          <w:bCs/>
          <w:sz w:val="24"/>
          <w:lang w:val="uk-UA"/>
        </w:rPr>
        <w:t xml:space="preserve">                                                 </w:t>
      </w:r>
      <w:r w:rsidR="0046084E">
        <w:rPr>
          <w:rFonts w:ascii="Times New Roman" w:hAnsi="Times New Roman" w:cs="Times New Roman"/>
          <w:bCs/>
          <w:sz w:val="24"/>
          <w:lang w:val="uk-UA"/>
        </w:rPr>
        <w:t xml:space="preserve"> </w:t>
      </w:r>
      <w:r w:rsidR="00CC2213" w:rsidRPr="00CC2213">
        <w:rPr>
          <w:rFonts w:ascii="Times New Roman" w:hAnsi="Times New Roman" w:cs="Times New Roman"/>
          <w:bCs/>
          <w:sz w:val="24"/>
          <w:lang w:val="uk-UA"/>
        </w:rPr>
        <w:t xml:space="preserve"> </w:t>
      </w:r>
      <w:r w:rsidR="00CC2213" w:rsidRPr="00CC2213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p w:rsidR="00000AA5" w:rsidRDefault="00000AA5" w:rsidP="00CC2213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C2213" w:rsidRPr="00CC2213" w:rsidRDefault="00CC2213" w:rsidP="00CC2213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CC2213">
        <w:rPr>
          <w:rFonts w:ascii="Times New Roman" w:hAnsi="Times New Roman" w:cs="Times New Roman"/>
          <w:b/>
          <w:bCs/>
          <w:sz w:val="36"/>
          <w:szCs w:val="36"/>
        </w:rPr>
        <w:t>Новосанжарська</w:t>
      </w:r>
      <w:proofErr w:type="spellEnd"/>
      <w:r w:rsidRPr="00CC221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C2213">
        <w:rPr>
          <w:rFonts w:ascii="Times New Roman" w:hAnsi="Times New Roman" w:cs="Times New Roman"/>
          <w:b/>
          <w:bCs/>
          <w:sz w:val="36"/>
          <w:szCs w:val="36"/>
          <w:lang w:val="uk-UA"/>
        </w:rPr>
        <w:t>селищна</w:t>
      </w:r>
      <w:r w:rsidRPr="00CC2213">
        <w:rPr>
          <w:rFonts w:ascii="Times New Roman" w:hAnsi="Times New Roman" w:cs="Times New Roman"/>
          <w:b/>
          <w:bCs/>
          <w:sz w:val="36"/>
          <w:szCs w:val="36"/>
        </w:rPr>
        <w:t xml:space="preserve"> рада</w:t>
      </w:r>
    </w:p>
    <w:p w:rsidR="00CC2213" w:rsidRPr="00CC2213" w:rsidRDefault="00CC2213" w:rsidP="00CC2213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C2213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CC2213">
        <w:rPr>
          <w:rFonts w:ascii="Times New Roman" w:hAnsi="Times New Roman" w:cs="Times New Roman"/>
          <w:b/>
          <w:bCs/>
          <w:sz w:val="36"/>
          <w:szCs w:val="36"/>
        </w:rPr>
        <w:t>Полтавської</w:t>
      </w:r>
      <w:proofErr w:type="spellEnd"/>
      <w:r w:rsidRPr="00CC221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CC2213">
        <w:rPr>
          <w:rFonts w:ascii="Times New Roman" w:hAnsi="Times New Roman" w:cs="Times New Roman"/>
          <w:b/>
          <w:bCs/>
          <w:sz w:val="36"/>
          <w:szCs w:val="36"/>
        </w:rPr>
        <w:t>області</w:t>
      </w:r>
      <w:proofErr w:type="spellEnd"/>
    </w:p>
    <w:p w:rsidR="00CC2213" w:rsidRPr="00CC2213" w:rsidRDefault="00CC2213" w:rsidP="00CC2213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CC2213" w:rsidRDefault="00CC2213" w:rsidP="00CC22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C2213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:rsidR="00327316" w:rsidRPr="00000AA5" w:rsidRDefault="00327316" w:rsidP="00CC221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2213" w:rsidRPr="00000AA5" w:rsidRDefault="00CC2213" w:rsidP="00CC221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00AA5">
        <w:rPr>
          <w:rFonts w:ascii="Times New Roman" w:hAnsi="Times New Roman" w:cs="Times New Roman"/>
          <w:b/>
          <w:sz w:val="36"/>
          <w:szCs w:val="36"/>
        </w:rPr>
        <w:t>Р</w:t>
      </w:r>
      <w:r w:rsidRPr="00000AA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І Ш Е Н </w:t>
      </w:r>
      <w:proofErr w:type="spellStart"/>
      <w:r w:rsidRPr="00000AA5">
        <w:rPr>
          <w:rFonts w:ascii="Times New Roman" w:hAnsi="Times New Roman" w:cs="Times New Roman"/>
          <w:b/>
          <w:sz w:val="36"/>
          <w:szCs w:val="36"/>
          <w:lang w:val="uk-UA"/>
        </w:rPr>
        <w:t>Н</w:t>
      </w:r>
      <w:proofErr w:type="spellEnd"/>
      <w:r w:rsidRPr="00000AA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Я</w:t>
      </w:r>
    </w:p>
    <w:p w:rsidR="00CC2213" w:rsidRPr="00000AA5" w:rsidRDefault="00CC2213" w:rsidP="00CC2213">
      <w:pPr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C2213" w:rsidRDefault="00327316" w:rsidP="00CC2213">
      <w:pPr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 лютого</w:t>
      </w:r>
      <w:r w:rsidR="00CC2213" w:rsidRPr="00CC22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 року      </w:t>
      </w:r>
      <w:r w:rsidR="00CC2213" w:rsidRPr="00CC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213" w:rsidRPr="00CC22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CC2213" w:rsidRPr="00CC22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смт Нові Санжари                     </w:t>
      </w:r>
      <w:r w:rsidR="00CC2213" w:rsidRPr="00CC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CC2213" w:rsidRPr="00CC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2213" w:rsidRPr="00CC22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000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71</w:t>
      </w:r>
    </w:p>
    <w:p w:rsidR="00835E2F" w:rsidRPr="009A2B34" w:rsidRDefault="00835E2F" w:rsidP="00835E2F">
      <w:pPr>
        <w:tabs>
          <w:tab w:val="left" w:pos="709"/>
          <w:tab w:val="left" w:pos="1276"/>
        </w:tabs>
        <w:ind w:right="-82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46084E" w:rsidRPr="0046084E" w:rsidRDefault="0046084E" w:rsidP="0046084E">
      <w:pPr>
        <w:tabs>
          <w:tab w:val="left" w:pos="709"/>
          <w:tab w:val="left" w:pos="1276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08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Комунальному підприємству «Джерело» </w:t>
      </w:r>
    </w:p>
    <w:p w:rsidR="0046084E" w:rsidRPr="0046084E" w:rsidRDefault="0046084E" w:rsidP="0046084E">
      <w:pPr>
        <w:tabs>
          <w:tab w:val="left" w:pos="709"/>
          <w:tab w:val="left" w:pos="1276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08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Новосанжарської селищної ради на передачу в оренду нерухомого майна</w:t>
      </w:r>
    </w:p>
    <w:p w:rsidR="0046084E" w:rsidRPr="0046084E" w:rsidRDefault="0046084E" w:rsidP="0046084E">
      <w:pPr>
        <w:tabs>
          <w:tab w:val="left" w:pos="709"/>
          <w:tab w:val="left" w:pos="1276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08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комунальної власності на умовах аукціону</w:t>
      </w:r>
    </w:p>
    <w:p w:rsidR="00CC2213" w:rsidRPr="009A2B34" w:rsidRDefault="00CC2213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CC2213" w:rsidRPr="00CC2213" w:rsidRDefault="0046084E" w:rsidP="00000AA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84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FA55CB">
        <w:rPr>
          <w:rFonts w:ascii="Times New Roman" w:hAnsi="Times New Roman" w:cs="Times New Roman"/>
          <w:sz w:val="28"/>
          <w:szCs w:val="28"/>
          <w:lang w:val="uk-UA"/>
        </w:rPr>
        <w:t xml:space="preserve">підпунктом 1 пункту «а» </w:t>
      </w:r>
      <w:r w:rsidR="00FA55CB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статті</w:t>
      </w:r>
      <w:r w:rsidRPr="004608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6084E">
        <w:rPr>
          <w:rFonts w:ascii="Times New Roman" w:hAnsi="Times New Roman" w:cs="Times New Roman"/>
          <w:sz w:val="28"/>
          <w:szCs w:val="28"/>
          <w:lang w:val="uk-UA"/>
        </w:rPr>
        <w:t xml:space="preserve">29, </w:t>
      </w:r>
      <w:r w:rsidR="00FA55CB">
        <w:rPr>
          <w:rFonts w:ascii="Times New Roman" w:hAnsi="Times New Roman" w:cs="Times New Roman"/>
          <w:sz w:val="28"/>
          <w:szCs w:val="28"/>
          <w:lang w:val="uk-UA"/>
        </w:rPr>
        <w:t xml:space="preserve">пунктом 6 статті </w:t>
      </w:r>
      <w:r w:rsidRPr="0046084E">
        <w:rPr>
          <w:rFonts w:ascii="Times New Roman" w:hAnsi="Times New Roman" w:cs="Times New Roman"/>
          <w:sz w:val="28"/>
          <w:szCs w:val="28"/>
          <w:lang w:val="uk-UA"/>
        </w:rPr>
        <w:t>59,</w:t>
      </w:r>
      <w:r w:rsidR="00FA55CB">
        <w:rPr>
          <w:rFonts w:ascii="Times New Roman" w:hAnsi="Times New Roman" w:cs="Times New Roman"/>
          <w:sz w:val="28"/>
          <w:szCs w:val="28"/>
          <w:lang w:val="uk-UA"/>
        </w:rPr>
        <w:t xml:space="preserve"> статтею </w:t>
      </w:r>
      <w:r w:rsidRPr="0046084E">
        <w:rPr>
          <w:rFonts w:ascii="Times New Roman" w:hAnsi="Times New Roman" w:cs="Times New Roman"/>
          <w:sz w:val="28"/>
          <w:szCs w:val="28"/>
          <w:lang w:val="uk-UA"/>
        </w:rPr>
        <w:t xml:space="preserve">60 Закону України «Про місцеве самоврядування в Україні», статтею 283 Господарського кодексу України, статтею 6 </w:t>
      </w:r>
      <w:r w:rsidRPr="004608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Закону України </w:t>
      </w:r>
      <w:r w:rsidRPr="0046084E">
        <w:rPr>
          <w:rFonts w:ascii="Times New Roman" w:hAnsi="Times New Roman" w:cs="Times New Roman"/>
          <w:sz w:val="28"/>
          <w:szCs w:val="28"/>
          <w:lang w:val="uk-UA"/>
        </w:rPr>
        <w:t>«Про оренду державного та комунального майна», постановою Кабінету Міністрів України від 03.06.2020 року № 483 «Деякі питання оренди державного та комунального майна», відповідно до рішення сімнадцятої сесії Новосанжарської селищної ради восьмого скликання від 24 грудня 2022 року № 51 «Про делегування повноважень щодо управління майном комунальної власності Новосанжарської селищної територіальної громади», розглянувши звернення Комунального підприємства</w:t>
      </w:r>
      <w:r w:rsidRPr="004608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084E">
        <w:rPr>
          <w:rFonts w:ascii="Times New Roman" w:hAnsi="Times New Roman" w:cs="Times New Roman"/>
          <w:sz w:val="28"/>
          <w:szCs w:val="28"/>
          <w:lang w:val="uk-UA"/>
        </w:rPr>
        <w:t>«Джерело»</w:t>
      </w:r>
      <w:r w:rsidRPr="004608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084E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ради від</w:t>
      </w:r>
      <w:r w:rsidR="009A2B34">
        <w:rPr>
          <w:rFonts w:ascii="Times New Roman" w:hAnsi="Times New Roman" w:cs="Times New Roman"/>
          <w:sz w:val="28"/>
          <w:szCs w:val="28"/>
          <w:lang w:val="uk-UA"/>
        </w:rPr>
        <w:t xml:space="preserve"> 04.01.2022 року № 31</w:t>
      </w:r>
      <w:r w:rsidR="00CC221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2213" w:rsidRPr="00CC22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виконавчий комітет Новосанжарської селищної ради </w:t>
      </w:r>
    </w:p>
    <w:p w:rsidR="00CC2213" w:rsidRPr="009A2B34" w:rsidRDefault="00CC2213" w:rsidP="009A2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22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</w:p>
    <w:p w:rsidR="00CC2213" w:rsidRPr="002A065C" w:rsidRDefault="00CC2213" w:rsidP="00000A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CC2213" w:rsidRDefault="00CC2213" w:rsidP="00000AA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213">
        <w:rPr>
          <w:rFonts w:ascii="Times New Roman" w:hAnsi="Times New Roman" w:cs="Times New Roman"/>
          <w:sz w:val="28"/>
          <w:szCs w:val="28"/>
          <w:lang w:val="uk-UA"/>
        </w:rPr>
        <w:t xml:space="preserve">1. Включити до Переліку першого типу </w:t>
      </w:r>
      <w:r w:rsidR="002A065C">
        <w:rPr>
          <w:rFonts w:ascii="Times New Roman" w:hAnsi="Times New Roman" w:cs="Times New Roman"/>
          <w:sz w:val="28"/>
          <w:szCs w:val="28"/>
          <w:lang w:val="uk-UA"/>
        </w:rPr>
        <w:t xml:space="preserve">частину </w:t>
      </w:r>
      <w:r w:rsidR="00835E2F">
        <w:rPr>
          <w:rFonts w:ascii="Times New Roman" w:hAnsi="Times New Roman" w:cs="Times New Roman"/>
          <w:sz w:val="28"/>
          <w:szCs w:val="28"/>
          <w:lang w:val="uk-UA"/>
        </w:rPr>
        <w:t>нежитлового приміщення загальною площею 26,4</w:t>
      </w:r>
      <w:r w:rsidRPr="00CC22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221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C2213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835E2F">
        <w:rPr>
          <w:rFonts w:ascii="Times New Roman" w:hAnsi="Times New Roman" w:cs="Times New Roman"/>
          <w:sz w:val="28"/>
          <w:szCs w:val="28"/>
          <w:lang w:val="uk-UA"/>
        </w:rPr>
        <w:t xml:space="preserve"> розміщене на першому </w:t>
      </w:r>
      <w:r w:rsidRPr="00CC2213">
        <w:rPr>
          <w:rFonts w:ascii="Times New Roman" w:hAnsi="Times New Roman" w:cs="Times New Roman"/>
          <w:sz w:val="28"/>
          <w:szCs w:val="28"/>
          <w:lang w:val="uk-UA"/>
        </w:rPr>
        <w:t>поверсі будівлі районного комбінату побутового обслуговування</w:t>
      </w:r>
      <w:r w:rsidR="00835E2F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  <w:r w:rsidRPr="00CC2213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CC2213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CC2213">
        <w:rPr>
          <w:rFonts w:ascii="Times New Roman" w:hAnsi="Times New Roman" w:cs="Times New Roman"/>
          <w:sz w:val="28"/>
          <w:szCs w:val="28"/>
          <w:lang w:val="uk-UA"/>
        </w:rPr>
        <w:t>: вул. Центральна, 19/29, смт Нові Санжари, Полтавськ</w:t>
      </w:r>
      <w:r w:rsidR="002A065C">
        <w:rPr>
          <w:rFonts w:ascii="Times New Roman" w:hAnsi="Times New Roman" w:cs="Times New Roman"/>
          <w:sz w:val="28"/>
          <w:szCs w:val="28"/>
          <w:lang w:val="uk-UA"/>
        </w:rPr>
        <w:t>ого району, Полтавської області.</w:t>
      </w:r>
    </w:p>
    <w:p w:rsidR="002A065C" w:rsidRDefault="002A065C" w:rsidP="00000AA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2A0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C2213">
        <w:rPr>
          <w:rFonts w:ascii="Times New Roman" w:hAnsi="Times New Roman" w:cs="Times New Roman"/>
          <w:sz w:val="28"/>
          <w:szCs w:val="28"/>
          <w:lang w:val="uk-UA"/>
        </w:rPr>
        <w:t xml:space="preserve">адати дозвіл </w:t>
      </w:r>
      <w:r w:rsidRPr="00CC22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Комунальному підприємству</w:t>
      </w:r>
      <w:r w:rsidRPr="00CC22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C22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«Джерело» Новосанжарської селищн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ради на передачу в оренду за </w:t>
      </w:r>
      <w:r w:rsidRPr="00CC22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том проведення аукціону </w:t>
      </w:r>
      <w:r>
        <w:rPr>
          <w:rFonts w:ascii="Times New Roman" w:hAnsi="Times New Roman" w:cs="Times New Roman"/>
          <w:sz w:val="28"/>
          <w:szCs w:val="28"/>
          <w:lang w:val="uk-UA"/>
        </w:rPr>
        <w:t>частини нежитлового приміщення</w:t>
      </w:r>
      <w:r w:rsidR="003273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A06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аченого </w:t>
      </w:r>
      <w:r w:rsidRPr="0083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пунктом 1 цього рішення</w:t>
      </w:r>
      <w:r w:rsidR="00000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терміном на 5 років</w:t>
      </w:r>
      <w:r w:rsidRPr="0083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35E2F" w:rsidRDefault="002A065C" w:rsidP="00000AA5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835E2F" w:rsidRPr="0083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Комунальному підприємству</w:t>
      </w:r>
      <w:r w:rsidR="00835E2F" w:rsidRPr="00835E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35E2F" w:rsidRPr="0083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«Джерело» Новосанжарської селищ</w:t>
      </w:r>
      <w:r w:rsidR="0083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ної ради укласти договір</w:t>
      </w:r>
      <w:r w:rsidR="00835E2F" w:rsidRPr="0083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оренди</w:t>
      </w:r>
      <w:r w:rsidR="009A2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E2F">
        <w:rPr>
          <w:rFonts w:ascii="Times New Roman" w:hAnsi="Times New Roman" w:cs="Times New Roman"/>
          <w:sz w:val="28"/>
          <w:szCs w:val="28"/>
          <w:lang w:val="uk-UA"/>
        </w:rPr>
        <w:t>частини нежитлового приміщення</w:t>
      </w:r>
      <w:r w:rsidR="00835E2F" w:rsidRPr="0083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визн</w:t>
      </w:r>
      <w:r w:rsidR="0083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аченого</w:t>
      </w:r>
      <w:r w:rsidR="00835E2F" w:rsidRPr="0083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пунктом 1 цього рішення</w:t>
      </w:r>
      <w:r w:rsidR="00000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переможцем аукціону</w:t>
      </w:r>
      <w:bookmarkStart w:id="0" w:name="_GoBack"/>
      <w:bookmarkEnd w:id="0"/>
      <w:r w:rsidR="00835E2F" w:rsidRPr="0083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35E2F" w:rsidRPr="00835E2F" w:rsidRDefault="002A065C" w:rsidP="00000AA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835E2F" w:rsidRPr="00835E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Контроль за виконанням цього рішення покласти на </w:t>
      </w:r>
      <w:r w:rsidR="00835E2F" w:rsidRPr="00835E2F">
        <w:rPr>
          <w:rFonts w:ascii="Times New Roman" w:eastAsia="Calibri" w:hAnsi="Times New Roman" w:cs="Times New Roman"/>
          <w:sz w:val="28"/>
          <w:szCs w:val="28"/>
          <w:lang w:val="uk-UA"/>
        </w:rPr>
        <w:t>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 (Наталія РУКАС).</w:t>
      </w:r>
    </w:p>
    <w:p w:rsidR="009A2B34" w:rsidRDefault="009A2B34" w:rsidP="00835E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73E4" w:rsidRPr="00327316" w:rsidRDefault="00000AA5" w:rsidP="002A065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835E2F" w:rsidRPr="003273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</w:t>
      </w:r>
      <w:r w:rsidR="00835E2F" w:rsidRPr="00327316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Геннадій СУПРУН</w:t>
      </w:r>
    </w:p>
    <w:sectPr w:rsidR="00EA73E4" w:rsidRPr="00327316" w:rsidSect="00000AA5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13"/>
    <w:rsid w:val="00000AA5"/>
    <w:rsid w:val="00060FFF"/>
    <w:rsid w:val="00242EE2"/>
    <w:rsid w:val="002A065C"/>
    <w:rsid w:val="00327316"/>
    <w:rsid w:val="0046084E"/>
    <w:rsid w:val="00835E2F"/>
    <w:rsid w:val="009A2B34"/>
    <w:rsid w:val="00A87957"/>
    <w:rsid w:val="00CC2213"/>
    <w:rsid w:val="00EA73E4"/>
    <w:rsid w:val="00FA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3E78"/>
  <w15:chartTrackingRefBased/>
  <w15:docId w15:val="{AC5C8D5D-F015-442B-A7E9-AB33B562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4AED-4057-46FA-89C2-2938B377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2022-02-18T10:33:00Z</cp:lastPrinted>
  <dcterms:created xsi:type="dcterms:W3CDTF">2022-02-17T08:30:00Z</dcterms:created>
  <dcterms:modified xsi:type="dcterms:W3CDTF">2022-02-21T16:35:00Z</dcterms:modified>
</cp:coreProperties>
</file>