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200"/>
        <w:gridCol w:w="780"/>
        <w:gridCol w:w="291"/>
        <w:gridCol w:w="689"/>
        <w:gridCol w:w="729"/>
        <w:gridCol w:w="591"/>
        <w:gridCol w:w="3240"/>
        <w:gridCol w:w="563"/>
        <w:gridCol w:w="637"/>
        <w:gridCol w:w="40"/>
        <w:gridCol w:w="1160"/>
        <w:gridCol w:w="148"/>
        <w:gridCol w:w="400"/>
      </w:tblGrid>
      <w:tr w:rsidR="00040835" w:rsidTr="00D97D33">
        <w:trPr>
          <w:trHeight w:hRule="exact" w:val="4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48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18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5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Pr="00990F45" w:rsidRDefault="007B029F" w:rsidP="00990F45">
            <w:pPr>
              <w:rPr>
                <w:lang w:val="uk-UA"/>
              </w:rPr>
            </w:pPr>
            <w:proofErr w:type="spellStart"/>
            <w:r w:rsidRPr="00990F45">
              <w:rPr>
                <w:sz w:val="14"/>
              </w:rPr>
              <w:t>Додаток</w:t>
            </w:r>
            <w:proofErr w:type="spellEnd"/>
            <w:r w:rsidRPr="00990F45">
              <w:rPr>
                <w:sz w:val="14"/>
              </w:rPr>
              <w:t xml:space="preserve"> </w:t>
            </w:r>
            <w:r w:rsidR="00D97D33" w:rsidRPr="00990F45">
              <w:rPr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EC17F0">
        <w:trPr>
          <w:trHeight w:hRule="exact" w:val="419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5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Default="007B029F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комітету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6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5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Pr="00990F45" w:rsidRDefault="007B029F" w:rsidP="00990F45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990F45">
              <w:rPr>
                <w:rFonts w:ascii="Arial" w:eastAsia="Arial" w:hAnsi="Arial" w:cs="Arial"/>
                <w:sz w:val="14"/>
                <w:lang w:val="uk-UA"/>
              </w:rPr>
              <w:t xml:space="preserve">10 </w:t>
            </w:r>
            <w:r w:rsidR="00EC17F0">
              <w:rPr>
                <w:rFonts w:ascii="Arial" w:eastAsia="Arial" w:hAnsi="Arial" w:cs="Arial"/>
                <w:sz w:val="14"/>
                <w:lang w:val="uk-UA"/>
              </w:rPr>
              <w:t>січня</w:t>
            </w:r>
            <w:r>
              <w:rPr>
                <w:rFonts w:ascii="Arial" w:eastAsia="Arial" w:hAnsi="Arial" w:cs="Arial"/>
                <w:sz w:val="14"/>
              </w:rPr>
              <w:t xml:space="preserve"> 2023 року № </w:t>
            </w:r>
            <w:r w:rsidR="00990F45">
              <w:rPr>
                <w:rFonts w:ascii="Arial" w:eastAsia="Arial" w:hAnsi="Arial" w:cs="Arial"/>
                <w:sz w:val="14"/>
                <w:lang w:val="uk-UA"/>
              </w:rPr>
              <w:t>1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5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Default="00040835"/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8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48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2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10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Pr="00990F45" w:rsidRDefault="00D97D33" w:rsidP="00D97D33">
            <w:pPr>
              <w:jc w:val="center"/>
              <w:rPr>
                <w:sz w:val="28"/>
                <w:szCs w:val="28"/>
              </w:rPr>
            </w:pPr>
            <w:r w:rsidRPr="00990F45">
              <w:rPr>
                <w:b/>
                <w:sz w:val="28"/>
                <w:szCs w:val="28"/>
                <w:lang w:val="uk-UA"/>
              </w:rPr>
              <w:t>Зміна м</w:t>
            </w:r>
            <w:proofErr w:type="spellStart"/>
            <w:r w:rsidR="007B029F" w:rsidRPr="00990F45">
              <w:rPr>
                <w:b/>
                <w:sz w:val="28"/>
                <w:szCs w:val="28"/>
              </w:rPr>
              <w:t>іжбюджетн</w:t>
            </w:r>
            <w:r w:rsidRPr="00990F45">
              <w:rPr>
                <w:b/>
                <w:sz w:val="28"/>
                <w:szCs w:val="28"/>
                <w:lang w:val="uk-UA"/>
              </w:rPr>
              <w:t>их</w:t>
            </w:r>
            <w:proofErr w:type="spellEnd"/>
            <w:r w:rsidR="007B029F" w:rsidRPr="00990F45">
              <w:rPr>
                <w:b/>
                <w:sz w:val="28"/>
                <w:szCs w:val="28"/>
              </w:rPr>
              <w:t xml:space="preserve"> трансферт</w:t>
            </w:r>
            <w:proofErr w:type="spellStart"/>
            <w:r w:rsidRPr="00990F45">
              <w:rPr>
                <w:b/>
                <w:sz w:val="28"/>
                <w:szCs w:val="28"/>
                <w:lang w:val="uk-UA"/>
              </w:rPr>
              <w:t>ів</w:t>
            </w:r>
            <w:proofErr w:type="spellEnd"/>
            <w:r w:rsidR="007B029F" w:rsidRPr="00990F45">
              <w:rPr>
                <w:b/>
                <w:sz w:val="28"/>
                <w:szCs w:val="28"/>
              </w:rPr>
              <w:t xml:space="preserve"> на 2023 </w:t>
            </w:r>
            <w:proofErr w:type="spellStart"/>
            <w:r w:rsidR="007B029F" w:rsidRPr="00990F45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44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10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0835" w:rsidRDefault="007B029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4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48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2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48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068" w:type="dxa"/>
            <w:gridSpan w:val="12"/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бюджетів</w:t>
            </w:r>
            <w:proofErr w:type="spellEnd"/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2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291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009" w:type="dxa"/>
            <w:gridSpan w:val="3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3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Default="007B029F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82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надавача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2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0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8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jc w:val="center"/>
            </w:pPr>
            <w:r>
              <w:rPr>
                <w:b/>
                <w:sz w:val="16"/>
              </w:rPr>
              <w:t>41051000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у </w:t>
            </w:r>
            <w:proofErr w:type="spellStart"/>
            <w:r>
              <w:rPr>
                <w:b/>
                <w:sz w:val="16"/>
              </w:rPr>
              <w:t>сфері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коштів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освітньої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4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0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44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068" w:type="dxa"/>
            <w:gridSpan w:val="12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ind w:left="8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іншим</w:t>
            </w:r>
            <w:proofErr w:type="spellEnd"/>
            <w:r>
              <w:rPr>
                <w:b/>
              </w:rPr>
              <w:t xml:space="preserve"> бюджетам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2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291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418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831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3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Default="007B029F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1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типової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отримувача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22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0835" w:rsidRDefault="007B029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0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0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0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0835" w:rsidRDefault="007B029F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4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10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Default="00040835">
            <w:pPr>
              <w:pStyle w:val="EMPTYCELLSTYLE"/>
            </w:pP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380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324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48" w:type="dxa"/>
          </w:tcPr>
          <w:p w:rsidR="00040835" w:rsidRDefault="00040835">
            <w:pPr>
              <w:pStyle w:val="EMPTYCELLSTYLE"/>
            </w:pPr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  <w:tr w:rsidR="00040835" w:rsidTr="00D97D33">
        <w:trPr>
          <w:trHeight w:hRule="exact" w:val="681"/>
        </w:trPr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780" w:type="dxa"/>
          </w:tcPr>
          <w:p w:rsidR="00040835" w:rsidRDefault="00040835">
            <w:pPr>
              <w:pStyle w:val="EMPTYCELLSTYLE"/>
            </w:pPr>
          </w:p>
        </w:tc>
        <w:tc>
          <w:tcPr>
            <w:tcW w:w="5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35" w:rsidRDefault="00040835" w:rsidP="00D97D33">
            <w:pPr>
              <w:ind w:right="60"/>
            </w:pPr>
          </w:p>
        </w:tc>
        <w:tc>
          <w:tcPr>
            <w:tcW w:w="1200" w:type="dxa"/>
            <w:gridSpan w:val="2"/>
          </w:tcPr>
          <w:p w:rsidR="00040835" w:rsidRDefault="00040835">
            <w:pPr>
              <w:pStyle w:val="EMPTYCELLSTYLE"/>
            </w:pPr>
          </w:p>
        </w:tc>
        <w:tc>
          <w:tcPr>
            <w:tcW w:w="13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D33" w:rsidRPr="00D97D33" w:rsidRDefault="007B029F" w:rsidP="00DC4824">
            <w:pPr>
              <w:rPr>
                <w:lang w:val="uk-UA"/>
              </w:rPr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400" w:type="dxa"/>
          </w:tcPr>
          <w:p w:rsidR="00040835" w:rsidRDefault="00040835">
            <w:pPr>
              <w:pStyle w:val="EMPTYCELLSTYLE"/>
            </w:pPr>
          </w:p>
        </w:tc>
      </w:tr>
    </w:tbl>
    <w:p w:rsidR="00990F45" w:rsidRPr="00990F45" w:rsidRDefault="00D97D33">
      <w:pPr>
        <w:rPr>
          <w:b/>
          <w:sz w:val="28"/>
          <w:szCs w:val="28"/>
          <w:lang w:val="uk-UA"/>
        </w:rPr>
      </w:pPr>
      <w:r w:rsidRPr="00990F45">
        <w:rPr>
          <w:b/>
          <w:sz w:val="28"/>
          <w:szCs w:val="28"/>
          <w:lang w:val="uk-UA"/>
        </w:rPr>
        <w:t xml:space="preserve">Керуючий справами </w:t>
      </w:r>
    </w:p>
    <w:p w:rsidR="007B029F" w:rsidRPr="00990F45" w:rsidRDefault="00D97D33">
      <w:pPr>
        <w:rPr>
          <w:b/>
          <w:sz w:val="28"/>
          <w:szCs w:val="28"/>
          <w:lang w:val="uk-UA"/>
        </w:rPr>
      </w:pPr>
      <w:r w:rsidRPr="00990F45">
        <w:rPr>
          <w:b/>
          <w:sz w:val="28"/>
          <w:szCs w:val="28"/>
          <w:lang w:val="uk-UA"/>
        </w:rPr>
        <w:t>виконавчого комітету</w:t>
      </w:r>
    </w:p>
    <w:p w:rsidR="00D97D33" w:rsidRPr="00990F45" w:rsidRDefault="00D97D33">
      <w:pPr>
        <w:rPr>
          <w:b/>
          <w:sz w:val="28"/>
          <w:szCs w:val="28"/>
          <w:lang w:val="uk-UA"/>
        </w:rPr>
      </w:pPr>
      <w:r w:rsidRPr="00990F45">
        <w:rPr>
          <w:b/>
          <w:sz w:val="28"/>
          <w:szCs w:val="28"/>
          <w:lang w:val="uk-UA"/>
        </w:rPr>
        <w:t>Новосанжарської селищної ради                            Валентина ВАСИЛЕНКО</w:t>
      </w:r>
    </w:p>
    <w:sectPr w:rsidR="00D97D33" w:rsidRPr="00990F45" w:rsidSect="00D97D33">
      <w:pgSz w:w="11900" w:h="16840"/>
      <w:pgMar w:top="1134" w:right="567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040835"/>
    <w:rsid w:val="00040835"/>
    <w:rsid w:val="005E3478"/>
    <w:rsid w:val="0072490F"/>
    <w:rsid w:val="007B029F"/>
    <w:rsid w:val="00990F45"/>
    <w:rsid w:val="00C85474"/>
    <w:rsid w:val="00D97D33"/>
    <w:rsid w:val="00DC4824"/>
    <w:rsid w:val="00E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8FBF"/>
  <w15:docId w15:val="{C66DB98D-6E3D-49B6-BF35-A1DF68D8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040835"/>
    <w:rPr>
      <w:sz w:val="1"/>
    </w:rPr>
  </w:style>
  <w:style w:type="paragraph" w:customStyle="1" w:styleId="CrosstabDataText">
    <w:name w:val="Crosstab Data Text"/>
    <w:qFormat/>
    <w:rsid w:val="0004083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6</cp:revision>
  <dcterms:created xsi:type="dcterms:W3CDTF">2023-01-09T12:08:00Z</dcterms:created>
  <dcterms:modified xsi:type="dcterms:W3CDTF">2023-01-10T13:59:00Z</dcterms:modified>
</cp:coreProperties>
</file>