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6444" w14:textId="77777777" w:rsidR="00E50209" w:rsidRDefault="00E50209" w:rsidP="005F2A67">
      <w:pPr>
        <w:ind w:right="-88"/>
        <w:jc w:val="center"/>
        <w:rPr>
          <w:b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3C7CE6D2" wp14:editId="0F21E3CB">
            <wp:simplePos x="0" y="0"/>
            <wp:positionH relativeFrom="column">
              <wp:posOffset>2880995</wp:posOffset>
            </wp:positionH>
            <wp:positionV relativeFrom="paragraph">
              <wp:posOffset>-247650</wp:posOffset>
            </wp:positionV>
            <wp:extent cx="431800" cy="612140"/>
            <wp:effectExtent l="0" t="0" r="6350" b="0"/>
            <wp:wrapNone/>
            <wp:docPr id="3" name="Рисунок 3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7A13A" w14:textId="4EADF653" w:rsidR="00E50209" w:rsidRPr="00D27FA9" w:rsidRDefault="00E50209" w:rsidP="00D27FA9">
      <w:pPr>
        <w:pStyle w:val="2"/>
        <w:spacing w:before="0"/>
        <w:jc w:val="right"/>
        <w:rPr>
          <w:b/>
          <w:bCs/>
          <w:i/>
          <w:color w:val="auto"/>
          <w:sz w:val="24"/>
          <w:szCs w:val="24"/>
          <w:lang w:val="uk-UA"/>
        </w:rPr>
      </w:pPr>
      <w:r w:rsidRPr="00D27FA9">
        <w:rPr>
          <w:rFonts w:ascii="Times New Roman" w:hAnsi="Times New Roman"/>
          <w:bCs/>
          <w:color w:val="auto"/>
          <w:sz w:val="24"/>
          <w:lang w:val="uk-UA"/>
        </w:rPr>
        <w:t xml:space="preserve"> </w:t>
      </w:r>
      <w:r w:rsidRPr="00D27FA9">
        <w:rPr>
          <w:bCs/>
          <w:color w:val="auto"/>
          <w:sz w:val="24"/>
          <w:lang w:val="uk-UA"/>
        </w:rPr>
        <w:t xml:space="preserve">                                                                 </w:t>
      </w:r>
    </w:p>
    <w:p w14:paraId="3570F1F5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48FF0D35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7BAA95D9" w14:textId="77777777" w:rsidR="00E50209" w:rsidRDefault="00E50209" w:rsidP="00E50209">
      <w:pPr>
        <w:jc w:val="center"/>
        <w:rPr>
          <w:lang w:val="uk-UA"/>
        </w:rPr>
      </w:pPr>
    </w:p>
    <w:p w14:paraId="5A439FBD" w14:textId="5EB4B992"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563FECBB" w14:textId="77777777" w:rsidR="00D27FA9" w:rsidRPr="00D27FA9" w:rsidRDefault="00D27FA9" w:rsidP="00E50209">
      <w:pPr>
        <w:jc w:val="center"/>
        <w:rPr>
          <w:bCs/>
          <w:sz w:val="28"/>
          <w:szCs w:val="28"/>
          <w:lang w:val="uk-UA"/>
        </w:rPr>
      </w:pPr>
    </w:p>
    <w:p w14:paraId="6F5403E1" w14:textId="77777777" w:rsidR="00E50209" w:rsidRPr="00D27FA9" w:rsidRDefault="00E50209" w:rsidP="00E50209">
      <w:pPr>
        <w:jc w:val="center"/>
        <w:rPr>
          <w:b/>
          <w:sz w:val="36"/>
          <w:szCs w:val="36"/>
          <w:lang w:val="uk-UA"/>
        </w:rPr>
      </w:pPr>
      <w:r w:rsidRPr="00D27FA9">
        <w:rPr>
          <w:b/>
          <w:sz w:val="36"/>
          <w:szCs w:val="36"/>
        </w:rPr>
        <w:t>Р</w:t>
      </w:r>
      <w:r w:rsidRPr="00D27FA9">
        <w:rPr>
          <w:b/>
          <w:sz w:val="36"/>
          <w:szCs w:val="36"/>
          <w:lang w:val="uk-UA"/>
        </w:rPr>
        <w:t xml:space="preserve"> І Ш Е Н Н Я</w:t>
      </w:r>
    </w:p>
    <w:p w14:paraId="0525B000" w14:textId="77777777" w:rsidR="00526A82" w:rsidRDefault="00F57EE2" w:rsidP="00E5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11DD9ACA" w14:textId="71FC9D7F" w:rsidR="00E50209" w:rsidRPr="00E13283" w:rsidRDefault="00D27FA9" w:rsidP="00E5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="005118C7">
        <w:rPr>
          <w:sz w:val="28"/>
          <w:szCs w:val="28"/>
          <w:lang w:val="uk-UA"/>
        </w:rPr>
        <w:t xml:space="preserve"> </w:t>
      </w:r>
      <w:r w:rsidR="00500F22">
        <w:rPr>
          <w:sz w:val="28"/>
          <w:szCs w:val="28"/>
          <w:lang w:val="uk-UA"/>
        </w:rPr>
        <w:t>березня</w:t>
      </w:r>
      <w:r w:rsidR="00126546"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  <w:lang w:val="uk-UA"/>
        </w:rPr>
        <w:t>202</w:t>
      </w:r>
      <w:r w:rsidR="00C8541B">
        <w:rPr>
          <w:sz w:val="28"/>
          <w:szCs w:val="28"/>
          <w:lang w:val="uk-UA"/>
        </w:rPr>
        <w:t>3</w:t>
      </w:r>
      <w:r w:rsidR="00E50209"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</w:rPr>
        <w:t xml:space="preserve">року            </w:t>
      </w:r>
      <w:r w:rsidR="00E50209">
        <w:rPr>
          <w:sz w:val="28"/>
          <w:szCs w:val="28"/>
          <w:lang w:val="uk-UA"/>
        </w:rPr>
        <w:t xml:space="preserve">      </w:t>
      </w:r>
      <w:r w:rsidR="00E50209">
        <w:rPr>
          <w:sz w:val="28"/>
          <w:szCs w:val="28"/>
        </w:rPr>
        <w:t xml:space="preserve"> смт Нові Санжари                      </w:t>
      </w:r>
      <w:r w:rsidR="00E50209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</w:t>
      </w:r>
      <w:r w:rsidR="00500F22">
        <w:rPr>
          <w:sz w:val="28"/>
          <w:szCs w:val="28"/>
          <w:lang w:val="uk-UA"/>
        </w:rPr>
        <w:t xml:space="preserve">  </w:t>
      </w:r>
      <w:r w:rsidR="00E50209">
        <w:rPr>
          <w:sz w:val="28"/>
          <w:szCs w:val="28"/>
          <w:lang w:val="uk-UA"/>
        </w:rPr>
        <w:t xml:space="preserve">  </w:t>
      </w:r>
      <w:r w:rsidR="00F57EE2">
        <w:rPr>
          <w:sz w:val="28"/>
          <w:szCs w:val="28"/>
          <w:lang w:val="uk-UA"/>
        </w:rPr>
        <w:t xml:space="preserve">    </w:t>
      </w:r>
      <w:r w:rsidR="00E50209">
        <w:rPr>
          <w:sz w:val="28"/>
          <w:szCs w:val="28"/>
        </w:rPr>
        <w:t xml:space="preserve">№ </w:t>
      </w:r>
      <w:r w:rsidR="00E13283">
        <w:rPr>
          <w:sz w:val="28"/>
          <w:szCs w:val="28"/>
          <w:lang w:val="uk-UA"/>
        </w:rPr>
        <w:t>75</w:t>
      </w:r>
    </w:p>
    <w:p w14:paraId="7D87DFFE" w14:textId="7FBBB300" w:rsidR="00227E0D" w:rsidRDefault="00227E0D" w:rsidP="00126546">
      <w:pPr>
        <w:jc w:val="both"/>
        <w:rPr>
          <w:sz w:val="28"/>
          <w:szCs w:val="28"/>
          <w:lang w:val="uk-UA"/>
        </w:rPr>
      </w:pPr>
    </w:p>
    <w:p w14:paraId="5ECEF452" w14:textId="77777777" w:rsidR="00D27FA9" w:rsidRDefault="00D27FA9" w:rsidP="00126546">
      <w:pPr>
        <w:jc w:val="both"/>
        <w:rPr>
          <w:sz w:val="28"/>
          <w:szCs w:val="28"/>
          <w:lang w:val="uk-UA"/>
        </w:rPr>
      </w:pPr>
    </w:p>
    <w:p w14:paraId="5237B664" w14:textId="77777777" w:rsidR="00E13283" w:rsidRDefault="005F2A67" w:rsidP="005B7F5C">
      <w:pPr>
        <w:jc w:val="center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 xml:space="preserve">Про </w:t>
      </w:r>
      <w:r w:rsidR="00DF3ABC" w:rsidRPr="00E50209">
        <w:rPr>
          <w:b/>
          <w:sz w:val="28"/>
          <w:szCs w:val="28"/>
          <w:lang w:val="uk-UA"/>
        </w:rPr>
        <w:t>прийняття</w:t>
      </w:r>
      <w:r w:rsidR="000D69A1">
        <w:rPr>
          <w:b/>
          <w:sz w:val="28"/>
          <w:szCs w:val="28"/>
          <w:lang w:val="uk-UA"/>
        </w:rPr>
        <w:t xml:space="preserve"> громадян</w:t>
      </w:r>
      <w:r w:rsidR="005B7F5C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 xml:space="preserve">на </w:t>
      </w:r>
      <w:r w:rsidR="00553249" w:rsidRPr="00E50209">
        <w:rPr>
          <w:b/>
          <w:sz w:val="28"/>
          <w:szCs w:val="28"/>
          <w:lang w:val="uk-UA"/>
        </w:rPr>
        <w:t xml:space="preserve">обслуговування </w:t>
      </w:r>
      <w:r w:rsidR="00E13283">
        <w:rPr>
          <w:b/>
          <w:sz w:val="28"/>
          <w:szCs w:val="28"/>
          <w:lang w:val="uk-UA"/>
        </w:rPr>
        <w:t xml:space="preserve">на безоплатній та платній основі </w:t>
      </w:r>
      <w:r w:rsidR="00553249" w:rsidRPr="00E50209">
        <w:rPr>
          <w:b/>
          <w:sz w:val="28"/>
          <w:szCs w:val="28"/>
          <w:lang w:val="uk-UA"/>
        </w:rPr>
        <w:t>до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К</w:t>
      </w:r>
      <w:r w:rsidR="00DF3ABC" w:rsidRPr="00E50209">
        <w:rPr>
          <w:b/>
          <w:sz w:val="28"/>
          <w:szCs w:val="28"/>
          <w:lang w:val="uk-UA"/>
        </w:rPr>
        <w:t>омунальної установи</w:t>
      </w:r>
      <w:r w:rsidR="00553249" w:rsidRPr="00E50209">
        <w:rPr>
          <w:b/>
          <w:sz w:val="28"/>
          <w:szCs w:val="28"/>
          <w:lang w:val="uk-UA"/>
        </w:rPr>
        <w:t xml:space="preserve"> «Новосанжарський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територіальний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ц</w:t>
      </w:r>
      <w:r w:rsidR="00DF3ABC" w:rsidRPr="00E50209">
        <w:rPr>
          <w:b/>
          <w:sz w:val="28"/>
          <w:szCs w:val="28"/>
          <w:lang w:val="uk-UA"/>
        </w:rPr>
        <w:t xml:space="preserve">ентр </w:t>
      </w:r>
      <w:r w:rsidR="00553249" w:rsidRPr="00E50209">
        <w:rPr>
          <w:b/>
          <w:sz w:val="28"/>
          <w:szCs w:val="28"/>
          <w:lang w:val="uk-UA"/>
        </w:rPr>
        <w:t>соціального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обслуговування</w:t>
      </w:r>
      <w:r w:rsidR="000D69A1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(</w:t>
      </w:r>
      <w:r w:rsidR="00DF3ABC" w:rsidRPr="00E50209">
        <w:rPr>
          <w:b/>
          <w:sz w:val="28"/>
          <w:szCs w:val="28"/>
          <w:lang w:val="uk-UA"/>
        </w:rPr>
        <w:t>надання соціальних послуг</w:t>
      </w:r>
      <w:r w:rsidR="00553249" w:rsidRPr="00E50209">
        <w:rPr>
          <w:b/>
          <w:sz w:val="28"/>
          <w:szCs w:val="28"/>
          <w:lang w:val="uk-UA"/>
        </w:rPr>
        <w:t>)</w:t>
      </w:r>
      <w:r w:rsidR="00DF3ABC" w:rsidRPr="00E50209">
        <w:rPr>
          <w:b/>
          <w:sz w:val="28"/>
          <w:szCs w:val="28"/>
          <w:lang w:val="uk-UA"/>
        </w:rPr>
        <w:t>»</w:t>
      </w:r>
      <w:r w:rsidR="0064120F" w:rsidRPr="00E50209">
        <w:rPr>
          <w:b/>
          <w:sz w:val="28"/>
          <w:szCs w:val="28"/>
          <w:lang w:val="uk-UA"/>
        </w:rPr>
        <w:t xml:space="preserve"> </w:t>
      </w:r>
    </w:p>
    <w:p w14:paraId="60A8FE58" w14:textId="1066C8F2" w:rsidR="00DA1C40" w:rsidRDefault="00DF3ABC" w:rsidP="005B7F5C">
      <w:pPr>
        <w:jc w:val="center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>Новосанжарської</w:t>
      </w:r>
      <w:r w:rsidR="00307DF0" w:rsidRPr="00E50209">
        <w:rPr>
          <w:b/>
          <w:sz w:val="28"/>
          <w:szCs w:val="28"/>
          <w:lang w:val="uk-UA"/>
        </w:rPr>
        <w:t xml:space="preserve"> </w:t>
      </w:r>
      <w:r w:rsidRPr="00E50209">
        <w:rPr>
          <w:b/>
          <w:sz w:val="28"/>
          <w:szCs w:val="28"/>
          <w:lang w:val="uk-UA"/>
        </w:rPr>
        <w:t>селищної ради</w:t>
      </w:r>
    </w:p>
    <w:p w14:paraId="4E326589" w14:textId="77777777" w:rsidR="00A24E3C" w:rsidRDefault="00A24E3C" w:rsidP="00A24E3C">
      <w:pPr>
        <w:jc w:val="both"/>
        <w:rPr>
          <w:sz w:val="28"/>
          <w:szCs w:val="28"/>
          <w:lang w:val="uk-UA"/>
        </w:rPr>
      </w:pPr>
    </w:p>
    <w:p w14:paraId="7E6E245D" w14:textId="4468174A" w:rsidR="005F2A67" w:rsidRPr="00342616" w:rsidRDefault="00DF3ABC" w:rsidP="00D27FA9">
      <w:pPr>
        <w:ind w:firstLine="567"/>
        <w:jc w:val="both"/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A24E3C">
        <w:rPr>
          <w:rFonts w:asciiTheme="majorHAnsi" w:hAnsiTheme="majorHAnsi" w:cstheme="majorHAnsi"/>
          <w:sz w:val="28"/>
          <w:szCs w:val="28"/>
          <w:lang w:val="uk-UA"/>
        </w:rPr>
        <w:t>Розглянувши заяв</w:t>
      </w:r>
      <w:bookmarkStart w:id="0" w:name="_Hlk111540403"/>
      <w:r w:rsidR="00855A25" w:rsidRPr="00A24E3C">
        <w:rPr>
          <w:rFonts w:asciiTheme="majorHAnsi" w:hAnsiTheme="majorHAnsi" w:cstheme="majorHAnsi"/>
          <w:sz w:val="28"/>
          <w:szCs w:val="28"/>
          <w:lang w:val="uk-UA"/>
        </w:rPr>
        <w:t>и громадян:</w:t>
      </w:r>
      <w:bookmarkEnd w:id="0"/>
      <w:r w:rsidR="00E164BA" w:rsidRPr="00A24E3C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bookmarkStart w:id="1" w:name="_Hlk123116879"/>
      <w:r w:rsidR="00342616" w:rsidRPr="00342616">
        <w:rPr>
          <w:rFonts w:asciiTheme="majorHAnsi" w:hAnsiTheme="majorHAnsi" w:cstheme="majorHAnsi"/>
          <w:sz w:val="28"/>
          <w:szCs w:val="28"/>
          <w:lang w:val="uk-UA"/>
        </w:rPr>
        <w:t xml:space="preserve">Гулак Людмили Петрівни, </w:t>
      </w:r>
      <w:r w:rsidR="00D84BFB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342616">
        <w:rPr>
          <w:rFonts w:asciiTheme="majorHAnsi" w:hAnsiTheme="majorHAnsi" w:cstheme="majorHAnsi"/>
          <w:sz w:val="28"/>
          <w:szCs w:val="28"/>
          <w:lang w:val="uk-UA"/>
        </w:rPr>
        <w:t xml:space="preserve">; Панасенко Марії Олександрівни, </w:t>
      </w:r>
      <w:r w:rsidR="00D84BFB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342616">
        <w:rPr>
          <w:rFonts w:asciiTheme="majorHAnsi" w:hAnsiTheme="majorHAnsi" w:cstheme="majorHAnsi"/>
          <w:sz w:val="28"/>
          <w:szCs w:val="28"/>
          <w:lang w:val="uk-UA"/>
        </w:rPr>
        <w:t xml:space="preserve">; Олійник Надії Вікторівни, </w:t>
      </w:r>
      <w:r w:rsidR="00D84BFB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342616">
        <w:rPr>
          <w:rFonts w:asciiTheme="majorHAnsi" w:hAnsiTheme="majorHAnsi" w:cstheme="majorHAnsi"/>
          <w:sz w:val="28"/>
          <w:szCs w:val="28"/>
          <w:lang w:val="uk-UA"/>
        </w:rPr>
        <w:t xml:space="preserve">; Долини Раїси Михайлівни, </w:t>
      </w:r>
      <w:r w:rsidR="00D84BFB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342616">
        <w:rPr>
          <w:rFonts w:asciiTheme="majorHAnsi" w:hAnsiTheme="majorHAnsi" w:cstheme="majorHAnsi"/>
          <w:sz w:val="28"/>
          <w:szCs w:val="28"/>
          <w:lang w:val="uk-UA"/>
        </w:rPr>
        <w:t xml:space="preserve">; Мошури Тетяни Євгенівни, </w:t>
      </w:r>
      <w:r w:rsidR="00D84BFB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500F22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bookmarkEnd w:id="1"/>
      <w:r w:rsidR="004E03AF" w:rsidRPr="000D69A1">
        <w:rPr>
          <w:rFonts w:asciiTheme="majorHAnsi" w:hAnsiTheme="majorHAnsi" w:cstheme="majorHAnsi"/>
          <w:sz w:val="28"/>
          <w:szCs w:val="28"/>
          <w:lang w:val="uk-UA"/>
        </w:rPr>
        <w:t>в</w:t>
      </w:r>
      <w:r w:rsidR="00C53B1D" w:rsidRPr="000D69A1">
        <w:rPr>
          <w:rFonts w:asciiTheme="majorHAnsi" w:hAnsiTheme="majorHAnsi" w:cstheme="majorHAnsi"/>
          <w:sz w:val="28"/>
          <w:szCs w:val="28"/>
          <w:lang w:val="uk-UA"/>
        </w:rPr>
        <w:t>р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аховуючи клопотання </w:t>
      </w:r>
      <w:r w:rsidR="00082962" w:rsidRPr="000D69A1">
        <w:rPr>
          <w:rFonts w:asciiTheme="majorHAnsi" w:hAnsiTheme="majorHAnsi" w:cstheme="majorHAnsi"/>
          <w:sz w:val="28"/>
          <w:szCs w:val="28"/>
          <w:lang w:val="uk-UA"/>
        </w:rPr>
        <w:t>начальника</w:t>
      </w:r>
      <w:r w:rsidR="00D86E55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відділу соціального захисту населення</w:t>
      </w:r>
      <w:r w:rsidR="00C8541B">
        <w:rPr>
          <w:rFonts w:asciiTheme="majorHAnsi" w:hAnsiTheme="majorHAnsi" w:cstheme="majorHAnsi"/>
          <w:sz w:val="28"/>
          <w:szCs w:val="28"/>
          <w:lang w:val="uk-UA"/>
        </w:rPr>
        <w:t xml:space="preserve"> та охорони здоров’я</w:t>
      </w:r>
      <w:r w:rsidR="00082962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виконавчого комітету </w:t>
      </w:r>
      <w:r w:rsidR="00F70561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Новосанжарської селищної ради </w:t>
      </w:r>
      <w:r w:rsidR="00D86E55" w:rsidRPr="000D69A1">
        <w:rPr>
          <w:rFonts w:asciiTheme="majorHAnsi" w:hAnsiTheme="majorHAnsi" w:cstheme="majorHAnsi"/>
          <w:sz w:val="28"/>
          <w:szCs w:val="28"/>
          <w:lang w:val="uk-UA"/>
        </w:rPr>
        <w:t>Федоренка Б.В.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від </w:t>
      </w:r>
      <w:r w:rsidR="00092E3C">
        <w:rPr>
          <w:rFonts w:asciiTheme="majorHAnsi" w:hAnsiTheme="majorHAnsi" w:cstheme="majorHAnsi"/>
          <w:sz w:val="28"/>
          <w:szCs w:val="28"/>
          <w:lang w:val="uk-UA"/>
        </w:rPr>
        <w:t>17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.</w:t>
      </w:r>
      <w:r w:rsidR="00C8541B">
        <w:rPr>
          <w:rFonts w:asciiTheme="majorHAnsi" w:hAnsiTheme="majorHAnsi" w:cstheme="majorHAnsi"/>
          <w:sz w:val="28"/>
          <w:szCs w:val="28"/>
          <w:lang w:val="uk-UA"/>
        </w:rPr>
        <w:t>0</w:t>
      </w:r>
      <w:r w:rsidR="00092E3C">
        <w:rPr>
          <w:rFonts w:asciiTheme="majorHAnsi" w:hAnsiTheme="majorHAnsi" w:cstheme="majorHAnsi"/>
          <w:sz w:val="28"/>
          <w:szCs w:val="28"/>
          <w:lang w:val="uk-UA"/>
        </w:rPr>
        <w:t>3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.20</w:t>
      </w:r>
      <w:r w:rsidR="00B41697" w:rsidRPr="000D69A1">
        <w:rPr>
          <w:rFonts w:asciiTheme="majorHAnsi" w:hAnsiTheme="majorHAnsi" w:cstheme="majorHAnsi"/>
          <w:sz w:val="28"/>
          <w:szCs w:val="28"/>
          <w:lang w:val="uk-UA"/>
        </w:rPr>
        <w:t>2</w:t>
      </w:r>
      <w:r w:rsidR="00C8541B">
        <w:rPr>
          <w:rFonts w:asciiTheme="majorHAnsi" w:hAnsiTheme="majorHAnsi" w:cstheme="majorHAnsi"/>
          <w:sz w:val="28"/>
          <w:szCs w:val="28"/>
          <w:lang w:val="uk-UA"/>
        </w:rPr>
        <w:t>3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р., </w:t>
      </w:r>
      <w:r w:rsidR="001A7689" w:rsidRPr="000D69A1">
        <w:rPr>
          <w:rFonts w:asciiTheme="majorHAnsi" w:hAnsiTheme="majorHAnsi" w:cstheme="majorHAnsi"/>
          <w:sz w:val="28"/>
          <w:szCs w:val="28"/>
          <w:lang w:val="uk-UA"/>
        </w:rPr>
        <w:t>керуючись підпунктом 2</w:t>
      </w:r>
      <w:r w:rsidR="001A7689" w:rsidRPr="000D69A1">
        <w:rPr>
          <w:rFonts w:asciiTheme="majorHAnsi" w:hAnsiTheme="majorHAnsi" w:cstheme="majorHAnsi"/>
          <w:sz w:val="28"/>
          <w:szCs w:val="28"/>
          <w:vertAlign w:val="superscript"/>
          <w:lang w:val="uk-UA"/>
        </w:rPr>
        <w:t>1</w:t>
      </w:r>
      <w:r w:rsidR="001A7689" w:rsidRPr="000D69A1">
        <w:rPr>
          <w:rFonts w:asciiTheme="majorHAnsi" w:hAnsiTheme="majorHAnsi" w:cstheme="majorHAnsi"/>
          <w:lang w:val="uk-UA"/>
        </w:rPr>
        <w:t xml:space="preserve"> </w:t>
      </w:r>
      <w:r w:rsidR="001A7689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пункту «б» частини першої статті 34 Закону України «Про місцеве самоврядування в Україні», статтею 28 Закону України «Про соціальні послуги»,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Положенням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про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К</w:t>
      </w:r>
      <w:r w:rsidR="00447B06" w:rsidRPr="000D69A1">
        <w:rPr>
          <w:rFonts w:asciiTheme="majorHAnsi" w:hAnsiTheme="majorHAnsi" w:cstheme="majorHAnsi"/>
          <w:sz w:val="28"/>
          <w:szCs w:val="28"/>
          <w:lang w:val="uk-UA"/>
        </w:rPr>
        <w:t>омунальн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447B06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установ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«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Новосанжар</w:t>
      </w:r>
      <w:r w:rsidR="0064120F" w:rsidRPr="000D69A1">
        <w:rPr>
          <w:rFonts w:asciiTheme="majorHAnsi" w:hAnsiTheme="majorHAnsi" w:cstheme="majorHAnsi"/>
          <w:sz w:val="28"/>
          <w:szCs w:val="28"/>
          <w:lang w:val="uk-UA"/>
        </w:rPr>
        <w:t>ський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територіальний</w:t>
      </w:r>
      <w:r w:rsidR="0064120F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ц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ентр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соціального обслуговування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(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надання соціальних послуг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)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» Новосанжарської селищної ради, затвердженим рішенням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дев’я</w:t>
      </w:r>
      <w:r w:rsidR="0064120F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тої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сесії селищної</w:t>
      </w:r>
      <w:r w:rsidR="004E674A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ради </w:t>
      </w:r>
      <w:r w:rsidR="0064120F" w:rsidRPr="000D69A1">
        <w:rPr>
          <w:rFonts w:asciiTheme="majorHAnsi" w:hAnsiTheme="majorHAnsi" w:cstheme="majorHAnsi"/>
          <w:sz w:val="28"/>
          <w:szCs w:val="28"/>
          <w:lang w:val="uk-UA"/>
        </w:rPr>
        <w:t>восьмого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скликання від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31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.0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5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.202</w:t>
      </w:r>
      <w:r w:rsidR="00EB1FAA" w:rsidRPr="000D69A1">
        <w:rPr>
          <w:rFonts w:asciiTheme="majorHAnsi" w:hAnsiTheme="majorHAnsi" w:cstheme="majorHAnsi"/>
          <w:sz w:val="28"/>
          <w:szCs w:val="28"/>
          <w:lang w:val="uk-UA"/>
        </w:rPr>
        <w:t>1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№</w:t>
      </w:r>
      <w:r w:rsidR="00307DF0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29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, виконавчий коміт</w:t>
      </w:r>
      <w:r w:rsidR="00D57D67" w:rsidRPr="000D69A1">
        <w:rPr>
          <w:rFonts w:asciiTheme="majorHAnsi" w:hAnsiTheme="majorHAnsi" w:cstheme="majorHAnsi"/>
          <w:sz w:val="28"/>
          <w:szCs w:val="28"/>
          <w:lang w:val="uk-UA"/>
        </w:rPr>
        <w:t>ет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Новосанжарської селищної ради</w:t>
      </w:r>
    </w:p>
    <w:p w14:paraId="6275FDB1" w14:textId="77777777" w:rsidR="00227E0D" w:rsidRDefault="00227E0D" w:rsidP="00D27FA9">
      <w:pPr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</w:p>
    <w:p w14:paraId="63925D85" w14:textId="77777777" w:rsidR="005F2A67" w:rsidRDefault="005F2A67" w:rsidP="00D27FA9">
      <w:pPr>
        <w:jc w:val="center"/>
        <w:rPr>
          <w:b/>
          <w:sz w:val="28"/>
          <w:szCs w:val="28"/>
          <w:lang w:val="uk-UA"/>
        </w:rPr>
      </w:pPr>
      <w:r w:rsidRPr="004B60E5">
        <w:rPr>
          <w:b/>
          <w:sz w:val="28"/>
          <w:szCs w:val="28"/>
          <w:lang w:val="uk-UA"/>
        </w:rPr>
        <w:t>ВИРІШИВ:</w:t>
      </w:r>
    </w:p>
    <w:p w14:paraId="011A9894" w14:textId="77777777" w:rsidR="00F260A1" w:rsidRDefault="00F260A1" w:rsidP="00D27FA9">
      <w:pPr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</w:p>
    <w:p w14:paraId="745C1066" w14:textId="46918157" w:rsidR="00092E3C" w:rsidRPr="00191F9E" w:rsidRDefault="00F260A1" w:rsidP="00D27FA9">
      <w:pPr>
        <w:spacing w:after="10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1. </w:t>
      </w:r>
      <w:r w:rsidR="00FE3E23" w:rsidRPr="00F260A1">
        <w:rPr>
          <w:rFonts w:asciiTheme="majorHAnsi" w:hAnsiTheme="majorHAnsi" w:cstheme="majorHAnsi"/>
          <w:sz w:val="28"/>
          <w:szCs w:val="28"/>
          <w:lang w:val="uk-UA"/>
        </w:rPr>
        <w:t xml:space="preserve">Взяти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для надання </w:t>
      </w:r>
      <w:r w:rsidR="008504E6" w:rsidRPr="00F260A1">
        <w:rPr>
          <w:rFonts w:asciiTheme="majorHAnsi" w:hAnsiTheme="majorHAnsi" w:cstheme="majorHAnsi"/>
          <w:sz w:val="28"/>
          <w:szCs w:val="28"/>
          <w:lang w:val="uk-UA"/>
        </w:rPr>
        <w:t>соц</w:t>
      </w:r>
      <w:r w:rsidR="00075F97" w:rsidRPr="00F260A1">
        <w:rPr>
          <w:rFonts w:asciiTheme="majorHAnsi" w:hAnsiTheme="majorHAnsi" w:cstheme="majorHAnsi"/>
          <w:sz w:val="28"/>
          <w:szCs w:val="28"/>
          <w:lang w:val="uk-UA"/>
        </w:rPr>
        <w:t xml:space="preserve">іально-побутових послуг </w:t>
      </w:r>
      <w:r w:rsidRPr="00F260A1">
        <w:rPr>
          <w:rFonts w:asciiTheme="majorHAnsi" w:hAnsiTheme="majorHAnsi" w:cstheme="majorHAnsi"/>
          <w:sz w:val="28"/>
          <w:szCs w:val="28"/>
          <w:lang w:val="uk-UA"/>
        </w:rPr>
        <w:t xml:space="preserve">вдома </w:t>
      </w:r>
      <w:r w:rsidR="00092E3C">
        <w:rPr>
          <w:rFonts w:asciiTheme="majorHAnsi" w:hAnsiTheme="majorHAnsi" w:cstheme="majorHAnsi"/>
          <w:sz w:val="28"/>
          <w:szCs w:val="28"/>
          <w:lang w:val="uk-UA"/>
        </w:rPr>
        <w:t xml:space="preserve">на безоплатній основі громадян: </w:t>
      </w:r>
      <w:r w:rsidR="00092E3C" w:rsidRPr="00092E3C">
        <w:rPr>
          <w:rFonts w:asciiTheme="majorHAnsi" w:hAnsiTheme="majorHAnsi" w:cstheme="majorHAnsi"/>
          <w:sz w:val="28"/>
          <w:szCs w:val="28"/>
          <w:lang w:val="uk-UA"/>
        </w:rPr>
        <w:t>Гулак Людмил</w:t>
      </w:r>
      <w:r w:rsidR="00092E3C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092E3C" w:rsidRPr="00092E3C">
        <w:rPr>
          <w:rFonts w:asciiTheme="majorHAnsi" w:hAnsiTheme="majorHAnsi" w:cstheme="majorHAnsi"/>
          <w:sz w:val="28"/>
          <w:szCs w:val="28"/>
          <w:lang w:val="uk-UA"/>
        </w:rPr>
        <w:t xml:space="preserve"> Петрівн</w:t>
      </w:r>
      <w:r w:rsidR="00092E3C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092E3C" w:rsidRPr="00092E3C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D84BFB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092E3C">
        <w:rPr>
          <w:rFonts w:asciiTheme="majorHAnsi" w:hAnsiTheme="majorHAnsi" w:cstheme="majorHAnsi"/>
          <w:sz w:val="28"/>
          <w:szCs w:val="28"/>
          <w:lang w:val="uk-UA"/>
        </w:rPr>
        <w:t>;</w:t>
      </w:r>
      <w:r w:rsidR="00092E3C" w:rsidRPr="00092E3C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092E3C">
        <w:rPr>
          <w:rFonts w:asciiTheme="majorHAnsi" w:hAnsiTheme="majorHAnsi" w:cstheme="majorHAnsi"/>
          <w:sz w:val="28"/>
          <w:szCs w:val="28"/>
          <w:lang w:val="uk-UA"/>
        </w:rPr>
        <w:t xml:space="preserve">Панасенко Марію Олександрівну, </w:t>
      </w:r>
      <w:r w:rsidR="00D84BFB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092E3C">
        <w:rPr>
          <w:rFonts w:asciiTheme="majorHAnsi" w:hAnsiTheme="majorHAnsi" w:cstheme="majorHAnsi"/>
          <w:sz w:val="28"/>
          <w:szCs w:val="28"/>
          <w:lang w:val="uk-UA"/>
        </w:rPr>
        <w:t xml:space="preserve">; Олійник Надію Вікторівну, </w:t>
      </w:r>
      <w:r w:rsidR="00D84BFB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E13283"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14:paraId="0AEE0076" w14:textId="6CFA55A1" w:rsidR="00092E3C" w:rsidRPr="00092E3C" w:rsidRDefault="00FC5765" w:rsidP="00D27FA9">
      <w:pPr>
        <w:spacing w:after="10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2. </w:t>
      </w:r>
      <w:r w:rsidR="009F07AF" w:rsidRPr="00FC5765">
        <w:rPr>
          <w:rFonts w:asciiTheme="majorHAnsi" w:hAnsiTheme="majorHAnsi" w:cstheme="majorHAnsi"/>
          <w:sz w:val="28"/>
          <w:szCs w:val="28"/>
          <w:lang w:val="uk-UA"/>
        </w:rPr>
        <w:t>Взяти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для надання натуральної допомоги на  безоплатній основі</w:t>
      </w:r>
      <w:r w:rsidR="00D27FA9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092E3C" w:rsidRPr="00092E3C">
        <w:rPr>
          <w:rFonts w:asciiTheme="majorHAnsi" w:hAnsiTheme="majorHAnsi" w:cstheme="majorHAnsi"/>
          <w:sz w:val="28"/>
          <w:szCs w:val="28"/>
          <w:lang w:val="uk-UA"/>
        </w:rPr>
        <w:t>Долин</w:t>
      </w:r>
      <w:r w:rsidR="00092E3C">
        <w:rPr>
          <w:rFonts w:asciiTheme="majorHAnsi" w:hAnsiTheme="majorHAnsi" w:cstheme="majorHAnsi"/>
          <w:sz w:val="28"/>
          <w:szCs w:val="28"/>
          <w:lang w:val="uk-UA"/>
        </w:rPr>
        <w:t xml:space="preserve">у </w:t>
      </w:r>
      <w:r w:rsidR="00092E3C" w:rsidRPr="00092E3C">
        <w:rPr>
          <w:rFonts w:asciiTheme="majorHAnsi" w:hAnsiTheme="majorHAnsi" w:cstheme="majorHAnsi"/>
          <w:sz w:val="28"/>
          <w:szCs w:val="28"/>
          <w:lang w:val="uk-UA"/>
        </w:rPr>
        <w:t>Раїс</w:t>
      </w:r>
      <w:r w:rsidR="00092E3C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092E3C" w:rsidRPr="00092E3C">
        <w:rPr>
          <w:rFonts w:asciiTheme="majorHAnsi" w:hAnsiTheme="majorHAnsi" w:cstheme="majorHAnsi"/>
          <w:sz w:val="28"/>
          <w:szCs w:val="28"/>
          <w:lang w:val="uk-UA"/>
        </w:rPr>
        <w:t xml:space="preserve"> Михайлівн</w:t>
      </w:r>
      <w:r w:rsidR="00092E3C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092E3C" w:rsidRPr="00092E3C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5E35B8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092E3C"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14:paraId="4259DDF8" w14:textId="0F3831F1" w:rsidR="00342616" w:rsidRPr="00E74812" w:rsidRDefault="00E74812" w:rsidP="00D27FA9">
      <w:pPr>
        <w:spacing w:after="10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3. </w:t>
      </w:r>
      <w:r w:rsidR="00AB474F" w:rsidRPr="00E74812">
        <w:rPr>
          <w:rFonts w:asciiTheme="majorHAnsi" w:hAnsiTheme="majorHAnsi" w:cstheme="majorHAnsi"/>
          <w:sz w:val="28"/>
          <w:szCs w:val="28"/>
          <w:lang w:val="uk-UA"/>
        </w:rPr>
        <w:t xml:space="preserve">Взяти на обслуговування до Комунальної установи «Новосанжарський територіальний центр соціального обслуговування (надання соціальних послуг)» </w:t>
      </w:r>
      <w:r w:rsidR="00AB474F" w:rsidRPr="00E74812">
        <w:rPr>
          <w:rFonts w:asciiTheme="majorHAnsi" w:hAnsiTheme="majorHAnsi" w:cstheme="majorHAnsi"/>
          <w:sz w:val="28"/>
          <w:szCs w:val="28"/>
          <w:lang w:val="uk-UA"/>
        </w:rPr>
        <w:lastRenderedPageBreak/>
        <w:t xml:space="preserve">Новосанжарської селищної ради для надання </w:t>
      </w:r>
      <w:r w:rsidR="00F9042F">
        <w:rPr>
          <w:rFonts w:asciiTheme="majorHAnsi" w:hAnsiTheme="majorHAnsi" w:cstheme="majorHAnsi"/>
          <w:sz w:val="28"/>
          <w:szCs w:val="28"/>
          <w:lang w:val="uk-UA"/>
        </w:rPr>
        <w:t>соціально-побутових послуг вдома на платній основі</w:t>
      </w:r>
      <w:r w:rsidR="00AB474F" w:rsidRPr="00E74812">
        <w:rPr>
          <w:rFonts w:asciiTheme="majorHAnsi" w:hAnsiTheme="majorHAnsi" w:cstheme="majorHAnsi"/>
          <w:sz w:val="28"/>
          <w:szCs w:val="28"/>
          <w:lang w:val="uk-UA"/>
        </w:rPr>
        <w:t xml:space="preserve"> громадян</w:t>
      </w:r>
      <w:r w:rsidR="00266B75" w:rsidRPr="00E74812">
        <w:rPr>
          <w:rFonts w:asciiTheme="majorHAnsi" w:hAnsiTheme="majorHAnsi" w:cstheme="majorHAnsi"/>
          <w:sz w:val="28"/>
          <w:szCs w:val="28"/>
          <w:lang w:val="uk-UA"/>
        </w:rPr>
        <w:t xml:space="preserve">ку </w:t>
      </w:r>
      <w:r w:rsidR="00F9042F" w:rsidRPr="00F9042F">
        <w:rPr>
          <w:rFonts w:asciiTheme="majorHAnsi" w:hAnsiTheme="majorHAnsi" w:cstheme="majorHAnsi"/>
          <w:sz w:val="28"/>
          <w:szCs w:val="28"/>
          <w:lang w:val="uk-UA"/>
        </w:rPr>
        <w:t>М</w:t>
      </w:r>
      <w:r w:rsidR="00342616" w:rsidRPr="00F9042F">
        <w:rPr>
          <w:rFonts w:asciiTheme="majorHAnsi" w:hAnsiTheme="majorHAnsi" w:cstheme="majorHAnsi"/>
          <w:sz w:val="28"/>
          <w:szCs w:val="28"/>
          <w:lang w:val="uk-UA"/>
        </w:rPr>
        <w:t>о</w:t>
      </w:r>
      <w:r w:rsidR="00F9042F">
        <w:rPr>
          <w:rFonts w:asciiTheme="majorHAnsi" w:hAnsiTheme="majorHAnsi" w:cstheme="majorHAnsi"/>
          <w:sz w:val="28"/>
          <w:szCs w:val="28"/>
          <w:lang w:val="uk-UA"/>
        </w:rPr>
        <w:t>ш</w:t>
      </w:r>
      <w:r w:rsidR="00342616" w:rsidRPr="00F9042F">
        <w:rPr>
          <w:rFonts w:asciiTheme="majorHAnsi" w:hAnsiTheme="majorHAnsi" w:cstheme="majorHAnsi"/>
          <w:sz w:val="28"/>
          <w:szCs w:val="28"/>
          <w:lang w:val="uk-UA"/>
        </w:rPr>
        <w:t>ур</w:t>
      </w:r>
      <w:r w:rsidR="00F9042F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342616" w:rsidRPr="00F9042F">
        <w:rPr>
          <w:rFonts w:asciiTheme="majorHAnsi" w:hAnsiTheme="majorHAnsi" w:cstheme="majorHAnsi"/>
          <w:sz w:val="28"/>
          <w:szCs w:val="28"/>
          <w:lang w:val="uk-UA"/>
        </w:rPr>
        <w:t xml:space="preserve"> Тетян</w:t>
      </w:r>
      <w:r w:rsidR="00F9042F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342616" w:rsidRPr="00F9042F">
        <w:rPr>
          <w:rFonts w:asciiTheme="majorHAnsi" w:hAnsiTheme="majorHAnsi" w:cstheme="majorHAnsi"/>
          <w:sz w:val="28"/>
          <w:szCs w:val="28"/>
          <w:lang w:val="uk-UA"/>
        </w:rPr>
        <w:t xml:space="preserve"> Євгенівн</w:t>
      </w:r>
      <w:r w:rsidR="00F9042F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342616" w:rsidRPr="00F9042F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5E35B8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F9042F"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14:paraId="0CA549F0" w14:textId="6BBCD47E" w:rsidR="00132690" w:rsidRPr="009C4990" w:rsidRDefault="00E74812" w:rsidP="00D27FA9">
      <w:pPr>
        <w:spacing w:after="10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4</w:t>
      </w:r>
      <w:r w:rsidR="00132690">
        <w:rPr>
          <w:rFonts w:asciiTheme="majorHAnsi" w:hAnsiTheme="majorHAnsi" w:cstheme="majorHAnsi"/>
          <w:sz w:val="28"/>
          <w:szCs w:val="28"/>
          <w:lang w:val="uk-UA"/>
        </w:rPr>
        <w:t xml:space="preserve">. </w:t>
      </w:r>
      <w:r w:rsidR="00D27FA9">
        <w:rPr>
          <w:rFonts w:asciiTheme="majorHAnsi" w:hAnsiTheme="majorHAnsi" w:cstheme="majorHAnsi"/>
          <w:sz w:val="28"/>
          <w:szCs w:val="28"/>
          <w:lang w:val="uk-UA"/>
        </w:rPr>
        <w:t>Д</w:t>
      </w:r>
      <w:r w:rsidR="00FA1129">
        <w:rPr>
          <w:rFonts w:asciiTheme="majorHAnsi" w:hAnsiTheme="majorHAnsi" w:cstheme="majorHAnsi"/>
          <w:sz w:val="28"/>
          <w:szCs w:val="28"/>
          <w:lang w:val="uk-UA"/>
        </w:rPr>
        <w:t xml:space="preserve">иректору </w:t>
      </w:r>
      <w:r w:rsidR="00132690" w:rsidRPr="00E77321">
        <w:rPr>
          <w:sz w:val="28"/>
          <w:szCs w:val="28"/>
          <w:lang w:val="uk-UA"/>
        </w:rPr>
        <w:t xml:space="preserve">Комунальної установи «Новосанжарський територіальний центр соціального обслуговування (надання соціальних послуг)» Новосанжарської селищної ради </w:t>
      </w:r>
      <w:r w:rsidR="00D27FA9">
        <w:rPr>
          <w:sz w:val="28"/>
          <w:szCs w:val="28"/>
          <w:lang w:val="uk-UA"/>
        </w:rPr>
        <w:t>Сергію БОДАКУ</w:t>
      </w:r>
      <w:r w:rsidR="00A223A1">
        <w:rPr>
          <w:sz w:val="28"/>
          <w:szCs w:val="28"/>
          <w:lang w:val="uk-UA"/>
        </w:rPr>
        <w:t xml:space="preserve"> забезпечити виконання цього рішення.</w:t>
      </w:r>
    </w:p>
    <w:p w14:paraId="3C1243AB" w14:textId="6B893A2E" w:rsidR="00132690" w:rsidRPr="001E2D61" w:rsidRDefault="00E74812" w:rsidP="00D27FA9">
      <w:pPr>
        <w:spacing w:after="10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5</w:t>
      </w:r>
      <w:r w:rsidR="00984A32">
        <w:rPr>
          <w:rFonts w:asciiTheme="majorHAnsi" w:hAnsiTheme="majorHAnsi" w:cstheme="majorHAnsi"/>
          <w:sz w:val="28"/>
          <w:szCs w:val="28"/>
          <w:lang w:val="uk-UA"/>
        </w:rPr>
        <w:t>.</w:t>
      </w:r>
      <w:r w:rsidR="0013269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132690" w:rsidRPr="001E2D61">
        <w:rPr>
          <w:iCs/>
          <w:sz w:val="28"/>
          <w:szCs w:val="28"/>
          <w:lang w:val="uk-UA"/>
        </w:rPr>
        <w:t xml:space="preserve">Контроль за виконанням </w:t>
      </w:r>
      <w:r w:rsidR="00FA1129">
        <w:rPr>
          <w:iCs/>
          <w:sz w:val="28"/>
          <w:szCs w:val="28"/>
          <w:lang w:val="uk-UA"/>
        </w:rPr>
        <w:t>цього</w:t>
      </w:r>
      <w:r w:rsidR="00132690" w:rsidRPr="001E2D61">
        <w:rPr>
          <w:iCs/>
          <w:sz w:val="28"/>
          <w:szCs w:val="28"/>
          <w:lang w:val="uk-UA"/>
        </w:rPr>
        <w:t xml:space="preserve"> рішення покласти на </w:t>
      </w:r>
      <w:r w:rsidR="00FA1129">
        <w:rPr>
          <w:iCs/>
          <w:sz w:val="28"/>
          <w:szCs w:val="28"/>
          <w:lang w:val="uk-UA"/>
        </w:rPr>
        <w:t xml:space="preserve">заступника селищного голови з питань діяльності виконавчих органів ради </w:t>
      </w:r>
      <w:r w:rsidR="00D27FA9">
        <w:rPr>
          <w:iCs/>
          <w:sz w:val="28"/>
          <w:szCs w:val="28"/>
          <w:lang w:val="uk-UA"/>
        </w:rPr>
        <w:t>Віталія МОКЛЯКА</w:t>
      </w:r>
      <w:r w:rsidR="00FA1129">
        <w:rPr>
          <w:iCs/>
          <w:sz w:val="28"/>
          <w:szCs w:val="28"/>
          <w:lang w:val="uk-UA"/>
        </w:rPr>
        <w:t>.</w:t>
      </w:r>
    </w:p>
    <w:p w14:paraId="23BADBE7" w14:textId="77777777" w:rsidR="000E4A09" w:rsidRDefault="000E4A09" w:rsidP="00ED38D0">
      <w:pPr>
        <w:ind w:left="720"/>
        <w:jc w:val="both"/>
        <w:rPr>
          <w:b/>
          <w:iCs/>
          <w:sz w:val="28"/>
          <w:szCs w:val="28"/>
          <w:lang w:val="uk-UA"/>
        </w:rPr>
      </w:pPr>
    </w:p>
    <w:p w14:paraId="5292EC28" w14:textId="77777777" w:rsidR="009C503F" w:rsidRDefault="009C503F" w:rsidP="00ED38D0">
      <w:pPr>
        <w:ind w:left="720"/>
        <w:jc w:val="both"/>
        <w:rPr>
          <w:b/>
          <w:iCs/>
          <w:sz w:val="28"/>
          <w:szCs w:val="28"/>
          <w:lang w:val="uk-UA"/>
        </w:rPr>
      </w:pPr>
    </w:p>
    <w:p w14:paraId="697AA00F" w14:textId="77777777" w:rsidR="009C503F" w:rsidRDefault="009C503F" w:rsidP="00ED38D0">
      <w:pPr>
        <w:ind w:left="720"/>
        <w:jc w:val="both"/>
        <w:rPr>
          <w:b/>
          <w:iCs/>
          <w:sz w:val="28"/>
          <w:szCs w:val="28"/>
          <w:lang w:val="uk-UA"/>
        </w:rPr>
      </w:pPr>
    </w:p>
    <w:p w14:paraId="6766B568" w14:textId="28974625" w:rsidR="00473F9D" w:rsidRDefault="00D27FA9" w:rsidP="006768AA">
      <w:pPr>
        <w:jc w:val="both"/>
        <w:rPr>
          <w:b/>
        </w:rPr>
      </w:pPr>
      <w:r>
        <w:rPr>
          <w:b/>
          <w:sz w:val="28"/>
          <w:szCs w:val="28"/>
          <w:lang w:val="uk-UA"/>
        </w:rPr>
        <w:t xml:space="preserve">       </w:t>
      </w:r>
      <w:r w:rsidR="00BF0840">
        <w:rPr>
          <w:b/>
          <w:sz w:val="28"/>
          <w:szCs w:val="28"/>
          <w:lang w:val="uk-UA"/>
        </w:rPr>
        <w:t>Селищний голова                                                               Геннадій СУПРУН</w:t>
      </w:r>
    </w:p>
    <w:p w14:paraId="6A4A3916" w14:textId="77777777" w:rsidR="00473F9D" w:rsidRDefault="00473F9D" w:rsidP="006768AA">
      <w:pPr>
        <w:jc w:val="both"/>
        <w:rPr>
          <w:b/>
        </w:rPr>
      </w:pPr>
    </w:p>
    <w:sectPr w:rsidR="00473F9D" w:rsidSect="00D27FA9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B47"/>
    <w:multiLevelType w:val="hybridMultilevel"/>
    <w:tmpl w:val="8EEEDDE2"/>
    <w:lvl w:ilvl="0" w:tplc="8196C8B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84A77"/>
    <w:multiLevelType w:val="hybridMultilevel"/>
    <w:tmpl w:val="8ABCC398"/>
    <w:lvl w:ilvl="0" w:tplc="4BA67CB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749C2"/>
    <w:multiLevelType w:val="hybridMultilevel"/>
    <w:tmpl w:val="FA260690"/>
    <w:lvl w:ilvl="0" w:tplc="7212752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50E64A8"/>
    <w:multiLevelType w:val="hybridMultilevel"/>
    <w:tmpl w:val="7402FE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2289A"/>
    <w:multiLevelType w:val="hybridMultilevel"/>
    <w:tmpl w:val="380EE31E"/>
    <w:lvl w:ilvl="0" w:tplc="741029E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D7699"/>
    <w:multiLevelType w:val="hybridMultilevel"/>
    <w:tmpl w:val="C9B02166"/>
    <w:lvl w:ilvl="0" w:tplc="E38608C4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65069F4"/>
    <w:multiLevelType w:val="hybridMultilevel"/>
    <w:tmpl w:val="B1CA054C"/>
    <w:lvl w:ilvl="0" w:tplc="C324E7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E3623"/>
    <w:multiLevelType w:val="hybridMultilevel"/>
    <w:tmpl w:val="38581A90"/>
    <w:lvl w:ilvl="0" w:tplc="32FA258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96933DE"/>
    <w:multiLevelType w:val="hybridMultilevel"/>
    <w:tmpl w:val="873C7F84"/>
    <w:lvl w:ilvl="0" w:tplc="79B0E42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367BF"/>
    <w:multiLevelType w:val="hybridMultilevel"/>
    <w:tmpl w:val="776C0F22"/>
    <w:lvl w:ilvl="0" w:tplc="0CB246CA">
      <w:start w:val="1"/>
      <w:numFmt w:val="decimal"/>
      <w:lvlText w:val="%1."/>
      <w:lvlJc w:val="left"/>
      <w:pPr>
        <w:ind w:left="100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1331400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2950062">
    <w:abstractNumId w:val="3"/>
  </w:num>
  <w:num w:numId="3" w16cid:durableId="1346246491">
    <w:abstractNumId w:val="8"/>
  </w:num>
  <w:num w:numId="4" w16cid:durableId="592669405">
    <w:abstractNumId w:val="5"/>
  </w:num>
  <w:num w:numId="5" w16cid:durableId="1705255080">
    <w:abstractNumId w:val="4"/>
  </w:num>
  <w:num w:numId="6" w16cid:durableId="1789854153">
    <w:abstractNumId w:val="7"/>
  </w:num>
  <w:num w:numId="7" w16cid:durableId="15710397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2751454">
    <w:abstractNumId w:val="3"/>
  </w:num>
  <w:num w:numId="9" w16cid:durableId="1758820848">
    <w:abstractNumId w:val="10"/>
  </w:num>
  <w:num w:numId="10" w16cid:durableId="1470393290">
    <w:abstractNumId w:val="0"/>
  </w:num>
  <w:num w:numId="11" w16cid:durableId="290789296">
    <w:abstractNumId w:val="1"/>
  </w:num>
  <w:num w:numId="12" w16cid:durableId="358436410">
    <w:abstractNumId w:val="3"/>
  </w:num>
  <w:num w:numId="13" w16cid:durableId="468326648">
    <w:abstractNumId w:val="9"/>
  </w:num>
  <w:num w:numId="14" w16cid:durableId="1302269183">
    <w:abstractNumId w:val="9"/>
  </w:num>
  <w:num w:numId="15" w16cid:durableId="1645239594">
    <w:abstractNumId w:val="9"/>
  </w:num>
  <w:num w:numId="16" w16cid:durableId="597717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18"/>
    <w:rsid w:val="00020217"/>
    <w:rsid w:val="00033426"/>
    <w:rsid w:val="00034826"/>
    <w:rsid w:val="00046260"/>
    <w:rsid w:val="00054ACA"/>
    <w:rsid w:val="00054BF5"/>
    <w:rsid w:val="0005547D"/>
    <w:rsid w:val="00075F97"/>
    <w:rsid w:val="00082962"/>
    <w:rsid w:val="00092E3C"/>
    <w:rsid w:val="000A1725"/>
    <w:rsid w:val="000D69A1"/>
    <w:rsid w:val="000D7154"/>
    <w:rsid w:val="000E4A09"/>
    <w:rsid w:val="000E6B17"/>
    <w:rsid w:val="000F7CDE"/>
    <w:rsid w:val="00100C50"/>
    <w:rsid w:val="00117EB7"/>
    <w:rsid w:val="00126546"/>
    <w:rsid w:val="00127074"/>
    <w:rsid w:val="00132690"/>
    <w:rsid w:val="00142770"/>
    <w:rsid w:val="0015400E"/>
    <w:rsid w:val="00155B8F"/>
    <w:rsid w:val="0015600A"/>
    <w:rsid w:val="00160F73"/>
    <w:rsid w:val="00172400"/>
    <w:rsid w:val="00180303"/>
    <w:rsid w:val="0018370E"/>
    <w:rsid w:val="00197DE1"/>
    <w:rsid w:val="001A5367"/>
    <w:rsid w:val="001A7689"/>
    <w:rsid w:val="001C1E24"/>
    <w:rsid w:val="001C2C2E"/>
    <w:rsid w:val="001E2D61"/>
    <w:rsid w:val="001E7ED8"/>
    <w:rsid w:val="00211566"/>
    <w:rsid w:val="00227E0D"/>
    <w:rsid w:val="00266B75"/>
    <w:rsid w:val="00270F8F"/>
    <w:rsid w:val="00281B8A"/>
    <w:rsid w:val="0028257F"/>
    <w:rsid w:val="00283F95"/>
    <w:rsid w:val="00287E29"/>
    <w:rsid w:val="00292952"/>
    <w:rsid w:val="00295549"/>
    <w:rsid w:val="002D2F57"/>
    <w:rsid w:val="002E0970"/>
    <w:rsid w:val="002F0775"/>
    <w:rsid w:val="002F1901"/>
    <w:rsid w:val="00307DF0"/>
    <w:rsid w:val="00324426"/>
    <w:rsid w:val="0033315E"/>
    <w:rsid w:val="00333D65"/>
    <w:rsid w:val="003352BC"/>
    <w:rsid w:val="0034213F"/>
    <w:rsid w:val="00342616"/>
    <w:rsid w:val="00355318"/>
    <w:rsid w:val="00371DE4"/>
    <w:rsid w:val="00375206"/>
    <w:rsid w:val="00380DE1"/>
    <w:rsid w:val="003876E1"/>
    <w:rsid w:val="00393DC7"/>
    <w:rsid w:val="003A1C69"/>
    <w:rsid w:val="003B2A5E"/>
    <w:rsid w:val="003B755D"/>
    <w:rsid w:val="003C409E"/>
    <w:rsid w:val="003E40DE"/>
    <w:rsid w:val="003E6D8E"/>
    <w:rsid w:val="003F768D"/>
    <w:rsid w:val="0041583F"/>
    <w:rsid w:val="00425E20"/>
    <w:rsid w:val="00447B06"/>
    <w:rsid w:val="00466DBE"/>
    <w:rsid w:val="00473F9D"/>
    <w:rsid w:val="00497B51"/>
    <w:rsid w:val="004B3438"/>
    <w:rsid w:val="004B60E5"/>
    <w:rsid w:val="004C1006"/>
    <w:rsid w:val="004E03AF"/>
    <w:rsid w:val="004E674A"/>
    <w:rsid w:val="004E6DA1"/>
    <w:rsid w:val="004F0680"/>
    <w:rsid w:val="004F7340"/>
    <w:rsid w:val="00500F22"/>
    <w:rsid w:val="00504DD3"/>
    <w:rsid w:val="005118C7"/>
    <w:rsid w:val="00520D21"/>
    <w:rsid w:val="00526A82"/>
    <w:rsid w:val="00527DE4"/>
    <w:rsid w:val="00530A94"/>
    <w:rsid w:val="00534EC8"/>
    <w:rsid w:val="00536908"/>
    <w:rsid w:val="00545699"/>
    <w:rsid w:val="005478BA"/>
    <w:rsid w:val="00547CDD"/>
    <w:rsid w:val="00553249"/>
    <w:rsid w:val="00557815"/>
    <w:rsid w:val="00563455"/>
    <w:rsid w:val="00573739"/>
    <w:rsid w:val="00582141"/>
    <w:rsid w:val="0059163D"/>
    <w:rsid w:val="005B7F5C"/>
    <w:rsid w:val="005C483C"/>
    <w:rsid w:val="005D1747"/>
    <w:rsid w:val="005D3BBC"/>
    <w:rsid w:val="005D480D"/>
    <w:rsid w:val="005D6441"/>
    <w:rsid w:val="005E052C"/>
    <w:rsid w:val="005E35B8"/>
    <w:rsid w:val="005F2A67"/>
    <w:rsid w:val="005F7DCC"/>
    <w:rsid w:val="00601628"/>
    <w:rsid w:val="00612B33"/>
    <w:rsid w:val="00635BB6"/>
    <w:rsid w:val="0064120F"/>
    <w:rsid w:val="0064271F"/>
    <w:rsid w:val="006460BC"/>
    <w:rsid w:val="00652305"/>
    <w:rsid w:val="00655958"/>
    <w:rsid w:val="006608D6"/>
    <w:rsid w:val="006663D3"/>
    <w:rsid w:val="006678F0"/>
    <w:rsid w:val="00671EFD"/>
    <w:rsid w:val="0067363F"/>
    <w:rsid w:val="006768AA"/>
    <w:rsid w:val="00692BAC"/>
    <w:rsid w:val="006A0E25"/>
    <w:rsid w:val="00705B8E"/>
    <w:rsid w:val="007133CC"/>
    <w:rsid w:val="007405FF"/>
    <w:rsid w:val="007446E4"/>
    <w:rsid w:val="0079301B"/>
    <w:rsid w:val="007C6768"/>
    <w:rsid w:val="007E26B6"/>
    <w:rsid w:val="007E3897"/>
    <w:rsid w:val="007F678F"/>
    <w:rsid w:val="007F7997"/>
    <w:rsid w:val="00807531"/>
    <w:rsid w:val="00832D68"/>
    <w:rsid w:val="00840EE2"/>
    <w:rsid w:val="008504E6"/>
    <w:rsid w:val="00855A25"/>
    <w:rsid w:val="00857A62"/>
    <w:rsid w:val="00876369"/>
    <w:rsid w:val="00892060"/>
    <w:rsid w:val="008B2DBA"/>
    <w:rsid w:val="008B67E5"/>
    <w:rsid w:val="008D76C5"/>
    <w:rsid w:val="00916CB2"/>
    <w:rsid w:val="0092233D"/>
    <w:rsid w:val="00940CC0"/>
    <w:rsid w:val="009657D0"/>
    <w:rsid w:val="00971D4C"/>
    <w:rsid w:val="009721E8"/>
    <w:rsid w:val="00976062"/>
    <w:rsid w:val="00984A32"/>
    <w:rsid w:val="00995B09"/>
    <w:rsid w:val="009A4193"/>
    <w:rsid w:val="009A5D04"/>
    <w:rsid w:val="009B03AD"/>
    <w:rsid w:val="009B3558"/>
    <w:rsid w:val="009C4990"/>
    <w:rsid w:val="009C503F"/>
    <w:rsid w:val="009D2FD6"/>
    <w:rsid w:val="009F026C"/>
    <w:rsid w:val="009F07AF"/>
    <w:rsid w:val="009F4ACD"/>
    <w:rsid w:val="00A02CE4"/>
    <w:rsid w:val="00A223A1"/>
    <w:rsid w:val="00A24E3C"/>
    <w:rsid w:val="00A27EE6"/>
    <w:rsid w:val="00A458A4"/>
    <w:rsid w:val="00A54BA1"/>
    <w:rsid w:val="00A64C49"/>
    <w:rsid w:val="00A66A55"/>
    <w:rsid w:val="00A74954"/>
    <w:rsid w:val="00A80F26"/>
    <w:rsid w:val="00A926EA"/>
    <w:rsid w:val="00AB17EB"/>
    <w:rsid w:val="00AB474F"/>
    <w:rsid w:val="00AD57DE"/>
    <w:rsid w:val="00AD6DF8"/>
    <w:rsid w:val="00AE5296"/>
    <w:rsid w:val="00AF08E1"/>
    <w:rsid w:val="00AF1041"/>
    <w:rsid w:val="00B15F46"/>
    <w:rsid w:val="00B2148B"/>
    <w:rsid w:val="00B27168"/>
    <w:rsid w:val="00B279D9"/>
    <w:rsid w:val="00B31850"/>
    <w:rsid w:val="00B41697"/>
    <w:rsid w:val="00B438C5"/>
    <w:rsid w:val="00B43C1B"/>
    <w:rsid w:val="00B51285"/>
    <w:rsid w:val="00B544EF"/>
    <w:rsid w:val="00B56499"/>
    <w:rsid w:val="00B63758"/>
    <w:rsid w:val="00B77D9A"/>
    <w:rsid w:val="00B929F7"/>
    <w:rsid w:val="00BB7D36"/>
    <w:rsid w:val="00BE4A03"/>
    <w:rsid w:val="00BF0840"/>
    <w:rsid w:val="00C12535"/>
    <w:rsid w:val="00C30064"/>
    <w:rsid w:val="00C354ED"/>
    <w:rsid w:val="00C428B3"/>
    <w:rsid w:val="00C53B1D"/>
    <w:rsid w:val="00C7185C"/>
    <w:rsid w:val="00C73175"/>
    <w:rsid w:val="00C80A8F"/>
    <w:rsid w:val="00C82AA8"/>
    <w:rsid w:val="00C8541B"/>
    <w:rsid w:val="00C96918"/>
    <w:rsid w:val="00CA5094"/>
    <w:rsid w:val="00CA58E2"/>
    <w:rsid w:val="00CB07FF"/>
    <w:rsid w:val="00CC5203"/>
    <w:rsid w:val="00CE0EAD"/>
    <w:rsid w:val="00D07893"/>
    <w:rsid w:val="00D12758"/>
    <w:rsid w:val="00D14CF1"/>
    <w:rsid w:val="00D20DF0"/>
    <w:rsid w:val="00D22E00"/>
    <w:rsid w:val="00D27FA9"/>
    <w:rsid w:val="00D57D67"/>
    <w:rsid w:val="00D63C6F"/>
    <w:rsid w:val="00D64912"/>
    <w:rsid w:val="00D82F5E"/>
    <w:rsid w:val="00D84BFB"/>
    <w:rsid w:val="00D857EA"/>
    <w:rsid w:val="00D858CB"/>
    <w:rsid w:val="00D86E55"/>
    <w:rsid w:val="00DA1C40"/>
    <w:rsid w:val="00DD0A0C"/>
    <w:rsid w:val="00DD6845"/>
    <w:rsid w:val="00DF0D5E"/>
    <w:rsid w:val="00DF3ABC"/>
    <w:rsid w:val="00DF7748"/>
    <w:rsid w:val="00E13283"/>
    <w:rsid w:val="00E164BA"/>
    <w:rsid w:val="00E25D09"/>
    <w:rsid w:val="00E36B1C"/>
    <w:rsid w:val="00E406D3"/>
    <w:rsid w:val="00E5002E"/>
    <w:rsid w:val="00E50209"/>
    <w:rsid w:val="00E56989"/>
    <w:rsid w:val="00E577EA"/>
    <w:rsid w:val="00E6378B"/>
    <w:rsid w:val="00E745FE"/>
    <w:rsid w:val="00E74812"/>
    <w:rsid w:val="00E77321"/>
    <w:rsid w:val="00E918C9"/>
    <w:rsid w:val="00E942B7"/>
    <w:rsid w:val="00EA3A28"/>
    <w:rsid w:val="00EB1FAA"/>
    <w:rsid w:val="00EC2BB8"/>
    <w:rsid w:val="00ED38D0"/>
    <w:rsid w:val="00ED519F"/>
    <w:rsid w:val="00F02146"/>
    <w:rsid w:val="00F06F2D"/>
    <w:rsid w:val="00F260A1"/>
    <w:rsid w:val="00F57EE2"/>
    <w:rsid w:val="00F70561"/>
    <w:rsid w:val="00F717B2"/>
    <w:rsid w:val="00F9042F"/>
    <w:rsid w:val="00F9610A"/>
    <w:rsid w:val="00FA1129"/>
    <w:rsid w:val="00FB432D"/>
    <w:rsid w:val="00FC5765"/>
    <w:rsid w:val="00FD5C92"/>
    <w:rsid w:val="00FE3E23"/>
    <w:rsid w:val="00FE4652"/>
    <w:rsid w:val="00FF4033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0A33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E502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7D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502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29D9A-A863-45B8-A2F3-BA7905D1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g14u3117</cp:lastModifiedBy>
  <cp:revision>267</cp:revision>
  <cp:lastPrinted>2023-01-31T06:39:00Z</cp:lastPrinted>
  <dcterms:created xsi:type="dcterms:W3CDTF">2019-11-22T08:10:00Z</dcterms:created>
  <dcterms:modified xsi:type="dcterms:W3CDTF">2023-03-31T10:21:00Z</dcterms:modified>
</cp:coreProperties>
</file>